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6FB" w:rsidRDefault="006336FB" w:rsidP="001C1AF9">
      <w:pPr>
        <w:jc w:val="right"/>
        <w:rPr>
          <w:b/>
          <w:sz w:val="24"/>
          <w:szCs w:val="24"/>
        </w:rPr>
      </w:pPr>
      <w:r w:rsidRPr="006336FB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43395" cy="940899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0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6FB" w:rsidRDefault="006336FB" w:rsidP="001C1AF9">
      <w:pPr>
        <w:jc w:val="right"/>
        <w:rPr>
          <w:b/>
          <w:sz w:val="24"/>
          <w:szCs w:val="24"/>
        </w:rPr>
      </w:pPr>
    </w:p>
    <w:p w:rsidR="00B03A63" w:rsidRPr="001C1AF9" w:rsidRDefault="00B03A63" w:rsidP="001C1AF9">
      <w:pPr>
        <w:rPr>
          <w:rFonts w:ascii="Arial" w:hAnsi="Arial"/>
          <w:sz w:val="20"/>
          <w:lang w:val="en-US"/>
        </w:rPr>
        <w:sectPr w:rsidR="00B03A63" w:rsidRPr="001C1AF9">
          <w:headerReference w:type="default" r:id="rId8"/>
          <w:type w:val="continuous"/>
          <w:pgSz w:w="11910" w:h="16840"/>
          <w:pgMar w:top="1200" w:right="708" w:bottom="280" w:left="425" w:header="695" w:footer="0" w:gutter="0"/>
          <w:cols w:space="720"/>
        </w:sectPr>
      </w:pPr>
      <w:bookmarkStart w:id="0" w:name="_GoBack"/>
      <w:bookmarkEnd w:id="0"/>
    </w:p>
    <w:p w:rsidR="00B03A63" w:rsidRDefault="00C244C6">
      <w:pPr>
        <w:pStyle w:val="2"/>
        <w:spacing w:before="96"/>
        <w:ind w:firstLine="0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4"/>
        </w:tabs>
        <w:spacing w:before="272"/>
        <w:ind w:left="1984" w:hanging="70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65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71"/>
          <w:sz w:val="24"/>
        </w:rPr>
        <w:t xml:space="preserve"> </w:t>
      </w:r>
      <w:r>
        <w:rPr>
          <w:sz w:val="24"/>
        </w:rPr>
        <w:t>МБДОУ</w:t>
      </w:r>
      <w:r>
        <w:rPr>
          <w:spacing w:val="8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B03A63" w:rsidRDefault="00C244C6">
      <w:pPr>
        <w:pStyle w:val="a3"/>
        <w:ind w:left="2042" w:right="138"/>
        <w:jc w:val="both"/>
      </w:pPr>
      <w:r>
        <w:t xml:space="preserve">№ </w:t>
      </w:r>
      <w:r w:rsidR="001C1AF9">
        <w:t>25</w:t>
      </w:r>
      <w:r>
        <w:t>», в дальнейшем - «Положение», основывается на нормах, содержащихся в Трудовом кодексе РФ, Федеральном Законе</w:t>
      </w:r>
      <w:r>
        <w:rPr>
          <w:spacing w:val="40"/>
        </w:rPr>
        <w:t xml:space="preserve"> </w:t>
      </w:r>
      <w:r>
        <w:t>«Об образовании в РФ»,</w:t>
      </w:r>
      <w:r>
        <w:rPr>
          <w:spacing w:val="40"/>
        </w:rPr>
        <w:t xml:space="preserve"> </w:t>
      </w:r>
      <w:r>
        <w:t>Уставе ДОУ и Коллективном договоре.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ind w:left="2042" w:right="145" w:hanging="766"/>
        <w:jc w:val="both"/>
        <w:rPr>
          <w:sz w:val="24"/>
        </w:rPr>
      </w:pPr>
      <w:r>
        <w:rPr>
          <w:sz w:val="24"/>
        </w:rPr>
        <w:t>Материальная помощь является дополнительным источником социальной поддержки работников.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5"/>
        </w:tabs>
        <w:ind w:right="139"/>
        <w:jc w:val="both"/>
        <w:rPr>
          <w:sz w:val="24"/>
        </w:rPr>
      </w:pPr>
      <w:r>
        <w:rPr>
          <w:sz w:val="24"/>
        </w:rPr>
        <w:t>Работникам ДОУ может быть выплачена материальная помощь за счёт средств, полученных в результате экономии фонда оплаты труда, средств первичной профсоюзной организации.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ind w:left="2042" w:right="141" w:hanging="766"/>
        <w:jc w:val="both"/>
        <w:rPr>
          <w:sz w:val="24"/>
        </w:rPr>
      </w:pPr>
      <w:r>
        <w:rPr>
          <w:sz w:val="24"/>
        </w:rPr>
        <w:t>Настоящее положение распространяется на работников, занимающих должности в соответствии со штатным расписанием, в том числе, на педагогических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4"/>
        </w:tabs>
        <w:ind w:left="1984" w:hanging="707"/>
        <w:jc w:val="both"/>
        <w:rPr>
          <w:sz w:val="24"/>
        </w:rPr>
      </w:pPr>
      <w:r>
        <w:rPr>
          <w:sz w:val="24"/>
        </w:rPr>
        <w:t>Материальная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ind w:left="2042" w:right="138" w:hanging="766"/>
        <w:jc w:val="both"/>
        <w:rPr>
          <w:sz w:val="24"/>
        </w:rPr>
      </w:pPr>
      <w:r>
        <w:rPr>
          <w:sz w:val="24"/>
        </w:rPr>
        <w:t xml:space="preserve">Настоящее Положение принимается решением общего собрания работников МБДОУ «Детский сад № </w:t>
      </w:r>
      <w:r w:rsidR="001C1AF9">
        <w:rPr>
          <w:sz w:val="24"/>
        </w:rPr>
        <w:t>25</w:t>
      </w:r>
      <w:r>
        <w:rPr>
          <w:sz w:val="24"/>
        </w:rPr>
        <w:t>» и утверждается руководителем с учетом мнения профсоюзного комитета.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spacing w:before="1"/>
        <w:ind w:left="2042" w:right="140" w:hanging="766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 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1C1AF9">
        <w:rPr>
          <w:sz w:val="24"/>
        </w:rPr>
        <w:t>25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и утверждается руководителем с учетом мнения профсоюзного комитета.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ind w:left="2042" w:right="147" w:hanging="766"/>
        <w:jc w:val="both"/>
        <w:rPr>
          <w:sz w:val="24"/>
        </w:rPr>
      </w:pPr>
      <w:r>
        <w:rPr>
          <w:sz w:val="24"/>
        </w:rPr>
        <w:t>После принятия новой редакции Положения предыдущая редакция утрачивает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силу.</w:t>
      </w:r>
    </w:p>
    <w:p w:rsidR="00B03A63" w:rsidRDefault="00C244C6">
      <w:pPr>
        <w:pStyle w:val="a4"/>
        <w:numPr>
          <w:ilvl w:val="1"/>
          <w:numId w:val="1"/>
        </w:numPr>
        <w:tabs>
          <w:tab w:val="left" w:pos="1983"/>
          <w:tab w:val="left" w:pos="2042"/>
        </w:tabs>
        <w:ind w:left="2042" w:right="144" w:hanging="766"/>
        <w:jc w:val="both"/>
        <w:rPr>
          <w:sz w:val="24"/>
        </w:rPr>
      </w:pPr>
      <w:r>
        <w:rPr>
          <w:sz w:val="24"/>
        </w:rPr>
        <w:t xml:space="preserve">В настоящем Положении под материальной помощью следует понимать единовременную выплату работникам денежных сумм сверх размера заработной </w:t>
      </w:r>
      <w:r>
        <w:rPr>
          <w:spacing w:val="-2"/>
          <w:sz w:val="24"/>
        </w:rPr>
        <w:t>платы.</w:t>
      </w:r>
    </w:p>
    <w:p w:rsidR="00B03A63" w:rsidRDefault="00B03A63">
      <w:pPr>
        <w:pStyle w:val="a3"/>
        <w:ind w:left="0"/>
      </w:pPr>
    </w:p>
    <w:p w:rsidR="00B03A63" w:rsidRDefault="00B03A63">
      <w:pPr>
        <w:pStyle w:val="a3"/>
        <w:spacing w:before="5"/>
        <w:ind w:left="0"/>
      </w:pPr>
    </w:p>
    <w:p w:rsidR="00B03A63" w:rsidRDefault="00C244C6">
      <w:pPr>
        <w:pStyle w:val="2"/>
        <w:numPr>
          <w:ilvl w:val="2"/>
          <w:numId w:val="1"/>
        </w:numPr>
        <w:tabs>
          <w:tab w:val="left" w:pos="3795"/>
        </w:tabs>
        <w:jc w:val="left"/>
      </w:pPr>
      <w:r>
        <w:t>Основания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B03A63" w:rsidRDefault="00C244C6">
      <w:pPr>
        <w:pStyle w:val="a4"/>
        <w:numPr>
          <w:ilvl w:val="3"/>
          <w:numId w:val="1"/>
        </w:numPr>
        <w:tabs>
          <w:tab w:val="left" w:pos="1682"/>
          <w:tab w:val="left" w:pos="3138"/>
          <w:tab w:val="left" w:pos="4685"/>
          <w:tab w:val="left" w:pos="6918"/>
          <w:tab w:val="left" w:pos="8098"/>
          <w:tab w:val="left" w:pos="9796"/>
        </w:tabs>
        <w:spacing w:before="271"/>
        <w:ind w:right="143"/>
        <w:rPr>
          <w:sz w:val="24"/>
        </w:rPr>
      </w:pPr>
      <w:r>
        <w:rPr>
          <w:spacing w:val="-2"/>
          <w:sz w:val="24"/>
        </w:rPr>
        <w:t>Настоящим</w:t>
      </w:r>
      <w:r>
        <w:rPr>
          <w:sz w:val="24"/>
        </w:rPr>
        <w:tab/>
      </w: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2"/>
          <w:sz w:val="24"/>
        </w:rPr>
        <w:t>предусматривается</w:t>
      </w:r>
      <w:r>
        <w:rPr>
          <w:sz w:val="24"/>
        </w:rPr>
        <w:tab/>
      </w: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материальной</w:t>
      </w:r>
      <w:r>
        <w:rPr>
          <w:sz w:val="24"/>
        </w:rPr>
        <w:tab/>
      </w:r>
      <w:r>
        <w:rPr>
          <w:spacing w:val="-2"/>
          <w:sz w:val="24"/>
        </w:rPr>
        <w:t xml:space="preserve">помощи </w:t>
      </w:r>
      <w:r>
        <w:rPr>
          <w:sz w:val="24"/>
        </w:rPr>
        <w:t>работников из средств экономии фонда заработной платы по следующим основаниям:</w:t>
      </w:r>
    </w:p>
    <w:p w:rsidR="00B03A63" w:rsidRDefault="00C244C6">
      <w:pPr>
        <w:pStyle w:val="a4"/>
        <w:numPr>
          <w:ilvl w:val="4"/>
          <w:numId w:val="1"/>
        </w:numPr>
        <w:tabs>
          <w:tab w:val="left" w:pos="3129"/>
        </w:tabs>
        <w:spacing w:before="5" w:line="237" w:lineRule="auto"/>
        <w:ind w:right="143"/>
        <w:rPr>
          <w:sz w:val="24"/>
        </w:rPr>
      </w:pPr>
      <w:r>
        <w:rPr>
          <w:sz w:val="24"/>
        </w:rPr>
        <w:t>смерть близких родственников (супруги, дети, родители, родные братья и сестры);</w:t>
      </w:r>
    </w:p>
    <w:p w:rsidR="00B03A63" w:rsidRDefault="00C244C6">
      <w:pPr>
        <w:pStyle w:val="a4"/>
        <w:numPr>
          <w:ilvl w:val="4"/>
          <w:numId w:val="1"/>
        </w:numPr>
        <w:tabs>
          <w:tab w:val="left" w:pos="3129"/>
        </w:tabs>
        <w:spacing w:before="2" w:line="294" w:lineRule="exact"/>
        <w:rPr>
          <w:sz w:val="24"/>
        </w:rPr>
      </w:pPr>
      <w:r>
        <w:rPr>
          <w:sz w:val="24"/>
        </w:rPr>
        <w:t>свадьба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брака)</w:t>
      </w:r>
      <w:r>
        <w:rPr>
          <w:spacing w:val="-2"/>
          <w:sz w:val="24"/>
        </w:rPr>
        <w:t>;</w:t>
      </w:r>
    </w:p>
    <w:p w:rsidR="00B03A63" w:rsidRDefault="00C244C6">
      <w:pPr>
        <w:pStyle w:val="a4"/>
        <w:numPr>
          <w:ilvl w:val="4"/>
          <w:numId w:val="1"/>
        </w:numPr>
        <w:tabs>
          <w:tab w:val="left" w:pos="3129"/>
        </w:tabs>
        <w:spacing w:line="293" w:lineRule="exact"/>
        <w:rPr>
          <w:sz w:val="24"/>
        </w:rPr>
      </w:pPr>
      <w:r>
        <w:rPr>
          <w:sz w:val="24"/>
        </w:rPr>
        <w:t>рождение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>;</w:t>
      </w:r>
    </w:p>
    <w:p w:rsidR="00B03A63" w:rsidRPr="001C1AF9" w:rsidRDefault="00C244C6" w:rsidP="001C1AF9">
      <w:pPr>
        <w:pStyle w:val="a4"/>
        <w:numPr>
          <w:ilvl w:val="4"/>
          <w:numId w:val="1"/>
        </w:numPr>
        <w:tabs>
          <w:tab w:val="left" w:pos="3129"/>
        </w:tabs>
        <w:spacing w:line="292" w:lineRule="exact"/>
        <w:rPr>
          <w:sz w:val="24"/>
        </w:rPr>
      </w:pPr>
      <w:r>
        <w:rPr>
          <w:sz w:val="24"/>
        </w:rPr>
        <w:t>заболевание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40"/>
          <w:sz w:val="24"/>
        </w:rPr>
        <w:t xml:space="preserve"> </w:t>
      </w:r>
      <w:r>
        <w:rPr>
          <w:sz w:val="24"/>
        </w:rPr>
        <w:t>(лечение,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39"/>
          <w:sz w:val="24"/>
        </w:rPr>
        <w:t xml:space="preserve"> </w:t>
      </w:r>
      <w:r>
        <w:rPr>
          <w:sz w:val="24"/>
        </w:rPr>
        <w:t>покупка</w:t>
      </w:r>
      <w:r>
        <w:rPr>
          <w:spacing w:val="36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т.д</w:t>
      </w:r>
      <w:r>
        <w:rPr>
          <w:i/>
          <w:sz w:val="24"/>
        </w:rPr>
        <w:t>)</w:t>
      </w:r>
      <w:r>
        <w:rPr>
          <w:i/>
          <w:spacing w:val="35"/>
          <w:sz w:val="24"/>
        </w:rPr>
        <w:t xml:space="preserve"> </w:t>
      </w:r>
      <w:r w:rsidRPr="001C1AF9">
        <w:rPr>
          <w:spacing w:val="-2"/>
        </w:rPr>
        <w:t>;</w:t>
      </w:r>
    </w:p>
    <w:p w:rsidR="00B03A63" w:rsidRDefault="00C244C6">
      <w:pPr>
        <w:pStyle w:val="a4"/>
        <w:numPr>
          <w:ilvl w:val="4"/>
          <w:numId w:val="1"/>
        </w:numPr>
        <w:tabs>
          <w:tab w:val="left" w:pos="3129"/>
        </w:tabs>
        <w:spacing w:before="2"/>
        <w:ind w:right="139"/>
        <w:rPr>
          <w:sz w:val="24"/>
        </w:rPr>
      </w:pPr>
      <w:r>
        <w:rPr>
          <w:sz w:val="24"/>
        </w:rPr>
        <w:t>стихийные бедствия (пожар, кража, не</w:t>
      </w:r>
      <w:r w:rsidR="001C1AF9">
        <w:rPr>
          <w:sz w:val="24"/>
        </w:rPr>
        <w:t xml:space="preserve">счастный случай в быту и т.д.) </w:t>
      </w:r>
      <w:r>
        <w:rPr>
          <w:sz w:val="24"/>
        </w:rPr>
        <w:t>;</w:t>
      </w:r>
    </w:p>
    <w:p w:rsidR="00B03A63" w:rsidRPr="001C1AF9" w:rsidRDefault="00C244C6" w:rsidP="001C1AF9">
      <w:pPr>
        <w:pStyle w:val="a4"/>
        <w:numPr>
          <w:ilvl w:val="4"/>
          <w:numId w:val="1"/>
        </w:numPr>
        <w:tabs>
          <w:tab w:val="left" w:pos="3129"/>
        </w:tabs>
        <w:spacing w:before="1" w:line="292" w:lineRule="exact"/>
        <w:rPr>
          <w:spacing w:val="-2"/>
        </w:rPr>
      </w:pPr>
      <w:r>
        <w:rPr>
          <w:sz w:val="24"/>
        </w:rPr>
        <w:t>тяжелое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работника</w:t>
      </w:r>
      <w:r w:rsidRPr="001C1AF9">
        <w:rPr>
          <w:spacing w:val="-2"/>
        </w:rPr>
        <w:t>;</w:t>
      </w:r>
    </w:p>
    <w:p w:rsidR="00B03A63" w:rsidRDefault="00C244C6">
      <w:pPr>
        <w:pStyle w:val="a4"/>
        <w:numPr>
          <w:ilvl w:val="4"/>
          <w:numId w:val="1"/>
        </w:numPr>
        <w:tabs>
          <w:tab w:val="left" w:pos="3129"/>
        </w:tabs>
        <w:spacing w:before="4" w:line="237" w:lineRule="auto"/>
        <w:ind w:right="138"/>
        <w:rPr>
          <w:sz w:val="24"/>
        </w:rPr>
      </w:pP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экстраординарные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оказать существенные влияния на материальное положение сотрудника</w:t>
      </w:r>
    </w:p>
    <w:p w:rsidR="00B03A63" w:rsidRDefault="00B03A63">
      <w:pPr>
        <w:pStyle w:val="a3"/>
        <w:rPr>
          <w:spacing w:val="-2"/>
        </w:rPr>
      </w:pPr>
    </w:p>
    <w:p w:rsidR="001C1AF9" w:rsidRDefault="001C1AF9">
      <w:pPr>
        <w:pStyle w:val="a3"/>
        <w:rPr>
          <w:spacing w:val="-2"/>
        </w:rPr>
      </w:pPr>
    </w:p>
    <w:p w:rsidR="001C1AF9" w:rsidRPr="001C1AF9" w:rsidRDefault="001C1AF9" w:rsidP="001C1AF9">
      <w:pPr>
        <w:pStyle w:val="a4"/>
        <w:numPr>
          <w:ilvl w:val="3"/>
          <w:numId w:val="1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Размер, </w:t>
      </w:r>
      <w:r w:rsidRPr="001C1AF9">
        <w:rPr>
          <w:sz w:val="24"/>
          <w:szCs w:val="24"/>
        </w:rPr>
        <w:t>оказываемой материальной помощи, определяется руководителем       образовательного учреждения при наличии фонда экономии оплаты труда образовательного учреждения, исходя из реальных возможностей и причин нуждаемости в помощи, и может доходить до 5000 рублей.</w:t>
      </w:r>
    </w:p>
    <w:p w:rsidR="001C1AF9" w:rsidRDefault="001C1AF9">
      <w:pPr>
        <w:pStyle w:val="a3"/>
      </w:pPr>
    </w:p>
    <w:p w:rsidR="001C1AF9" w:rsidRDefault="001C1AF9">
      <w:pPr>
        <w:pStyle w:val="a3"/>
      </w:pPr>
    </w:p>
    <w:p w:rsidR="00B03A63" w:rsidRDefault="00B03A63">
      <w:pPr>
        <w:pStyle w:val="a3"/>
        <w:spacing w:before="5"/>
        <w:ind w:left="0"/>
      </w:pPr>
    </w:p>
    <w:p w:rsidR="00B03A63" w:rsidRDefault="00C244C6">
      <w:pPr>
        <w:pStyle w:val="2"/>
        <w:numPr>
          <w:ilvl w:val="2"/>
          <w:numId w:val="1"/>
        </w:numPr>
        <w:tabs>
          <w:tab w:val="left" w:pos="4016"/>
        </w:tabs>
        <w:spacing w:before="1"/>
        <w:ind w:left="4016"/>
        <w:jc w:val="left"/>
      </w:pPr>
      <w:r>
        <w:lastRenderedPageBreak/>
        <w:t>Порядок</w:t>
      </w:r>
      <w:r>
        <w:rPr>
          <w:spacing w:val="-7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rPr>
          <w:spacing w:val="-2"/>
        </w:rPr>
        <w:t>помощи</w:t>
      </w:r>
    </w:p>
    <w:p w:rsidR="00B03A63" w:rsidRDefault="00C244C6">
      <w:pPr>
        <w:pStyle w:val="a4"/>
        <w:numPr>
          <w:ilvl w:val="3"/>
          <w:numId w:val="1"/>
        </w:numPr>
        <w:tabs>
          <w:tab w:val="left" w:pos="1843"/>
        </w:tabs>
        <w:spacing w:before="271"/>
        <w:ind w:left="1843" w:right="136" w:hanging="567"/>
        <w:rPr>
          <w:sz w:val="24"/>
        </w:rPr>
      </w:pPr>
      <w:r>
        <w:rPr>
          <w:sz w:val="24"/>
        </w:rPr>
        <w:t>Материальная помощь выплачивается на основании личного заявления сотрудника. В</w:t>
      </w:r>
      <w:r>
        <w:rPr>
          <w:spacing w:val="7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79"/>
          <w:sz w:val="24"/>
        </w:rPr>
        <w:t xml:space="preserve"> </w:t>
      </w:r>
      <w:r>
        <w:rPr>
          <w:sz w:val="24"/>
        </w:rPr>
        <w:t>приложены:</w:t>
      </w:r>
      <w:r>
        <w:rPr>
          <w:spacing w:val="80"/>
          <w:sz w:val="24"/>
        </w:rPr>
        <w:t xml:space="preserve"> </w:t>
      </w:r>
      <w:r>
        <w:rPr>
          <w:sz w:val="24"/>
        </w:rPr>
        <w:t>копия</w:t>
      </w:r>
    </w:p>
    <w:p w:rsidR="00B03A63" w:rsidRDefault="00C244C6">
      <w:pPr>
        <w:pStyle w:val="a3"/>
        <w:spacing w:before="91"/>
        <w:ind w:left="1843"/>
      </w:pPr>
      <w:r>
        <w:t>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смерти,</w:t>
      </w:r>
      <w:r>
        <w:rPr>
          <w:spacing w:val="80"/>
        </w:rPr>
        <w:t xml:space="preserve"> </w:t>
      </w:r>
      <w:r>
        <w:t>копия</w:t>
      </w:r>
      <w:r>
        <w:rPr>
          <w:spacing w:val="80"/>
        </w:rPr>
        <w:t xml:space="preserve"> </w:t>
      </w:r>
      <w:r>
        <w:t>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браке,</w:t>
      </w:r>
      <w:r>
        <w:rPr>
          <w:spacing w:val="80"/>
        </w:rPr>
        <w:t xml:space="preserve"> </w:t>
      </w:r>
      <w:r>
        <w:t>копия</w:t>
      </w:r>
      <w:r>
        <w:rPr>
          <w:spacing w:val="80"/>
        </w:rPr>
        <w:t xml:space="preserve"> </w:t>
      </w:r>
      <w:r>
        <w:t>свидетельства</w:t>
      </w:r>
      <w:r>
        <w:rPr>
          <w:spacing w:val="80"/>
        </w:rPr>
        <w:t xml:space="preserve"> </w:t>
      </w:r>
      <w:r>
        <w:t>о рождении и т.д.</w:t>
      </w:r>
    </w:p>
    <w:p w:rsidR="00B03A63" w:rsidRDefault="00C244C6">
      <w:pPr>
        <w:pStyle w:val="a4"/>
        <w:numPr>
          <w:ilvl w:val="3"/>
          <w:numId w:val="1"/>
        </w:numPr>
        <w:tabs>
          <w:tab w:val="left" w:pos="1843"/>
        </w:tabs>
        <w:spacing w:before="1"/>
        <w:ind w:left="1843" w:right="140" w:hanging="567"/>
        <w:rPr>
          <w:sz w:val="24"/>
        </w:rPr>
      </w:pPr>
      <w:r>
        <w:rPr>
          <w:sz w:val="24"/>
        </w:rPr>
        <w:t>Заявление</w:t>
      </w:r>
      <w:r>
        <w:rPr>
          <w:spacing w:val="72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имя</w:t>
      </w:r>
      <w:r>
        <w:rPr>
          <w:spacing w:val="7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75"/>
          <w:sz w:val="24"/>
        </w:rPr>
        <w:t xml:space="preserve"> </w:t>
      </w:r>
      <w:r>
        <w:t>МБДОУ</w:t>
      </w:r>
      <w:r>
        <w:rPr>
          <w:spacing w:val="73"/>
        </w:rPr>
        <w:t xml:space="preserve"> </w:t>
      </w:r>
      <w:r>
        <w:t>«Детский</w:t>
      </w:r>
      <w:r>
        <w:rPr>
          <w:spacing w:val="73"/>
        </w:rPr>
        <w:t xml:space="preserve"> </w:t>
      </w:r>
      <w:r>
        <w:t>сад</w:t>
      </w:r>
      <w:r>
        <w:rPr>
          <w:spacing w:val="72"/>
        </w:rPr>
        <w:t xml:space="preserve"> </w:t>
      </w:r>
      <w:r>
        <w:t>№</w:t>
      </w:r>
      <w:r>
        <w:rPr>
          <w:spacing w:val="72"/>
        </w:rPr>
        <w:t xml:space="preserve"> </w:t>
      </w:r>
      <w:r w:rsidR="001C1AF9">
        <w:t>25</w:t>
      </w:r>
      <w:r>
        <w:t>»</w:t>
      </w:r>
      <w:r>
        <w:rPr>
          <w:spacing w:val="75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точным указанием причин для выдачи.</w:t>
      </w:r>
    </w:p>
    <w:p w:rsidR="00B03A63" w:rsidRDefault="00B03A63">
      <w:pPr>
        <w:pStyle w:val="a3"/>
        <w:spacing w:before="4"/>
        <w:ind w:left="0"/>
      </w:pPr>
    </w:p>
    <w:p w:rsidR="00B03A63" w:rsidRDefault="00C244C6">
      <w:pPr>
        <w:pStyle w:val="2"/>
        <w:numPr>
          <w:ilvl w:val="2"/>
          <w:numId w:val="1"/>
        </w:numPr>
        <w:tabs>
          <w:tab w:val="left" w:pos="4678"/>
        </w:tabs>
        <w:ind w:left="4678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B03A63" w:rsidRDefault="00C244C6">
      <w:pPr>
        <w:pStyle w:val="a4"/>
        <w:numPr>
          <w:ilvl w:val="3"/>
          <w:numId w:val="1"/>
        </w:numPr>
        <w:tabs>
          <w:tab w:val="left" w:pos="1843"/>
        </w:tabs>
        <w:spacing w:before="272"/>
        <w:ind w:left="1843" w:right="433" w:hanging="567"/>
        <w:rPr>
          <w:sz w:val="24"/>
        </w:rPr>
      </w:pPr>
      <w:r>
        <w:rPr>
          <w:sz w:val="24"/>
        </w:rPr>
        <w:t>Материальная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 отчетным периодом.</w:t>
      </w:r>
    </w:p>
    <w:p w:rsidR="00B03A63" w:rsidRDefault="00C244C6">
      <w:pPr>
        <w:pStyle w:val="a4"/>
        <w:numPr>
          <w:ilvl w:val="3"/>
          <w:numId w:val="1"/>
        </w:numPr>
        <w:tabs>
          <w:tab w:val="left" w:pos="1843"/>
        </w:tabs>
        <w:ind w:left="1843" w:hanging="566"/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8"/>
          <w:sz w:val="24"/>
        </w:rPr>
        <w:t xml:space="preserve"> </w:t>
      </w:r>
      <w:r>
        <w:rPr>
          <w:spacing w:val="-2"/>
        </w:rPr>
        <w:t>МБДОУ</w:t>
      </w:r>
    </w:p>
    <w:p w:rsidR="00B03A63" w:rsidRDefault="00C244C6">
      <w:pPr>
        <w:ind w:left="1843"/>
        <w:rPr>
          <w:sz w:val="24"/>
        </w:rPr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1C1AF9">
        <w:rPr>
          <w:spacing w:val="-4"/>
        </w:rPr>
        <w:t>25</w:t>
      </w:r>
      <w:r>
        <w:rPr>
          <w:spacing w:val="-4"/>
        </w:rPr>
        <w:t>»</w:t>
      </w:r>
      <w:r>
        <w:rPr>
          <w:spacing w:val="-4"/>
          <w:sz w:val="24"/>
        </w:rPr>
        <w:t>.</w:t>
      </w:r>
    </w:p>
    <w:sectPr w:rsidR="00B03A63">
      <w:headerReference w:type="default" r:id="rId9"/>
      <w:footerReference w:type="default" r:id="rId10"/>
      <w:pgSz w:w="11910" w:h="16840"/>
      <w:pgMar w:top="1200" w:right="708" w:bottom="1240" w:left="425" w:header="718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B8B" w:rsidRDefault="00E36B8B">
      <w:r>
        <w:separator/>
      </w:r>
    </w:p>
  </w:endnote>
  <w:endnote w:type="continuationSeparator" w:id="0">
    <w:p w:rsidR="00E36B8B" w:rsidRDefault="00E3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A63" w:rsidRDefault="00C244C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3A63" w:rsidRDefault="00C244C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336FB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313.05pt;margin-top:778.15pt;width:13pt;height:15.3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" filled="f" stroked="f">
              <v:path arrowok="t"/>
              <v:textbox inset="0,0,0,0">
                <w:txbxContent>
                  <w:p w:rsidR="00B03A63" w:rsidRDefault="00C244C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336FB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B8B" w:rsidRDefault="00E36B8B">
      <w:r>
        <w:separator/>
      </w:r>
    </w:p>
  </w:footnote>
  <w:footnote w:type="continuationSeparator" w:id="0">
    <w:p w:rsidR="00E36B8B" w:rsidRDefault="00E36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A63" w:rsidRDefault="00B03A63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A63" w:rsidRDefault="00B03A63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F03D1"/>
    <w:multiLevelType w:val="multilevel"/>
    <w:tmpl w:val="52480114"/>
    <w:lvl w:ilvl="0">
      <w:start w:val="1"/>
      <w:numFmt w:val="decimal"/>
      <w:lvlText w:val="%1"/>
      <w:lvlJc w:val="left"/>
      <w:pPr>
        <w:ind w:left="1985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9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8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3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3A63"/>
    <w:rsid w:val="001C1AF9"/>
    <w:rsid w:val="004419F5"/>
    <w:rsid w:val="006336FB"/>
    <w:rsid w:val="00B03A63"/>
    <w:rsid w:val="00BD526D"/>
    <w:rsid w:val="00C244C6"/>
    <w:rsid w:val="00E3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EE75"/>
  <w15:docId w15:val="{6DA45420-75F0-4BED-983F-AB50EEB4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84"/>
      <w:outlineLvl w:val="0"/>
    </w:pPr>
    <w:rPr>
      <w:rFonts w:ascii="Arial" w:eastAsia="Arial" w:hAnsi="Arial" w:cs="Arial"/>
      <w:sz w:val="58"/>
      <w:szCs w:val="58"/>
    </w:rPr>
  </w:style>
  <w:style w:type="paragraph" w:styleId="2">
    <w:name w:val="heading 2"/>
    <w:basedOn w:val="a"/>
    <w:uiPriority w:val="1"/>
    <w:qFormat/>
    <w:pPr>
      <w:ind w:left="1133" w:hanging="34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2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5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2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о порядке предоставления материальной помощи работникам МБДОУ  «Детский сад № 47»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о порядке предоставления материальной помощи работникам МБДОУ  «Детский сад № 47»</dc:title>
  <dc:creator>Зеленина</dc:creator>
  <cp:lastModifiedBy>Пользователь</cp:lastModifiedBy>
  <cp:revision>6</cp:revision>
  <cp:lastPrinted>2026-07-02T11:54:00Z</cp:lastPrinted>
  <dcterms:created xsi:type="dcterms:W3CDTF">2026-06-29T12:41:00Z</dcterms:created>
  <dcterms:modified xsi:type="dcterms:W3CDTF">2026-07-10T07:51:00Z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2026-06-29T00:00:00Z</vt:filetime>
  </property>
  <property fmtid="{D5CDD505-2E9C-101B-9397-08002B2CF9AE}" pid="5" name="Producer">
    <vt:lpwstr>iLovePDF</vt:lpwstr>
  </property>
</Properties>
</file>