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A75" w:rsidRDefault="001B3F3D" w:rsidP="00F15A75">
      <w:pPr>
        <w:spacing w:before="85"/>
      </w:pPr>
      <w:r w:rsidRPr="001B3F3D">
        <w:rPr>
          <w:noProof/>
          <w:lang w:eastAsia="ru-RU"/>
        </w:rPr>
        <w:drawing>
          <wp:inline distT="0" distB="0" distL="0" distR="0">
            <wp:extent cx="6648450" cy="9140967"/>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8450" cy="9140967"/>
                    </a:xfrm>
                    <a:prstGeom prst="rect">
                      <a:avLst/>
                    </a:prstGeom>
                    <a:noFill/>
                    <a:ln>
                      <a:noFill/>
                    </a:ln>
                  </pic:spPr>
                </pic:pic>
              </a:graphicData>
            </a:graphic>
          </wp:inline>
        </w:drawing>
      </w:r>
    </w:p>
    <w:p w:rsidR="00D67BA2" w:rsidRDefault="00F15A75" w:rsidP="00F15A75">
      <w:pPr>
        <w:pStyle w:val="1"/>
        <w:tabs>
          <w:tab w:val="left" w:pos="5194"/>
        </w:tabs>
        <w:spacing w:before="109"/>
        <w:ind w:left="4980" w:firstLine="0"/>
      </w:pPr>
      <w:bookmarkStart w:id="0" w:name="_GoBack"/>
      <w:bookmarkEnd w:id="0"/>
      <w:r>
        <w:rPr>
          <w:lang w:val="en-US"/>
        </w:rPr>
        <w:lastRenderedPageBreak/>
        <w:t>I</w:t>
      </w:r>
      <w:r w:rsidRPr="00766AA0">
        <w:t xml:space="preserve">. </w:t>
      </w:r>
      <w:r w:rsidR="003F4A19">
        <w:t>Общие</w:t>
      </w:r>
      <w:r w:rsidR="003F4A19">
        <w:rPr>
          <w:spacing w:val="-5"/>
        </w:rPr>
        <w:t xml:space="preserve"> </w:t>
      </w:r>
      <w:r w:rsidR="003F4A19">
        <w:rPr>
          <w:spacing w:val="-2"/>
        </w:rPr>
        <w:t>положения</w:t>
      </w:r>
    </w:p>
    <w:p w:rsidR="00D67BA2" w:rsidRDefault="003F4A19">
      <w:pPr>
        <w:pStyle w:val="a5"/>
        <w:numPr>
          <w:ilvl w:val="1"/>
          <w:numId w:val="17"/>
        </w:numPr>
        <w:tabs>
          <w:tab w:val="left" w:pos="2685"/>
        </w:tabs>
        <w:ind w:right="423" w:firstLine="707"/>
        <w:rPr>
          <w:sz w:val="24"/>
        </w:rPr>
      </w:pPr>
      <w:r>
        <w:rPr>
          <w:sz w:val="24"/>
        </w:rPr>
        <w:t>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«Об образовании в Российской Федерации» (далее ФЗ «Об образовании»), другими федеральными законами и иными нормативными правовыми актами, содержащими нормы трудового права.</w:t>
      </w:r>
    </w:p>
    <w:p w:rsidR="00D67BA2" w:rsidRDefault="003F4A19">
      <w:pPr>
        <w:pStyle w:val="a5"/>
        <w:numPr>
          <w:ilvl w:val="1"/>
          <w:numId w:val="17"/>
        </w:numPr>
        <w:tabs>
          <w:tab w:val="left" w:pos="2606"/>
        </w:tabs>
        <w:ind w:right="423" w:firstLine="707"/>
        <w:rPr>
          <w:sz w:val="24"/>
        </w:rPr>
      </w:pPr>
      <w:r>
        <w:rPr>
          <w:sz w:val="24"/>
        </w:rPr>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w:t>
      </w:r>
      <w:r>
        <w:rPr>
          <w:spacing w:val="-1"/>
          <w:sz w:val="24"/>
        </w:rPr>
        <w:t xml:space="preserve"> </w:t>
      </w:r>
      <w:r>
        <w:rPr>
          <w:sz w:val="24"/>
        </w:rPr>
        <w:t>работы, время отдыха, применяемые</w:t>
      </w:r>
      <w:r>
        <w:rPr>
          <w:spacing w:val="-1"/>
          <w:sz w:val="24"/>
        </w:rPr>
        <w:t xml:space="preserve"> </w:t>
      </w:r>
      <w:r>
        <w:rPr>
          <w:sz w:val="24"/>
        </w:rPr>
        <w:t>к работникам</w:t>
      </w:r>
      <w:r>
        <w:rPr>
          <w:spacing w:val="-4"/>
          <w:sz w:val="24"/>
        </w:rPr>
        <w:t xml:space="preserve"> </w:t>
      </w:r>
      <w:r>
        <w:rPr>
          <w:sz w:val="24"/>
        </w:rPr>
        <w:t>меры</w:t>
      </w:r>
      <w:r>
        <w:rPr>
          <w:spacing w:val="-3"/>
          <w:sz w:val="24"/>
        </w:rPr>
        <w:t xml:space="preserve"> </w:t>
      </w:r>
      <w:r>
        <w:rPr>
          <w:sz w:val="24"/>
        </w:rPr>
        <w:t>поощрения</w:t>
      </w:r>
      <w:r>
        <w:rPr>
          <w:spacing w:val="-3"/>
          <w:sz w:val="24"/>
        </w:rPr>
        <w:t xml:space="preserve"> </w:t>
      </w:r>
      <w:r>
        <w:rPr>
          <w:sz w:val="24"/>
        </w:rPr>
        <w:t>и взыскания,</w:t>
      </w:r>
      <w:r>
        <w:rPr>
          <w:spacing w:val="-3"/>
          <w:sz w:val="24"/>
        </w:rPr>
        <w:t xml:space="preserve"> </w:t>
      </w:r>
      <w:r>
        <w:rPr>
          <w:sz w:val="24"/>
        </w:rPr>
        <w:t>а</w:t>
      </w:r>
      <w:r>
        <w:rPr>
          <w:spacing w:val="-4"/>
          <w:sz w:val="24"/>
        </w:rPr>
        <w:t xml:space="preserve"> </w:t>
      </w:r>
      <w:r>
        <w:rPr>
          <w:sz w:val="24"/>
        </w:rPr>
        <w:t>также</w:t>
      </w:r>
      <w:r>
        <w:rPr>
          <w:spacing w:val="-5"/>
          <w:sz w:val="24"/>
        </w:rPr>
        <w:t xml:space="preserve"> </w:t>
      </w:r>
      <w:r>
        <w:rPr>
          <w:sz w:val="24"/>
        </w:rPr>
        <w:t>иные</w:t>
      </w:r>
      <w:r>
        <w:rPr>
          <w:spacing w:val="-5"/>
          <w:sz w:val="24"/>
        </w:rPr>
        <w:t xml:space="preserve"> </w:t>
      </w:r>
      <w:r>
        <w:rPr>
          <w:sz w:val="24"/>
        </w:rPr>
        <w:t>вопросы</w:t>
      </w:r>
      <w:r>
        <w:rPr>
          <w:spacing w:val="-3"/>
          <w:sz w:val="24"/>
        </w:rPr>
        <w:t xml:space="preserve"> </w:t>
      </w:r>
      <w:r>
        <w:rPr>
          <w:sz w:val="24"/>
        </w:rPr>
        <w:t>регулирования</w:t>
      </w:r>
      <w:r>
        <w:rPr>
          <w:spacing w:val="-3"/>
          <w:sz w:val="24"/>
        </w:rPr>
        <w:t xml:space="preserve"> </w:t>
      </w:r>
      <w:r>
        <w:rPr>
          <w:sz w:val="24"/>
        </w:rPr>
        <w:t>трудовых отношений у данного работодателя.</w:t>
      </w:r>
    </w:p>
    <w:p w:rsidR="00D67BA2" w:rsidRDefault="003F4A19">
      <w:pPr>
        <w:pStyle w:val="a5"/>
        <w:numPr>
          <w:ilvl w:val="1"/>
          <w:numId w:val="17"/>
        </w:numPr>
        <w:tabs>
          <w:tab w:val="left" w:pos="2625"/>
        </w:tabs>
        <w:ind w:right="423" w:firstLine="707"/>
        <w:rPr>
          <w:sz w:val="24"/>
        </w:rPr>
      </w:pPr>
      <w:r>
        <w:rPr>
          <w:sz w:val="24"/>
        </w:rPr>
        <w:t>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D67BA2" w:rsidRDefault="003F4A19">
      <w:pPr>
        <w:pStyle w:val="a5"/>
        <w:numPr>
          <w:ilvl w:val="1"/>
          <w:numId w:val="17"/>
        </w:numPr>
        <w:tabs>
          <w:tab w:val="left" w:pos="2547"/>
        </w:tabs>
        <w:ind w:left="2127" w:right="427" w:firstLine="0"/>
        <w:rPr>
          <w:sz w:val="24"/>
        </w:rPr>
      </w:pPr>
      <w:r>
        <w:rPr>
          <w:sz w:val="24"/>
        </w:rPr>
        <w:t>В настоящих Правилах используются следующие основные понятия: дисциплина</w:t>
      </w:r>
      <w:r>
        <w:rPr>
          <w:spacing w:val="58"/>
          <w:w w:val="150"/>
          <w:sz w:val="24"/>
        </w:rPr>
        <w:t xml:space="preserve"> </w:t>
      </w:r>
      <w:r>
        <w:rPr>
          <w:sz w:val="24"/>
        </w:rPr>
        <w:t>труда</w:t>
      </w:r>
      <w:r>
        <w:rPr>
          <w:spacing w:val="63"/>
          <w:w w:val="150"/>
          <w:sz w:val="24"/>
        </w:rPr>
        <w:t xml:space="preserve"> </w:t>
      </w:r>
      <w:r>
        <w:rPr>
          <w:sz w:val="24"/>
        </w:rPr>
        <w:t>-</w:t>
      </w:r>
      <w:r>
        <w:rPr>
          <w:spacing w:val="62"/>
          <w:w w:val="150"/>
          <w:sz w:val="24"/>
        </w:rPr>
        <w:t xml:space="preserve"> </w:t>
      </w:r>
      <w:r>
        <w:rPr>
          <w:sz w:val="24"/>
        </w:rPr>
        <w:t>обязательное</w:t>
      </w:r>
      <w:r>
        <w:rPr>
          <w:spacing w:val="60"/>
          <w:w w:val="150"/>
          <w:sz w:val="24"/>
        </w:rPr>
        <w:t xml:space="preserve"> </w:t>
      </w:r>
      <w:r>
        <w:rPr>
          <w:sz w:val="24"/>
        </w:rPr>
        <w:t>для</w:t>
      </w:r>
      <w:r>
        <w:rPr>
          <w:spacing w:val="62"/>
          <w:w w:val="150"/>
          <w:sz w:val="24"/>
        </w:rPr>
        <w:t xml:space="preserve"> </w:t>
      </w:r>
      <w:r>
        <w:rPr>
          <w:sz w:val="24"/>
        </w:rPr>
        <w:t>всех</w:t>
      </w:r>
      <w:r>
        <w:rPr>
          <w:spacing w:val="64"/>
          <w:w w:val="150"/>
          <w:sz w:val="24"/>
        </w:rPr>
        <w:t xml:space="preserve"> </w:t>
      </w:r>
      <w:r>
        <w:rPr>
          <w:sz w:val="24"/>
        </w:rPr>
        <w:t>работников</w:t>
      </w:r>
      <w:r>
        <w:rPr>
          <w:spacing w:val="61"/>
          <w:w w:val="150"/>
          <w:sz w:val="24"/>
        </w:rPr>
        <w:t xml:space="preserve"> </w:t>
      </w:r>
      <w:r>
        <w:rPr>
          <w:sz w:val="24"/>
        </w:rPr>
        <w:t>подчинение</w:t>
      </w:r>
      <w:r>
        <w:rPr>
          <w:spacing w:val="61"/>
          <w:w w:val="150"/>
          <w:sz w:val="24"/>
        </w:rPr>
        <w:t xml:space="preserve"> </w:t>
      </w:r>
      <w:r>
        <w:rPr>
          <w:spacing w:val="-2"/>
          <w:sz w:val="24"/>
        </w:rPr>
        <w:t>правилам</w:t>
      </w:r>
    </w:p>
    <w:p w:rsidR="00D67BA2" w:rsidRDefault="003F4A19">
      <w:pPr>
        <w:pStyle w:val="a3"/>
        <w:ind w:right="426" w:firstLine="0"/>
      </w:pPr>
      <w:r>
        <w:t xml:space="preserve">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w:t>
      </w:r>
      <w:r>
        <w:rPr>
          <w:spacing w:val="-2"/>
        </w:rPr>
        <w:t>договором;</w:t>
      </w:r>
    </w:p>
    <w:p w:rsidR="00D67BA2" w:rsidRDefault="003F4A19">
      <w:pPr>
        <w:pStyle w:val="a3"/>
        <w:ind w:right="423"/>
      </w:pPr>
      <w:r>
        <w:t>образовательная организация – дошкольная образовательная организация, осуществляющая в качестве основной цели ее деятельности образовательную</w:t>
      </w:r>
      <w:r>
        <w:rPr>
          <w:spacing w:val="40"/>
        </w:rPr>
        <w:t xml:space="preserve"> </w:t>
      </w:r>
      <w:r>
        <w:t>деятельность по образовательным программам дошкольного образования, присмотр и</w:t>
      </w:r>
      <w:r>
        <w:rPr>
          <w:spacing w:val="40"/>
        </w:rPr>
        <w:t xml:space="preserve"> </w:t>
      </w:r>
      <w:r>
        <w:t>уход за детьми;</w:t>
      </w:r>
    </w:p>
    <w:p w:rsidR="00D67BA2" w:rsidRDefault="003F4A19">
      <w:pPr>
        <w:pStyle w:val="a3"/>
        <w:ind w:right="430"/>
      </w:pPr>
      <w: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D67BA2" w:rsidRDefault="003F4A19">
      <w:pPr>
        <w:pStyle w:val="a3"/>
        <w:ind w:right="421"/>
      </w:pPr>
      <w:r>
        <w:t>представитель работодателя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w:t>
      </w:r>
      <w:r>
        <w:rPr>
          <w:spacing w:val="-3"/>
        </w:rPr>
        <w:t xml:space="preserve"> </w:t>
      </w:r>
      <w:r>
        <w:t>самоуправления,</w:t>
      </w:r>
      <w:r>
        <w:rPr>
          <w:spacing w:val="-1"/>
        </w:rPr>
        <w:t xml:space="preserve"> </w:t>
      </w:r>
      <w:r>
        <w:t>уставом</w:t>
      </w:r>
      <w:r>
        <w:rPr>
          <w:spacing w:val="-4"/>
        </w:rPr>
        <w:t xml:space="preserve"> </w:t>
      </w:r>
      <w:r>
        <w:t>и</w:t>
      </w:r>
      <w:r>
        <w:rPr>
          <w:spacing w:val="-2"/>
        </w:rPr>
        <w:t xml:space="preserve"> </w:t>
      </w:r>
      <w:r>
        <w:t>локальными</w:t>
      </w:r>
      <w:r>
        <w:rPr>
          <w:spacing w:val="-2"/>
        </w:rPr>
        <w:t xml:space="preserve"> </w:t>
      </w:r>
      <w:r>
        <w:t>нормативными</w:t>
      </w:r>
      <w:r>
        <w:rPr>
          <w:spacing w:val="-2"/>
        </w:rPr>
        <w:t xml:space="preserve"> </w:t>
      </w:r>
      <w:r>
        <w:t>актами</w:t>
      </w:r>
      <w:r>
        <w:rPr>
          <w:spacing w:val="40"/>
        </w:rPr>
        <w:t xml:space="preserve"> </w:t>
      </w:r>
      <w:r>
        <w:t xml:space="preserve">образовательной </w:t>
      </w:r>
      <w:r>
        <w:rPr>
          <w:spacing w:val="-2"/>
        </w:rPr>
        <w:t>организации;</w:t>
      </w:r>
    </w:p>
    <w:p w:rsidR="00D67BA2" w:rsidRDefault="003F4A19">
      <w:pPr>
        <w:pStyle w:val="a3"/>
        <w:ind w:right="422"/>
      </w:pPr>
      <w:r>
        <w:t xml:space="preserve">выборный орган первичной профсоюзной организации - представитель работников образовательной организации, наделенный в установленном трудовым законодательством порядке полномочиями представлять интересы работников организации в социальном </w:t>
      </w:r>
      <w:r>
        <w:rPr>
          <w:spacing w:val="-2"/>
        </w:rPr>
        <w:t>партнерстве;</w:t>
      </w:r>
    </w:p>
    <w:p w:rsidR="00D67BA2" w:rsidRDefault="003F4A19">
      <w:pPr>
        <w:pStyle w:val="a3"/>
        <w:ind w:right="422"/>
      </w:pPr>
      <w:r>
        <w:t>работник -</w:t>
      </w:r>
      <w:r>
        <w:rPr>
          <w:spacing w:val="-3"/>
        </w:rPr>
        <w:t xml:space="preserve"> </w:t>
      </w:r>
      <w:r>
        <w:t>физическое</w:t>
      </w:r>
      <w:r>
        <w:rPr>
          <w:spacing w:val="-3"/>
        </w:rPr>
        <w:t xml:space="preserve"> </w:t>
      </w:r>
      <w:r>
        <w:t>лицо,</w:t>
      </w:r>
      <w:r>
        <w:rPr>
          <w:spacing w:val="-2"/>
        </w:rPr>
        <w:t xml:space="preserve"> </w:t>
      </w:r>
      <w:r>
        <w:t>вступившее</w:t>
      </w:r>
      <w:r>
        <w:rPr>
          <w:spacing w:val="-1"/>
        </w:rPr>
        <w:t xml:space="preserve"> </w:t>
      </w:r>
      <w:r>
        <w:t>в</w:t>
      </w:r>
      <w:r>
        <w:rPr>
          <w:spacing w:val="-3"/>
        </w:rPr>
        <w:t xml:space="preserve"> </w:t>
      </w:r>
      <w:r>
        <w:t>трудовые</w:t>
      </w:r>
      <w:r>
        <w:rPr>
          <w:spacing w:val="-3"/>
        </w:rPr>
        <w:t xml:space="preserve"> </w:t>
      </w:r>
      <w:r>
        <w:t>отношения</w:t>
      </w:r>
      <w:r>
        <w:rPr>
          <w:spacing w:val="-2"/>
        </w:rPr>
        <w:t xml:space="preserve"> </w:t>
      </w:r>
      <w:r>
        <w:t>с</w:t>
      </w:r>
      <w:r>
        <w:rPr>
          <w:spacing w:val="40"/>
        </w:rPr>
        <w:t xml:space="preserve"> </w:t>
      </w:r>
      <w:r>
        <w:t xml:space="preserve">образовательной </w:t>
      </w:r>
      <w:r>
        <w:rPr>
          <w:spacing w:val="-2"/>
        </w:rPr>
        <w:t>организацией;</w:t>
      </w:r>
    </w:p>
    <w:p w:rsidR="00D67BA2" w:rsidRDefault="003F4A19">
      <w:pPr>
        <w:pStyle w:val="a3"/>
        <w:ind w:right="424"/>
      </w:pPr>
      <w:r>
        <w:t>работодатель - юридическое лицо (образовательной организация), вступившее в трудовые отношения с работником.</w:t>
      </w:r>
    </w:p>
    <w:p w:rsidR="00D67BA2" w:rsidRDefault="003F4A19">
      <w:pPr>
        <w:pStyle w:val="a5"/>
        <w:numPr>
          <w:ilvl w:val="1"/>
          <w:numId w:val="17"/>
        </w:numPr>
        <w:tabs>
          <w:tab w:val="left" w:pos="2620"/>
        </w:tabs>
        <w:spacing w:before="1"/>
        <w:ind w:right="422" w:firstLine="707"/>
        <w:rPr>
          <w:sz w:val="24"/>
        </w:rPr>
      </w:pPr>
      <w:r>
        <w:rPr>
          <w:sz w:val="24"/>
        </w:rPr>
        <w:t>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 .</w:t>
      </w:r>
    </w:p>
    <w:p w:rsidR="00D67BA2" w:rsidRDefault="003F4A19">
      <w:pPr>
        <w:pStyle w:val="a3"/>
        <w:ind w:right="421"/>
      </w:pPr>
      <w:r>
        <w:t>Правила внутреннего трудового распорядка, являются приложением к коллективному договору.</w:t>
      </w:r>
    </w:p>
    <w:p w:rsidR="00D67BA2" w:rsidRDefault="00D67BA2">
      <w:pPr>
        <w:pStyle w:val="a3"/>
        <w:spacing w:before="5"/>
        <w:ind w:left="0" w:firstLine="0"/>
        <w:jc w:val="left"/>
      </w:pPr>
    </w:p>
    <w:p w:rsidR="00D67BA2" w:rsidRDefault="003F4A19" w:rsidP="00766AA0">
      <w:pPr>
        <w:pStyle w:val="1"/>
        <w:numPr>
          <w:ilvl w:val="0"/>
          <w:numId w:val="19"/>
        </w:numPr>
        <w:tabs>
          <w:tab w:val="left" w:pos="2977"/>
        </w:tabs>
        <w:spacing w:before="0" w:line="240" w:lineRule="auto"/>
        <w:ind w:left="2552" w:hanging="141"/>
        <w:jc w:val="left"/>
      </w:pPr>
      <w:r>
        <w:t>Порядок</w:t>
      </w:r>
      <w:r>
        <w:rPr>
          <w:spacing w:val="-5"/>
        </w:rPr>
        <w:t xml:space="preserve"> </w:t>
      </w:r>
      <w:r>
        <w:t>приема,</w:t>
      </w:r>
      <w:r>
        <w:rPr>
          <w:spacing w:val="-2"/>
        </w:rPr>
        <w:t xml:space="preserve"> </w:t>
      </w:r>
      <w:r>
        <w:t>перевода</w:t>
      </w:r>
      <w:r>
        <w:rPr>
          <w:spacing w:val="-2"/>
        </w:rPr>
        <w:t xml:space="preserve"> </w:t>
      </w:r>
      <w:r>
        <w:t>и</w:t>
      </w:r>
      <w:r>
        <w:rPr>
          <w:spacing w:val="-2"/>
        </w:rPr>
        <w:t xml:space="preserve"> </w:t>
      </w:r>
      <w:r>
        <w:t>увольнения</w:t>
      </w:r>
      <w:r>
        <w:rPr>
          <w:spacing w:val="-5"/>
        </w:rPr>
        <w:t xml:space="preserve"> </w:t>
      </w:r>
      <w:r>
        <w:rPr>
          <w:spacing w:val="-2"/>
        </w:rPr>
        <w:t>работников</w:t>
      </w:r>
    </w:p>
    <w:p w:rsidR="00D67BA2" w:rsidRDefault="003F4A19">
      <w:pPr>
        <w:pStyle w:val="a5"/>
        <w:numPr>
          <w:ilvl w:val="1"/>
          <w:numId w:val="16"/>
        </w:numPr>
        <w:tabs>
          <w:tab w:val="left" w:pos="2547"/>
        </w:tabs>
        <w:rPr>
          <w:b/>
          <w:sz w:val="24"/>
        </w:rPr>
      </w:pPr>
      <w:r>
        <w:rPr>
          <w:b/>
          <w:sz w:val="24"/>
        </w:rPr>
        <w:t>Порядок</w:t>
      </w:r>
      <w:r>
        <w:rPr>
          <w:b/>
          <w:spacing w:val="-4"/>
          <w:sz w:val="24"/>
        </w:rPr>
        <w:t xml:space="preserve"> </w:t>
      </w:r>
      <w:r>
        <w:rPr>
          <w:b/>
          <w:sz w:val="24"/>
        </w:rPr>
        <w:t>приема</w:t>
      </w:r>
      <w:r>
        <w:rPr>
          <w:b/>
          <w:spacing w:val="-2"/>
          <w:sz w:val="24"/>
        </w:rPr>
        <w:t xml:space="preserve"> </w:t>
      </w:r>
      <w:r>
        <w:rPr>
          <w:b/>
          <w:sz w:val="24"/>
        </w:rPr>
        <w:t>на</w:t>
      </w:r>
      <w:r>
        <w:rPr>
          <w:b/>
          <w:spacing w:val="-1"/>
          <w:sz w:val="24"/>
        </w:rPr>
        <w:t xml:space="preserve"> </w:t>
      </w:r>
      <w:r>
        <w:rPr>
          <w:b/>
          <w:spacing w:val="-2"/>
          <w:sz w:val="24"/>
        </w:rPr>
        <w:t>работу:</w:t>
      </w:r>
    </w:p>
    <w:p w:rsidR="00D67BA2" w:rsidRDefault="003F4A19">
      <w:pPr>
        <w:pStyle w:val="a5"/>
        <w:numPr>
          <w:ilvl w:val="2"/>
          <w:numId w:val="16"/>
        </w:numPr>
        <w:tabs>
          <w:tab w:val="left" w:pos="2814"/>
        </w:tabs>
        <w:spacing w:before="104"/>
        <w:ind w:right="427" w:firstLine="707"/>
        <w:jc w:val="both"/>
        <w:rPr>
          <w:b/>
          <w:sz w:val="24"/>
        </w:rPr>
      </w:pPr>
      <w:r>
        <w:rPr>
          <w:sz w:val="24"/>
        </w:rPr>
        <w:t xml:space="preserve">Работники реализуют свое право на труд путем заключения </w:t>
      </w:r>
      <w:r>
        <w:rPr>
          <w:sz w:val="24"/>
        </w:rPr>
        <w:lastRenderedPageBreak/>
        <w:t>трудового договора о работе в данной образовательной организации.</w:t>
      </w:r>
    </w:p>
    <w:p w:rsidR="00D67BA2" w:rsidRDefault="003F4A19">
      <w:pPr>
        <w:pStyle w:val="a5"/>
        <w:numPr>
          <w:ilvl w:val="2"/>
          <w:numId w:val="16"/>
        </w:numPr>
        <w:tabs>
          <w:tab w:val="left" w:pos="2727"/>
        </w:tabs>
        <w:spacing w:before="1"/>
        <w:ind w:left="2727" w:hanging="600"/>
        <w:jc w:val="both"/>
        <w:rPr>
          <w:b/>
          <w:sz w:val="24"/>
        </w:rPr>
      </w:pPr>
      <w:r>
        <w:rPr>
          <w:sz w:val="24"/>
        </w:rPr>
        <w:t>Трудовой</w:t>
      </w:r>
      <w:r>
        <w:rPr>
          <w:spacing w:val="-3"/>
          <w:sz w:val="24"/>
        </w:rPr>
        <w:t xml:space="preserve"> </w:t>
      </w:r>
      <w:r>
        <w:rPr>
          <w:sz w:val="24"/>
        </w:rPr>
        <w:t>договор</w:t>
      </w:r>
      <w:r>
        <w:rPr>
          <w:spacing w:val="-3"/>
          <w:sz w:val="24"/>
        </w:rPr>
        <w:t xml:space="preserve"> </w:t>
      </w:r>
      <w:r>
        <w:rPr>
          <w:sz w:val="24"/>
        </w:rPr>
        <w:t>заключается,</w:t>
      </w:r>
      <w:r>
        <w:rPr>
          <w:spacing w:val="-3"/>
          <w:sz w:val="24"/>
        </w:rPr>
        <w:t xml:space="preserve"> </w:t>
      </w:r>
      <w:r>
        <w:rPr>
          <w:sz w:val="24"/>
        </w:rPr>
        <w:t>как</w:t>
      </w:r>
      <w:r>
        <w:rPr>
          <w:spacing w:val="-3"/>
          <w:sz w:val="24"/>
        </w:rPr>
        <w:t xml:space="preserve"> </w:t>
      </w:r>
      <w:r>
        <w:rPr>
          <w:sz w:val="24"/>
        </w:rPr>
        <w:t>правило,</w:t>
      </w:r>
      <w:r>
        <w:rPr>
          <w:spacing w:val="-3"/>
          <w:sz w:val="24"/>
        </w:rPr>
        <w:t xml:space="preserve"> </w:t>
      </w:r>
      <w:r>
        <w:rPr>
          <w:sz w:val="24"/>
        </w:rPr>
        <w:t>на</w:t>
      </w:r>
      <w:r>
        <w:rPr>
          <w:spacing w:val="-4"/>
          <w:sz w:val="24"/>
        </w:rPr>
        <w:t xml:space="preserve"> </w:t>
      </w:r>
      <w:r>
        <w:rPr>
          <w:sz w:val="24"/>
        </w:rPr>
        <w:t>неопределенный</w:t>
      </w:r>
      <w:r>
        <w:rPr>
          <w:spacing w:val="-2"/>
          <w:sz w:val="24"/>
        </w:rPr>
        <w:t xml:space="preserve"> срок.</w:t>
      </w:r>
    </w:p>
    <w:p w:rsidR="00D67BA2" w:rsidRDefault="003F4A19">
      <w:pPr>
        <w:pStyle w:val="a3"/>
        <w:ind w:right="559"/>
      </w:pPr>
      <w:r>
        <w:t>Срочный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если трудовые отношения не могут быть установлены на неопределенный</w:t>
      </w:r>
      <w:r>
        <w:rPr>
          <w:spacing w:val="40"/>
        </w:rPr>
        <w:t xml:space="preserve"> </w:t>
      </w:r>
      <w:r>
        <w:t>срок</w:t>
      </w:r>
      <w:r>
        <w:rPr>
          <w:spacing w:val="80"/>
        </w:rPr>
        <w:t xml:space="preserve"> </w:t>
      </w:r>
      <w:r>
        <w:t>характера предстоящей работы или условий ее выполнения.</w:t>
      </w:r>
    </w:p>
    <w:p w:rsidR="00D67BA2" w:rsidRDefault="003F4A19">
      <w:pPr>
        <w:pStyle w:val="a5"/>
        <w:numPr>
          <w:ilvl w:val="2"/>
          <w:numId w:val="16"/>
        </w:numPr>
        <w:tabs>
          <w:tab w:val="left" w:pos="2740"/>
        </w:tabs>
        <w:ind w:right="427" w:firstLine="707"/>
        <w:jc w:val="both"/>
        <w:rPr>
          <w:b/>
          <w:sz w:val="24"/>
        </w:rPr>
      </w:pPr>
      <w:r>
        <w:rPr>
          <w:sz w:val="24"/>
        </w:rPr>
        <w:t>Заключение гражданско-правовых договоров в образовательной организации не допускается.</w:t>
      </w:r>
    </w:p>
    <w:p w:rsidR="00D67BA2" w:rsidRDefault="003F4A19">
      <w:pPr>
        <w:pStyle w:val="a5"/>
        <w:numPr>
          <w:ilvl w:val="2"/>
          <w:numId w:val="16"/>
        </w:numPr>
        <w:tabs>
          <w:tab w:val="left" w:pos="2778"/>
        </w:tabs>
        <w:ind w:right="429" w:firstLine="707"/>
        <w:jc w:val="both"/>
        <w:rPr>
          <w:b/>
          <w:sz w:val="24"/>
        </w:rPr>
      </w:pPr>
      <w:r>
        <w:rPr>
          <w:sz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D67BA2" w:rsidRDefault="003F4A19">
      <w:pPr>
        <w:pStyle w:val="a3"/>
        <w:spacing w:before="1"/>
        <w:ind w:left="2127" w:firstLine="0"/>
      </w:pPr>
      <w:r>
        <w:t>Испытание</w:t>
      </w:r>
      <w:r>
        <w:rPr>
          <w:spacing w:val="-4"/>
        </w:rPr>
        <w:t xml:space="preserve"> </w:t>
      </w:r>
      <w:r>
        <w:t>при</w:t>
      </w:r>
      <w:r>
        <w:rPr>
          <w:spacing w:val="-4"/>
        </w:rPr>
        <w:t xml:space="preserve"> </w:t>
      </w:r>
      <w:r>
        <w:t>приеме</w:t>
      </w:r>
      <w:r>
        <w:rPr>
          <w:spacing w:val="-3"/>
        </w:rPr>
        <w:t xml:space="preserve"> </w:t>
      </w:r>
      <w:r>
        <w:t>на</w:t>
      </w:r>
      <w:r>
        <w:rPr>
          <w:spacing w:val="-4"/>
        </w:rPr>
        <w:t xml:space="preserve"> </w:t>
      </w:r>
      <w:r>
        <w:t>работу</w:t>
      </w:r>
      <w:r>
        <w:rPr>
          <w:spacing w:val="-7"/>
        </w:rPr>
        <w:t xml:space="preserve"> </w:t>
      </w:r>
      <w:r>
        <w:t>не</w:t>
      </w:r>
      <w:r>
        <w:rPr>
          <w:spacing w:val="1"/>
        </w:rPr>
        <w:t xml:space="preserve"> </w:t>
      </w:r>
      <w:r>
        <w:t>устанавливается</w:t>
      </w:r>
      <w:r>
        <w:rPr>
          <w:spacing w:val="-2"/>
        </w:rPr>
        <w:t xml:space="preserve"> </w:t>
      </w:r>
      <w:r>
        <w:rPr>
          <w:spacing w:val="-4"/>
        </w:rPr>
        <w:t>для:</w:t>
      </w:r>
    </w:p>
    <w:p w:rsidR="00D67BA2" w:rsidRDefault="003F4A19">
      <w:pPr>
        <w:pStyle w:val="a3"/>
        <w:ind w:right="426"/>
      </w:pPr>
      <w: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D67BA2" w:rsidRDefault="003F4A19">
      <w:pPr>
        <w:pStyle w:val="a3"/>
        <w:ind w:left="2127" w:right="1211" w:firstLine="0"/>
      </w:pPr>
      <w:r>
        <w:t>беременных</w:t>
      </w:r>
      <w:r>
        <w:rPr>
          <w:spacing w:val="-3"/>
        </w:rPr>
        <w:t xml:space="preserve"> </w:t>
      </w:r>
      <w:r>
        <w:t>женщин</w:t>
      </w:r>
      <w:r>
        <w:rPr>
          <w:spacing w:val="-6"/>
        </w:rPr>
        <w:t xml:space="preserve"> </w:t>
      </w:r>
      <w:r>
        <w:t>и</w:t>
      </w:r>
      <w:r>
        <w:rPr>
          <w:spacing w:val="-6"/>
        </w:rPr>
        <w:t xml:space="preserve"> </w:t>
      </w:r>
      <w:r>
        <w:t>женщин,</w:t>
      </w:r>
      <w:r>
        <w:rPr>
          <w:spacing w:val="-4"/>
        </w:rPr>
        <w:t xml:space="preserve"> </w:t>
      </w:r>
      <w:r>
        <w:t>имеющих</w:t>
      </w:r>
      <w:r>
        <w:rPr>
          <w:spacing w:val="-2"/>
        </w:rPr>
        <w:t xml:space="preserve"> </w:t>
      </w:r>
      <w:r>
        <w:t>детей</w:t>
      </w:r>
      <w:r>
        <w:rPr>
          <w:spacing w:val="-4"/>
        </w:rPr>
        <w:t xml:space="preserve"> </w:t>
      </w:r>
      <w:r>
        <w:t>в</w:t>
      </w:r>
      <w:r>
        <w:rPr>
          <w:spacing w:val="-5"/>
        </w:rPr>
        <w:t xml:space="preserve"> </w:t>
      </w:r>
      <w:r>
        <w:t>возрасте</w:t>
      </w:r>
      <w:r>
        <w:rPr>
          <w:spacing w:val="-4"/>
        </w:rPr>
        <w:t xml:space="preserve"> </w:t>
      </w:r>
      <w:r>
        <w:t>до</w:t>
      </w:r>
      <w:r>
        <w:rPr>
          <w:spacing w:val="-4"/>
        </w:rPr>
        <w:t xml:space="preserve"> </w:t>
      </w:r>
      <w:r>
        <w:t>полутора</w:t>
      </w:r>
      <w:r>
        <w:rPr>
          <w:spacing w:val="-5"/>
        </w:rPr>
        <w:t xml:space="preserve"> </w:t>
      </w:r>
      <w:r>
        <w:t>лет; лиц, не достигших возраста восемнадцати лет;</w:t>
      </w:r>
    </w:p>
    <w:p w:rsidR="00D67BA2" w:rsidRDefault="003F4A19">
      <w:pPr>
        <w:pStyle w:val="a3"/>
        <w:ind w:right="423"/>
      </w:pPr>
      <w: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D67BA2" w:rsidRDefault="003F4A19">
      <w:pPr>
        <w:pStyle w:val="a3"/>
        <w:ind w:left="2127" w:firstLine="0"/>
      </w:pPr>
      <w:r>
        <w:t>лиц,</w:t>
      </w:r>
      <w:r>
        <w:rPr>
          <w:spacing w:val="-9"/>
        </w:rPr>
        <w:t xml:space="preserve"> </w:t>
      </w:r>
      <w:r>
        <w:t>избранных</w:t>
      </w:r>
      <w:r>
        <w:rPr>
          <w:spacing w:val="-2"/>
        </w:rPr>
        <w:t xml:space="preserve"> </w:t>
      </w:r>
      <w:r>
        <w:t>на</w:t>
      </w:r>
      <w:r>
        <w:rPr>
          <w:spacing w:val="-5"/>
        </w:rPr>
        <w:t xml:space="preserve"> </w:t>
      </w:r>
      <w:r>
        <w:t>выборную</w:t>
      </w:r>
      <w:r>
        <w:rPr>
          <w:spacing w:val="-4"/>
        </w:rPr>
        <w:t xml:space="preserve"> </w:t>
      </w:r>
      <w:r>
        <w:t>должность</w:t>
      </w:r>
      <w:r>
        <w:rPr>
          <w:spacing w:val="-4"/>
        </w:rPr>
        <w:t xml:space="preserve"> </w:t>
      </w:r>
      <w:r>
        <w:t>на</w:t>
      </w:r>
      <w:r>
        <w:rPr>
          <w:spacing w:val="-4"/>
        </w:rPr>
        <w:t xml:space="preserve"> </w:t>
      </w:r>
      <w:r>
        <w:t>оплачиваемую</w:t>
      </w:r>
      <w:r>
        <w:rPr>
          <w:spacing w:val="-4"/>
        </w:rPr>
        <w:t xml:space="preserve"> </w:t>
      </w:r>
      <w:r>
        <w:rPr>
          <w:spacing w:val="-2"/>
        </w:rPr>
        <w:t>работу;</w:t>
      </w:r>
    </w:p>
    <w:p w:rsidR="00D67BA2" w:rsidRDefault="003F4A19">
      <w:pPr>
        <w:pStyle w:val="a3"/>
        <w:ind w:right="430"/>
      </w:pPr>
      <w:r>
        <w:t>лиц, приглашенных на работу в порядке перевода от другого работодателя по согласованию между работодателями;</w:t>
      </w:r>
    </w:p>
    <w:p w:rsidR="00D67BA2" w:rsidRDefault="003F4A19">
      <w:pPr>
        <w:pStyle w:val="a3"/>
        <w:ind w:left="2127" w:firstLine="0"/>
      </w:pPr>
      <w:r>
        <w:t>лиц,</w:t>
      </w:r>
      <w:r>
        <w:rPr>
          <w:spacing w:val="-6"/>
        </w:rPr>
        <w:t xml:space="preserve"> </w:t>
      </w:r>
      <w:r>
        <w:t>заключающих</w:t>
      </w:r>
      <w:r>
        <w:rPr>
          <w:spacing w:val="-1"/>
        </w:rPr>
        <w:t xml:space="preserve"> </w:t>
      </w:r>
      <w:r>
        <w:t>трудовой</w:t>
      </w:r>
      <w:r>
        <w:rPr>
          <w:spacing w:val="-3"/>
        </w:rPr>
        <w:t xml:space="preserve"> </w:t>
      </w:r>
      <w:r>
        <w:t>договор</w:t>
      </w:r>
      <w:r>
        <w:rPr>
          <w:spacing w:val="-2"/>
        </w:rPr>
        <w:t xml:space="preserve"> </w:t>
      </w:r>
      <w:r>
        <w:t>на</w:t>
      </w:r>
      <w:r>
        <w:rPr>
          <w:spacing w:val="-4"/>
        </w:rPr>
        <w:t xml:space="preserve"> </w:t>
      </w:r>
      <w:r>
        <w:t>срок</w:t>
      </w:r>
      <w:r>
        <w:rPr>
          <w:spacing w:val="-3"/>
        </w:rPr>
        <w:t xml:space="preserve"> </w:t>
      </w:r>
      <w:r>
        <w:t>до</w:t>
      </w:r>
      <w:r>
        <w:rPr>
          <w:spacing w:val="-3"/>
        </w:rPr>
        <w:t xml:space="preserve"> </w:t>
      </w:r>
      <w:r>
        <w:t xml:space="preserve">двух </w:t>
      </w:r>
      <w:r>
        <w:rPr>
          <w:spacing w:val="-2"/>
        </w:rPr>
        <w:t>месяцев;</w:t>
      </w:r>
    </w:p>
    <w:p w:rsidR="00D67BA2" w:rsidRDefault="003F4A19">
      <w:pPr>
        <w:pStyle w:val="a3"/>
        <w:ind w:right="429"/>
      </w:pPr>
      <w:r>
        <w:t>иных лиц в случаях, предусмотренных ТК РФ, иными федеральными законами, коллективным договором.</w:t>
      </w:r>
    </w:p>
    <w:p w:rsidR="00D67BA2" w:rsidRDefault="003F4A19">
      <w:pPr>
        <w:pStyle w:val="a5"/>
        <w:numPr>
          <w:ilvl w:val="2"/>
          <w:numId w:val="16"/>
        </w:numPr>
        <w:tabs>
          <w:tab w:val="left" w:pos="2865"/>
        </w:tabs>
        <w:ind w:right="425" w:firstLine="707"/>
        <w:jc w:val="both"/>
        <w:rPr>
          <w:b/>
          <w:sz w:val="24"/>
        </w:rPr>
      </w:pPr>
      <w:r>
        <w:rPr>
          <w:sz w:val="24"/>
        </w:rPr>
        <w:t>Срок испытания не превышает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D67BA2" w:rsidRDefault="003F4A19">
      <w:pPr>
        <w:pStyle w:val="a5"/>
        <w:numPr>
          <w:ilvl w:val="2"/>
          <w:numId w:val="16"/>
        </w:numPr>
        <w:tabs>
          <w:tab w:val="left" w:pos="2853"/>
        </w:tabs>
        <w:spacing w:before="1"/>
        <w:ind w:right="555" w:firstLine="707"/>
        <w:jc w:val="both"/>
        <w:rPr>
          <w:b/>
          <w:sz w:val="24"/>
        </w:rPr>
      </w:pPr>
      <w:r>
        <w:rPr>
          <w:sz w:val="24"/>
        </w:rPr>
        <w:t>Трудовой договор с работником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 (ст.67 ТК РФ).</w:t>
      </w:r>
    </w:p>
    <w:p w:rsidR="00D67BA2" w:rsidRDefault="003F4A19">
      <w:pPr>
        <w:pStyle w:val="a5"/>
        <w:numPr>
          <w:ilvl w:val="2"/>
          <w:numId w:val="16"/>
        </w:numPr>
        <w:tabs>
          <w:tab w:val="left" w:pos="2788"/>
        </w:tabs>
        <w:ind w:right="423" w:firstLine="707"/>
        <w:jc w:val="both"/>
        <w:rPr>
          <w:b/>
          <w:sz w:val="24"/>
        </w:rPr>
      </w:pPr>
      <w:r>
        <w:rPr>
          <w:sz w:val="24"/>
        </w:rPr>
        <w:t>Трудовой договор вступает в силу со дня его подписания работником и работодателем, если иное не установлено ТК РФ,</w:t>
      </w:r>
      <w:r>
        <w:rPr>
          <w:spacing w:val="-5"/>
          <w:sz w:val="24"/>
        </w:rPr>
        <w:t xml:space="preserve"> </w:t>
      </w:r>
      <w:r>
        <w:rPr>
          <w:sz w:val="24"/>
        </w:rPr>
        <w:t>другими нормативно-правовыми актами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rsidR="00D67BA2" w:rsidRDefault="003F4A19">
      <w:pPr>
        <w:pStyle w:val="a5"/>
        <w:numPr>
          <w:ilvl w:val="2"/>
          <w:numId w:val="16"/>
        </w:numPr>
        <w:tabs>
          <w:tab w:val="left" w:pos="2764"/>
        </w:tabs>
        <w:ind w:right="422" w:firstLine="707"/>
        <w:jc w:val="both"/>
        <w:rPr>
          <w:b/>
          <w:sz w:val="24"/>
        </w:rPr>
      </w:pPr>
      <w:r>
        <w:rPr>
          <w:sz w:val="24"/>
        </w:rPr>
        <w:t>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такого договора в силу. Если работник не приступил к работе в день начала работы, работодатель имеет право аннулировать трудовой договор. Аннулированный трудовой договор считается незаключенным.</w:t>
      </w:r>
    </w:p>
    <w:p w:rsidR="00D67BA2" w:rsidRDefault="003F4A19">
      <w:pPr>
        <w:pStyle w:val="a3"/>
        <w:spacing w:before="1"/>
        <w:ind w:right="428"/>
      </w:pPr>
      <w:r>
        <w:t>Аннулирование</w:t>
      </w:r>
      <w:r>
        <w:rPr>
          <w:spacing w:val="80"/>
          <w:w w:val="150"/>
        </w:rPr>
        <w:t xml:space="preserve"> </w:t>
      </w:r>
      <w:r>
        <w:t>трудового</w:t>
      </w:r>
      <w:r>
        <w:rPr>
          <w:spacing w:val="80"/>
          <w:w w:val="150"/>
        </w:rPr>
        <w:t xml:space="preserve"> </w:t>
      </w:r>
      <w:r>
        <w:t>договора</w:t>
      </w:r>
      <w:r>
        <w:rPr>
          <w:spacing w:val="80"/>
          <w:w w:val="150"/>
        </w:rPr>
        <w:t xml:space="preserve"> </w:t>
      </w:r>
      <w:r>
        <w:t>не</w:t>
      </w:r>
      <w:r>
        <w:rPr>
          <w:spacing w:val="80"/>
          <w:w w:val="150"/>
        </w:rPr>
        <w:t xml:space="preserve"> </w:t>
      </w:r>
      <w:r>
        <w:t>лишает</w:t>
      </w:r>
      <w:r>
        <w:rPr>
          <w:spacing w:val="80"/>
          <w:w w:val="150"/>
        </w:rPr>
        <w:t xml:space="preserve"> </w:t>
      </w:r>
      <w:r>
        <w:t>работника</w:t>
      </w:r>
      <w:r>
        <w:rPr>
          <w:spacing w:val="80"/>
          <w:w w:val="150"/>
        </w:rPr>
        <w:t xml:space="preserve"> </w:t>
      </w:r>
      <w:r>
        <w:t>права</w:t>
      </w:r>
      <w:r>
        <w:rPr>
          <w:spacing w:val="80"/>
          <w:w w:val="150"/>
        </w:rPr>
        <w:t xml:space="preserve"> </w:t>
      </w:r>
      <w:r>
        <w:t xml:space="preserve">на </w:t>
      </w:r>
      <w:r>
        <w:lastRenderedPageBreak/>
        <w:t>получение</w:t>
      </w:r>
      <w:r>
        <w:rPr>
          <w:spacing w:val="-3"/>
        </w:rPr>
        <w:t xml:space="preserve"> </w:t>
      </w:r>
      <w:hyperlink r:id="rId8" w:anchor="dst100076">
        <w:r>
          <w:t>обеспечения</w:t>
        </w:r>
      </w:hyperlink>
      <w:r>
        <w:rPr>
          <w:spacing w:val="-1"/>
        </w:rPr>
        <w:t xml:space="preserve"> </w:t>
      </w:r>
      <w:r>
        <w:t>по</w:t>
      </w:r>
      <w:r>
        <w:rPr>
          <w:spacing w:val="80"/>
        </w:rPr>
        <w:t xml:space="preserve"> </w:t>
      </w:r>
      <w:r>
        <w:t>обязательному</w:t>
      </w:r>
      <w:r>
        <w:rPr>
          <w:spacing w:val="78"/>
        </w:rPr>
        <w:t xml:space="preserve"> </w:t>
      </w:r>
      <w:r>
        <w:t>социальному</w:t>
      </w:r>
      <w:r>
        <w:rPr>
          <w:spacing w:val="80"/>
        </w:rPr>
        <w:t xml:space="preserve"> </w:t>
      </w:r>
      <w:r>
        <w:t>страхованию</w:t>
      </w:r>
      <w:r>
        <w:rPr>
          <w:spacing w:val="80"/>
        </w:rPr>
        <w:t xml:space="preserve"> </w:t>
      </w:r>
      <w:r>
        <w:t>при</w:t>
      </w:r>
      <w:r>
        <w:rPr>
          <w:spacing w:val="80"/>
        </w:rPr>
        <w:t xml:space="preserve"> </w:t>
      </w:r>
      <w:r>
        <w:t>наступлении</w:t>
      </w:r>
    </w:p>
    <w:p w:rsidR="00D67BA2" w:rsidRDefault="003F4A19">
      <w:pPr>
        <w:pStyle w:val="a3"/>
        <w:spacing w:before="104"/>
        <w:ind w:right="430" w:firstLine="0"/>
      </w:pPr>
      <w:r>
        <w:t>страхового случая в период со дня заключения трудового договора до дня его аннулирования. (ст. 61 ТК РФ)</w:t>
      </w:r>
    </w:p>
    <w:p w:rsidR="00D67BA2" w:rsidRDefault="003F4A19">
      <w:pPr>
        <w:pStyle w:val="a5"/>
        <w:numPr>
          <w:ilvl w:val="2"/>
          <w:numId w:val="16"/>
        </w:numPr>
        <w:tabs>
          <w:tab w:val="left" w:pos="2853"/>
        </w:tabs>
        <w:spacing w:before="1"/>
        <w:ind w:right="423" w:firstLine="707"/>
        <w:jc w:val="both"/>
        <w:rPr>
          <w:b/>
          <w:sz w:val="24"/>
        </w:rPr>
      </w:pPr>
      <w:r>
        <w:rPr>
          <w:sz w:val="24"/>
        </w:rPr>
        <w:t>Трудовой договор, не оформленный в письменной форме, считается заключенным, если работник приступил к работе с ведома или по поручению</w:t>
      </w:r>
      <w:r>
        <w:rPr>
          <w:spacing w:val="40"/>
          <w:sz w:val="24"/>
        </w:rPr>
        <w:t xml:space="preserve"> </w:t>
      </w:r>
      <w:r>
        <w:rPr>
          <w:sz w:val="24"/>
        </w:rPr>
        <w:t xml:space="preserve">работодателя или его уполномоченного на это </w:t>
      </w:r>
      <w:hyperlink r:id="rId9" w:anchor="dst100244">
        <w:r>
          <w:rPr>
            <w:sz w:val="24"/>
          </w:rPr>
          <w:t>представителя</w:t>
        </w:r>
      </w:hyperlink>
      <w:r>
        <w:rPr>
          <w:sz w:val="24"/>
        </w:rPr>
        <w:t>.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D67BA2" w:rsidRDefault="003F4A19">
      <w:pPr>
        <w:pStyle w:val="a5"/>
        <w:numPr>
          <w:ilvl w:val="2"/>
          <w:numId w:val="16"/>
        </w:numPr>
        <w:tabs>
          <w:tab w:val="left" w:pos="2855"/>
        </w:tabs>
        <w:ind w:right="424" w:firstLine="707"/>
        <w:jc w:val="both"/>
        <w:rPr>
          <w:b/>
          <w:sz w:val="24"/>
        </w:rPr>
      </w:pPr>
      <w:r>
        <w:rPr>
          <w:sz w:val="24"/>
        </w:rPr>
        <w:t>Прием на работу оформляется трудовым договором. Работодатель издает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D67BA2" w:rsidRDefault="003F4A19">
      <w:pPr>
        <w:pStyle w:val="a3"/>
        <w:spacing w:before="1"/>
        <w:ind w:right="427"/>
      </w:pPr>
      <w: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D67BA2" w:rsidRDefault="003F4A19">
      <w:pPr>
        <w:pStyle w:val="a3"/>
        <w:ind w:right="426"/>
      </w:pPr>
      <w: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67BA2" w:rsidRDefault="003F4A19">
      <w:pPr>
        <w:pStyle w:val="a5"/>
        <w:numPr>
          <w:ilvl w:val="2"/>
          <w:numId w:val="16"/>
        </w:numPr>
        <w:tabs>
          <w:tab w:val="left" w:pos="2966"/>
        </w:tabs>
        <w:ind w:right="425" w:firstLine="707"/>
        <w:jc w:val="both"/>
        <w:rPr>
          <w:b/>
          <w:sz w:val="24"/>
        </w:rPr>
      </w:pPr>
      <w:r>
        <w:rPr>
          <w:sz w:val="24"/>
        </w:rPr>
        <w:t>При заключении трудового договора лицо, поступающее на работу, предъявляет работодателю в соответствии со ст. 65 ТК РФ (если иное не установлено ТК РФ, другими федеральными законами):</w:t>
      </w:r>
    </w:p>
    <w:p w:rsidR="00D67BA2" w:rsidRDefault="003F4A19">
      <w:pPr>
        <w:pStyle w:val="a5"/>
        <w:numPr>
          <w:ilvl w:val="0"/>
          <w:numId w:val="15"/>
        </w:numPr>
        <w:tabs>
          <w:tab w:val="left" w:pos="1557"/>
        </w:tabs>
        <w:ind w:left="1557" w:hanging="138"/>
        <w:rPr>
          <w:sz w:val="24"/>
        </w:rPr>
      </w:pPr>
      <w:r>
        <w:rPr>
          <w:sz w:val="24"/>
        </w:rPr>
        <w:t>паспорт</w:t>
      </w:r>
      <w:r>
        <w:rPr>
          <w:spacing w:val="-7"/>
          <w:sz w:val="24"/>
        </w:rPr>
        <w:t xml:space="preserve"> </w:t>
      </w:r>
      <w:r>
        <w:rPr>
          <w:sz w:val="24"/>
        </w:rPr>
        <w:t>или</w:t>
      </w:r>
      <w:r>
        <w:rPr>
          <w:spacing w:val="-6"/>
          <w:sz w:val="24"/>
        </w:rPr>
        <w:t xml:space="preserve"> </w:t>
      </w:r>
      <w:r>
        <w:rPr>
          <w:sz w:val="24"/>
        </w:rPr>
        <w:t>иной</w:t>
      </w:r>
      <w:r>
        <w:rPr>
          <w:spacing w:val="-4"/>
          <w:sz w:val="24"/>
        </w:rPr>
        <w:t xml:space="preserve"> </w:t>
      </w:r>
      <w:r>
        <w:rPr>
          <w:sz w:val="24"/>
        </w:rPr>
        <w:t>документ, удостоверяющий</w:t>
      </w:r>
      <w:r>
        <w:rPr>
          <w:spacing w:val="-4"/>
          <w:sz w:val="24"/>
        </w:rPr>
        <w:t xml:space="preserve"> </w:t>
      </w:r>
      <w:r>
        <w:rPr>
          <w:spacing w:val="-2"/>
          <w:sz w:val="24"/>
        </w:rPr>
        <w:t>личность;</w:t>
      </w:r>
    </w:p>
    <w:p w:rsidR="00D67BA2" w:rsidRDefault="003F4A19">
      <w:pPr>
        <w:pStyle w:val="a5"/>
        <w:numPr>
          <w:ilvl w:val="0"/>
          <w:numId w:val="15"/>
        </w:numPr>
        <w:tabs>
          <w:tab w:val="left" w:pos="1646"/>
        </w:tabs>
        <w:ind w:right="419" w:firstLine="0"/>
        <w:rPr>
          <w:sz w:val="24"/>
        </w:rPr>
      </w:pPr>
      <w:r>
        <w:rPr>
          <w:sz w:val="24"/>
        </w:rPr>
        <w:t>трудовую книжку и (или) сведения о трудовой деятельности (</w:t>
      </w:r>
      <w:hyperlink r:id="rId10" w:anchor="dst2360">
        <w:r>
          <w:rPr>
            <w:sz w:val="24"/>
          </w:rPr>
          <w:t>статья 66.1</w:t>
        </w:r>
      </w:hyperlink>
      <w:r>
        <w:rPr>
          <w:spacing w:val="-1"/>
          <w:sz w:val="24"/>
        </w:rPr>
        <w:t xml:space="preserve"> </w:t>
      </w:r>
      <w:r>
        <w:rPr>
          <w:sz w:val="24"/>
        </w:rPr>
        <w:t>ТК), за исключением случаев, если трудовой договор заключается впервые;</w:t>
      </w:r>
    </w:p>
    <w:p w:rsidR="00D67BA2" w:rsidRDefault="008946B5">
      <w:pPr>
        <w:pStyle w:val="a5"/>
        <w:numPr>
          <w:ilvl w:val="0"/>
          <w:numId w:val="15"/>
        </w:numPr>
        <w:tabs>
          <w:tab w:val="left" w:pos="1890"/>
        </w:tabs>
        <w:ind w:right="427" w:firstLine="0"/>
        <w:rPr>
          <w:sz w:val="24"/>
        </w:rPr>
      </w:pPr>
      <w:hyperlink r:id="rId11" w:anchor="dst100012">
        <w:r w:rsidR="003F4A19">
          <w:rPr>
            <w:sz w:val="24"/>
          </w:rPr>
          <w:t>документ</w:t>
        </w:r>
      </w:hyperlink>
      <w:r w:rsidR="003F4A19">
        <w:rPr>
          <w:sz w:val="24"/>
        </w:rPr>
        <w:t>, подтверждающий регистрацию в системе индивидуального (персонифицированного) учета, в том числе в форме электронного документа;</w:t>
      </w:r>
    </w:p>
    <w:p w:rsidR="00D67BA2" w:rsidRDefault="003F4A19">
      <w:pPr>
        <w:pStyle w:val="a3"/>
        <w:ind w:right="430" w:firstLine="0"/>
      </w:pPr>
      <w:r>
        <w:t>документы воинского учета - для военнообязанных и лиц, подлежащих призыву на военную службу;</w:t>
      </w:r>
    </w:p>
    <w:p w:rsidR="00D67BA2" w:rsidRDefault="003F4A19">
      <w:pPr>
        <w:pStyle w:val="a5"/>
        <w:numPr>
          <w:ilvl w:val="0"/>
          <w:numId w:val="15"/>
        </w:numPr>
        <w:tabs>
          <w:tab w:val="left" w:pos="1583"/>
        </w:tabs>
        <w:ind w:right="419" w:firstLine="0"/>
        <w:rPr>
          <w:sz w:val="24"/>
        </w:rPr>
      </w:pPr>
      <w:r>
        <w:rPr>
          <w:sz w:val="24"/>
        </w:rPr>
        <w:t>документ об образовании и (или)</w:t>
      </w:r>
      <w:r>
        <w:rPr>
          <w:spacing w:val="40"/>
          <w:sz w:val="24"/>
        </w:rPr>
        <w:t xml:space="preserve"> </w:t>
      </w:r>
      <w:r>
        <w:rPr>
          <w:sz w:val="24"/>
        </w:rPr>
        <w:t xml:space="preserve">о квалификации или наличии специальных знаний -при поступлении на работу, требующую специальных знаний или специальной </w:t>
      </w:r>
      <w:r>
        <w:rPr>
          <w:spacing w:val="-2"/>
          <w:sz w:val="24"/>
        </w:rPr>
        <w:t>подготовки;</w:t>
      </w:r>
    </w:p>
    <w:p w:rsidR="00D67BA2" w:rsidRDefault="003F4A19">
      <w:pPr>
        <w:pStyle w:val="a5"/>
        <w:numPr>
          <w:ilvl w:val="0"/>
          <w:numId w:val="15"/>
        </w:numPr>
        <w:tabs>
          <w:tab w:val="left" w:pos="1559"/>
        </w:tabs>
        <w:spacing w:before="1"/>
        <w:ind w:right="420" w:firstLine="0"/>
        <w:rPr>
          <w:sz w:val="24"/>
        </w:rPr>
      </w:pPr>
      <w:r>
        <w:rPr>
          <w:sz w:val="24"/>
        </w:rPr>
        <w:t>справку</w:t>
      </w:r>
      <w:r>
        <w:rPr>
          <w:spacing w:val="-6"/>
          <w:sz w:val="24"/>
        </w:rPr>
        <w:t xml:space="preserve"> </w:t>
      </w:r>
      <w:r>
        <w:rPr>
          <w:sz w:val="24"/>
        </w:rPr>
        <w:t>о</w:t>
      </w:r>
      <w:r>
        <w:rPr>
          <w:spacing w:val="-1"/>
          <w:sz w:val="24"/>
        </w:rPr>
        <w:t xml:space="preserve"> </w:t>
      </w:r>
      <w:r>
        <w:rPr>
          <w:sz w:val="24"/>
        </w:rPr>
        <w:t>наличии</w:t>
      </w:r>
      <w:r>
        <w:rPr>
          <w:spacing w:val="-3"/>
          <w:sz w:val="24"/>
        </w:rPr>
        <w:t xml:space="preserve"> </w:t>
      </w:r>
      <w:r>
        <w:rPr>
          <w:sz w:val="24"/>
        </w:rPr>
        <w:t>(отсутствии)</w:t>
      </w:r>
      <w:r>
        <w:rPr>
          <w:spacing w:val="-2"/>
          <w:sz w:val="24"/>
        </w:rPr>
        <w:t xml:space="preserve"> </w:t>
      </w:r>
      <w:r>
        <w:rPr>
          <w:sz w:val="24"/>
        </w:rPr>
        <w:t>судимости и</w:t>
      </w:r>
      <w:r>
        <w:rPr>
          <w:spacing w:val="-3"/>
          <w:sz w:val="24"/>
        </w:rPr>
        <w:t xml:space="preserve"> </w:t>
      </w:r>
      <w:r>
        <w:rPr>
          <w:sz w:val="24"/>
        </w:rPr>
        <w:t>(или)</w:t>
      </w:r>
      <w:r>
        <w:rPr>
          <w:spacing w:val="-2"/>
          <w:sz w:val="24"/>
        </w:rPr>
        <w:t xml:space="preserve"> </w:t>
      </w:r>
      <w:r>
        <w:rPr>
          <w:sz w:val="24"/>
        </w:rPr>
        <w:t>факта уголовного</w:t>
      </w:r>
      <w:r>
        <w:rPr>
          <w:spacing w:val="-1"/>
          <w:sz w:val="24"/>
        </w:rPr>
        <w:t xml:space="preserve"> </w:t>
      </w:r>
      <w:r>
        <w:rPr>
          <w:sz w:val="24"/>
        </w:rPr>
        <w:t>преследования</w:t>
      </w:r>
      <w:r>
        <w:rPr>
          <w:spacing w:val="-1"/>
          <w:sz w:val="24"/>
        </w:rPr>
        <w:t xml:space="preserve"> </w:t>
      </w:r>
      <w:r>
        <w:rPr>
          <w:sz w:val="24"/>
        </w:rPr>
        <w:t>либо о</w:t>
      </w:r>
      <w:r>
        <w:rPr>
          <w:spacing w:val="28"/>
          <w:sz w:val="24"/>
        </w:rPr>
        <w:t xml:space="preserve"> </w:t>
      </w:r>
      <w:r>
        <w:rPr>
          <w:sz w:val="24"/>
        </w:rPr>
        <w:t>прекращении</w:t>
      </w:r>
      <w:r>
        <w:rPr>
          <w:spacing w:val="31"/>
          <w:sz w:val="24"/>
        </w:rPr>
        <w:t xml:space="preserve"> </w:t>
      </w:r>
      <w:r>
        <w:rPr>
          <w:sz w:val="24"/>
        </w:rPr>
        <w:t>уголовного</w:t>
      </w:r>
      <w:r>
        <w:rPr>
          <w:spacing w:val="28"/>
          <w:sz w:val="24"/>
        </w:rPr>
        <w:t xml:space="preserve"> </w:t>
      </w:r>
      <w:r>
        <w:rPr>
          <w:sz w:val="24"/>
        </w:rPr>
        <w:t>преследования</w:t>
      </w:r>
      <w:r>
        <w:rPr>
          <w:spacing w:val="28"/>
          <w:sz w:val="24"/>
        </w:rPr>
        <w:t xml:space="preserve"> </w:t>
      </w:r>
      <w:r>
        <w:rPr>
          <w:sz w:val="24"/>
        </w:rPr>
        <w:t>по реабилитирующим</w:t>
      </w:r>
      <w:r>
        <w:rPr>
          <w:spacing w:val="27"/>
          <w:sz w:val="24"/>
        </w:rPr>
        <w:t xml:space="preserve"> </w:t>
      </w:r>
      <w:r>
        <w:rPr>
          <w:sz w:val="24"/>
        </w:rPr>
        <w:t>основаниям,</w:t>
      </w:r>
      <w:r>
        <w:rPr>
          <w:spacing w:val="28"/>
          <w:sz w:val="24"/>
        </w:rPr>
        <w:t xml:space="preserve"> </w:t>
      </w:r>
      <w:r>
        <w:rPr>
          <w:sz w:val="24"/>
        </w:rPr>
        <w:t>выданную в</w:t>
      </w:r>
      <w:r>
        <w:rPr>
          <w:spacing w:val="-3"/>
          <w:sz w:val="24"/>
        </w:rPr>
        <w:t xml:space="preserve"> </w:t>
      </w:r>
      <w:hyperlink r:id="rId12" w:anchor="dst100022">
        <w:r>
          <w:rPr>
            <w:sz w:val="24"/>
          </w:rPr>
          <w:t>порядке</w:t>
        </w:r>
      </w:hyperlink>
      <w:r>
        <w:rPr>
          <w:spacing w:val="-3"/>
          <w:sz w:val="24"/>
        </w:rPr>
        <w:t xml:space="preserve"> </w:t>
      </w:r>
      <w:r>
        <w:rPr>
          <w:sz w:val="24"/>
        </w:rPr>
        <w:t>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ТК РФ, иным федеральным</w:t>
      </w:r>
      <w:r>
        <w:rPr>
          <w:spacing w:val="-2"/>
          <w:sz w:val="24"/>
        </w:rPr>
        <w:t xml:space="preserve"> </w:t>
      </w:r>
      <w:r>
        <w:rPr>
          <w:sz w:val="24"/>
        </w:rPr>
        <w:t>законом</w:t>
      </w:r>
      <w:r>
        <w:rPr>
          <w:spacing w:val="-2"/>
          <w:sz w:val="24"/>
        </w:rPr>
        <w:t xml:space="preserve"> </w:t>
      </w:r>
      <w:r>
        <w:rPr>
          <w:sz w:val="24"/>
        </w:rPr>
        <w:t>не допускаются лица, имеющие или имевшие судимость, подвергающиеся или подвергавшиеся уголовному преследованию;</w:t>
      </w:r>
    </w:p>
    <w:p w:rsidR="00D67BA2" w:rsidRDefault="003F4A19">
      <w:pPr>
        <w:pStyle w:val="a5"/>
        <w:numPr>
          <w:ilvl w:val="0"/>
          <w:numId w:val="15"/>
        </w:numPr>
        <w:tabs>
          <w:tab w:val="left" w:pos="1593"/>
        </w:tabs>
        <w:ind w:right="603" w:firstLine="0"/>
        <w:rPr>
          <w:sz w:val="24"/>
        </w:rPr>
      </w:pPr>
      <w:r>
        <w:rPr>
          <w:sz w:val="24"/>
        </w:rPr>
        <w:t>справку о характере и условиях труда по основному месту работы – при приеме на работу по совместительству с вредными и (или) опасными условиями труда;</w:t>
      </w:r>
    </w:p>
    <w:p w:rsidR="00D67BA2" w:rsidRDefault="003F4A19">
      <w:pPr>
        <w:pStyle w:val="a3"/>
        <w:ind w:right="420"/>
      </w:pPr>
      <w:r>
        <w:t>Лица, поступающие на работу в образовательную организацию, обязаны также предоставить документы, подтверждающие отсутствие противопоказаний по состоянию здоровья для работы в образовательной организации (ст.220 ТКРФ).</w:t>
      </w:r>
    </w:p>
    <w:p w:rsidR="00D67BA2" w:rsidRDefault="003F4A19">
      <w:pPr>
        <w:pStyle w:val="a3"/>
        <w:ind w:right="421"/>
      </w:pPr>
      <w:r>
        <w:t xml:space="preserve">Работники Организации, выполняющие педагогическую деятельность в организациях, осуществляющих образовательную деятельность и деятельность по присмотру и уходу за детьми проходят обязательное психиатрическое </w:t>
      </w:r>
      <w:r>
        <w:lastRenderedPageBreak/>
        <w:t>освидетельствование</w:t>
      </w:r>
      <w:r>
        <w:rPr>
          <w:spacing w:val="40"/>
        </w:rPr>
        <w:t xml:space="preserve"> </w:t>
      </w:r>
      <w:r>
        <w:t>на основании выданного работодателем (его уполномоченным представителем) направления на освидетельствование</w:t>
      </w:r>
      <w:r>
        <w:rPr>
          <w:spacing w:val="80"/>
        </w:rPr>
        <w:t xml:space="preserve"> </w:t>
      </w:r>
      <w:r>
        <w:t>и с учетом заключений, выданных</w:t>
      </w:r>
    </w:p>
    <w:p w:rsidR="00D67BA2" w:rsidRDefault="003F4A19">
      <w:pPr>
        <w:pStyle w:val="a3"/>
        <w:spacing w:before="104"/>
        <w:ind w:right="428" w:firstLine="0"/>
      </w:pPr>
      <w:r>
        <w:t xml:space="preserve">по результатам обязательных предварительных и периодических медицинских осмотров </w:t>
      </w:r>
      <w:r>
        <w:rPr>
          <w:spacing w:val="-2"/>
        </w:rPr>
        <w:t>работников.</w:t>
      </w:r>
    </w:p>
    <w:p w:rsidR="00D67BA2" w:rsidRDefault="003F4A19">
      <w:pPr>
        <w:pStyle w:val="a3"/>
        <w:spacing w:before="1"/>
        <w:ind w:right="426"/>
      </w:pPr>
      <w:r>
        <w:rPr>
          <w:color w:val="212121"/>
        </w:rPr>
        <w:t xml:space="preserve">Психиатрические </w:t>
      </w:r>
      <w:r>
        <w:t>прохождение освидетельствования работником требуется в случае смены вида работ на педагогическую деятельность или деятельность по присмотру и уходу за детьми.</w:t>
      </w:r>
    </w:p>
    <w:p w:rsidR="00D67BA2" w:rsidRDefault="003F4A19">
      <w:pPr>
        <w:pStyle w:val="a3"/>
        <w:ind w:right="427"/>
      </w:pPr>
      <w:r>
        <w:t>Повторное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w:t>
      </w:r>
    </w:p>
    <w:p w:rsidR="00D67BA2" w:rsidRDefault="003F4A19">
      <w:pPr>
        <w:pStyle w:val="a5"/>
        <w:numPr>
          <w:ilvl w:val="2"/>
          <w:numId w:val="16"/>
        </w:numPr>
        <w:tabs>
          <w:tab w:val="left" w:pos="2965"/>
        </w:tabs>
        <w:ind w:right="420" w:firstLine="707"/>
        <w:jc w:val="both"/>
        <w:rPr>
          <w:b/>
          <w:sz w:val="24"/>
        </w:rPr>
      </w:pPr>
      <w:r>
        <w:rPr>
          <w:sz w:val="24"/>
        </w:rPr>
        <w:t>Лицо, поступающее на работу по совместительству, не предъявляет трудовую</w:t>
      </w:r>
      <w:r>
        <w:rPr>
          <w:spacing w:val="-2"/>
          <w:sz w:val="24"/>
        </w:rPr>
        <w:t xml:space="preserve"> </w:t>
      </w:r>
      <w:r>
        <w:rPr>
          <w:sz w:val="24"/>
        </w:rPr>
        <w:t>книжку</w:t>
      </w:r>
      <w:r>
        <w:rPr>
          <w:spacing w:val="-8"/>
          <w:sz w:val="24"/>
        </w:rPr>
        <w:t xml:space="preserve"> </w:t>
      </w:r>
      <w:r>
        <w:rPr>
          <w:sz w:val="24"/>
        </w:rPr>
        <w:t>в</w:t>
      </w:r>
      <w:r>
        <w:rPr>
          <w:spacing w:val="-3"/>
          <w:sz w:val="24"/>
        </w:rPr>
        <w:t xml:space="preserve"> </w:t>
      </w:r>
      <w:r>
        <w:rPr>
          <w:sz w:val="24"/>
        </w:rPr>
        <w:t>случае, если</w:t>
      </w:r>
      <w:r>
        <w:rPr>
          <w:spacing w:val="-1"/>
          <w:sz w:val="24"/>
        </w:rPr>
        <w:t xml:space="preserve"> </w:t>
      </w:r>
      <w:r>
        <w:rPr>
          <w:sz w:val="24"/>
        </w:rPr>
        <w:t>по</w:t>
      </w:r>
      <w:r>
        <w:rPr>
          <w:spacing w:val="-2"/>
          <w:sz w:val="24"/>
        </w:rPr>
        <w:t xml:space="preserve"> </w:t>
      </w:r>
      <w:r>
        <w:rPr>
          <w:sz w:val="24"/>
        </w:rPr>
        <w:t>основному</w:t>
      </w:r>
      <w:r>
        <w:rPr>
          <w:spacing w:val="-5"/>
          <w:sz w:val="24"/>
        </w:rPr>
        <w:t xml:space="preserve"> </w:t>
      </w:r>
      <w:r>
        <w:rPr>
          <w:sz w:val="24"/>
        </w:rPr>
        <w:t>месту</w:t>
      </w:r>
      <w:r>
        <w:rPr>
          <w:spacing w:val="-7"/>
          <w:sz w:val="24"/>
        </w:rPr>
        <w:t xml:space="preserve"> </w:t>
      </w:r>
      <w:r>
        <w:rPr>
          <w:sz w:val="24"/>
        </w:rPr>
        <w:t>работы</w:t>
      </w:r>
      <w:r>
        <w:rPr>
          <w:spacing w:val="-2"/>
          <w:sz w:val="24"/>
        </w:rPr>
        <w:t xml:space="preserve"> </w:t>
      </w:r>
      <w:r>
        <w:rPr>
          <w:sz w:val="24"/>
        </w:rPr>
        <w:t>работодатель</w:t>
      </w:r>
      <w:r>
        <w:rPr>
          <w:spacing w:val="-2"/>
          <w:sz w:val="24"/>
        </w:rPr>
        <w:t xml:space="preserve"> </w:t>
      </w:r>
      <w:r>
        <w:rPr>
          <w:sz w:val="24"/>
        </w:rPr>
        <w:t>ведет</w:t>
      </w:r>
      <w:r>
        <w:rPr>
          <w:spacing w:val="-2"/>
          <w:sz w:val="24"/>
        </w:rPr>
        <w:t xml:space="preserve"> </w:t>
      </w:r>
      <w:r>
        <w:rPr>
          <w:sz w:val="24"/>
        </w:rPr>
        <w:t xml:space="preserve">трудовую книжку на данного работника или если трудовая книжка на работника не оформлялась. При приеме на работу по совместительству, требующую специальных знаний, работодатель имеет право потребовать от работника предъявления </w:t>
      </w:r>
      <w:hyperlink r:id="rId13">
        <w:r>
          <w:rPr>
            <w:sz w:val="24"/>
          </w:rPr>
          <w:t>документа</w:t>
        </w:r>
      </w:hyperlink>
      <w:r>
        <w:rPr>
          <w:spacing w:val="-2"/>
          <w:sz w:val="24"/>
        </w:rPr>
        <w:t xml:space="preserve"> </w:t>
      </w:r>
      <w:r>
        <w:rPr>
          <w:sz w:val="24"/>
        </w:rPr>
        <w:t xml:space="preserve">об образовании и (или) о квалификации либо его надлежаще </w:t>
      </w:r>
      <w:hyperlink r:id="rId14">
        <w:r>
          <w:rPr>
            <w:sz w:val="24"/>
          </w:rPr>
          <w:t>заверенной</w:t>
        </w:r>
      </w:hyperlink>
      <w:r>
        <w:rPr>
          <w:spacing w:val="-2"/>
          <w:sz w:val="24"/>
        </w:rPr>
        <w:t xml:space="preserve"> </w:t>
      </w:r>
      <w:r>
        <w:rPr>
          <w:sz w:val="24"/>
        </w:rPr>
        <w:t>копии, а при приеме на работу с вредными и (или) опасными условиями труда - справку о характере и</w:t>
      </w:r>
      <w:r>
        <w:rPr>
          <w:spacing w:val="80"/>
          <w:sz w:val="24"/>
        </w:rPr>
        <w:t xml:space="preserve"> </w:t>
      </w:r>
      <w:r>
        <w:rPr>
          <w:sz w:val="24"/>
        </w:rPr>
        <w:t>условиях труда по основному месту работы.(ст. 283 ТК РФ)</w:t>
      </w:r>
    </w:p>
    <w:p w:rsidR="00D67BA2" w:rsidRDefault="003F4A19">
      <w:pPr>
        <w:pStyle w:val="a5"/>
        <w:numPr>
          <w:ilvl w:val="2"/>
          <w:numId w:val="16"/>
        </w:numPr>
        <w:tabs>
          <w:tab w:val="left" w:pos="2862"/>
        </w:tabs>
        <w:spacing w:before="1"/>
        <w:ind w:right="420" w:firstLine="707"/>
        <w:jc w:val="both"/>
        <w:rPr>
          <w:b/>
          <w:sz w:val="24"/>
        </w:rPr>
      </w:pPr>
      <w:r>
        <w:rPr>
          <w:sz w:val="24"/>
        </w:rPr>
        <w:t>При заключении трудового договора, поступающие на работу иностранный гражданин или лицо без гражданства,</w:t>
      </w:r>
      <w:r>
        <w:rPr>
          <w:spacing w:val="40"/>
          <w:sz w:val="24"/>
        </w:rPr>
        <w:t xml:space="preserve"> </w:t>
      </w:r>
      <w:r>
        <w:rPr>
          <w:sz w:val="24"/>
        </w:rPr>
        <w:t>предъявляют работодателю</w:t>
      </w:r>
      <w:r>
        <w:rPr>
          <w:spacing w:val="40"/>
          <w:sz w:val="24"/>
        </w:rPr>
        <w:t xml:space="preserve"> </w:t>
      </w:r>
      <w:r>
        <w:rPr>
          <w:sz w:val="24"/>
        </w:rPr>
        <w:t>документы в соответствии со ст.327.3 ТК РФ и учетом п.14 статьи 13.2 Федерального закона №115-ФЗ от 25.07.2002г.</w:t>
      </w:r>
    </w:p>
    <w:p w:rsidR="00D67BA2" w:rsidRDefault="003F4A19">
      <w:pPr>
        <w:pStyle w:val="a5"/>
        <w:numPr>
          <w:ilvl w:val="2"/>
          <w:numId w:val="16"/>
        </w:numPr>
        <w:tabs>
          <w:tab w:val="left" w:pos="2985"/>
        </w:tabs>
        <w:ind w:right="425" w:firstLine="707"/>
        <w:jc w:val="both"/>
        <w:rPr>
          <w:b/>
          <w:sz w:val="24"/>
        </w:rPr>
      </w:pPr>
      <w:r>
        <w:rPr>
          <w:sz w:val="24"/>
        </w:rPr>
        <w:t>Если претендент на работу в течение двух лет, предшествующих поступлению на работу в образовательную организацию,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работы.</w:t>
      </w:r>
    </w:p>
    <w:p w:rsidR="00D67BA2" w:rsidRDefault="003F4A19">
      <w:pPr>
        <w:pStyle w:val="a5"/>
        <w:numPr>
          <w:ilvl w:val="2"/>
          <w:numId w:val="16"/>
        </w:numPr>
        <w:tabs>
          <w:tab w:val="left" w:pos="3126"/>
        </w:tabs>
        <w:ind w:right="420" w:firstLine="707"/>
        <w:jc w:val="both"/>
        <w:rPr>
          <w:b/>
          <w:sz w:val="24"/>
        </w:rPr>
      </w:pPr>
      <w:r>
        <w:rPr>
          <w:sz w:val="24"/>
        </w:rPr>
        <w:t>Дополнительным соглашением к трудовому договору может предусматриваться выполнение работником трудовой функции</w:t>
      </w:r>
      <w:r>
        <w:rPr>
          <w:spacing w:val="40"/>
          <w:sz w:val="24"/>
        </w:rPr>
        <w:t xml:space="preserve"> </w:t>
      </w:r>
      <w:r>
        <w:rPr>
          <w:sz w:val="24"/>
        </w:rPr>
        <w:t>дистанционно. Трудовые отношения с дистанционным работником</w:t>
      </w:r>
      <w:r>
        <w:rPr>
          <w:spacing w:val="80"/>
          <w:sz w:val="24"/>
        </w:rPr>
        <w:t xml:space="preserve"> </w:t>
      </w:r>
      <w:r>
        <w:rPr>
          <w:sz w:val="24"/>
        </w:rPr>
        <w:t>регулируются в соответствии с</w:t>
      </w:r>
      <w:r>
        <w:rPr>
          <w:spacing w:val="80"/>
          <w:w w:val="150"/>
          <w:sz w:val="24"/>
        </w:rPr>
        <w:t xml:space="preserve"> </w:t>
      </w:r>
      <w:r>
        <w:rPr>
          <w:i/>
          <w:sz w:val="24"/>
        </w:rPr>
        <w:t>«</w:t>
      </w:r>
      <w:r>
        <w:rPr>
          <w:sz w:val="24"/>
        </w:rPr>
        <w:t>Положением о дистанционной работе работника МБДОУ «Детский сад № 47».</w:t>
      </w:r>
    </w:p>
    <w:p w:rsidR="00D67BA2" w:rsidRDefault="003F4A19">
      <w:pPr>
        <w:pStyle w:val="a5"/>
        <w:numPr>
          <w:ilvl w:val="2"/>
          <w:numId w:val="16"/>
        </w:numPr>
        <w:tabs>
          <w:tab w:val="left" w:pos="2973"/>
        </w:tabs>
        <w:spacing w:before="1"/>
        <w:ind w:right="424" w:firstLine="707"/>
        <w:jc w:val="both"/>
        <w:rPr>
          <w:b/>
          <w:sz w:val="24"/>
        </w:rPr>
      </w:pPr>
      <w:r>
        <w:rPr>
          <w:sz w:val="24"/>
        </w:rPr>
        <w:t>Обеспечение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регулируются ст.351.7. ТК РФ</w:t>
      </w:r>
    </w:p>
    <w:p w:rsidR="00D67BA2" w:rsidRDefault="003F4A19">
      <w:pPr>
        <w:pStyle w:val="a5"/>
        <w:numPr>
          <w:ilvl w:val="2"/>
          <w:numId w:val="16"/>
        </w:numPr>
        <w:tabs>
          <w:tab w:val="left" w:pos="2946"/>
        </w:tabs>
        <w:ind w:right="425" w:firstLine="707"/>
        <w:jc w:val="both"/>
        <w:rPr>
          <w:b/>
          <w:sz w:val="24"/>
        </w:rPr>
      </w:pPr>
      <w:r>
        <w:rPr>
          <w:sz w:val="24"/>
        </w:rPr>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rsidR="00D67BA2" w:rsidRDefault="003F4A19">
      <w:pPr>
        <w:pStyle w:val="a5"/>
        <w:numPr>
          <w:ilvl w:val="2"/>
          <w:numId w:val="16"/>
        </w:numPr>
        <w:tabs>
          <w:tab w:val="left" w:pos="2925"/>
        </w:tabs>
        <w:ind w:right="422" w:firstLine="707"/>
        <w:jc w:val="both"/>
        <w:rPr>
          <w:b/>
          <w:sz w:val="24"/>
        </w:rPr>
      </w:pPr>
      <w:r>
        <w:rPr>
          <w:sz w:val="24"/>
        </w:rPr>
        <w:t>В соответствии со ст. 66 ТК РФ работодатель</w:t>
      </w:r>
      <w:r>
        <w:rPr>
          <w:spacing w:val="80"/>
          <w:w w:val="150"/>
          <w:sz w:val="24"/>
        </w:rPr>
        <w:t xml:space="preserve"> </w:t>
      </w:r>
      <w:r>
        <w:rPr>
          <w:sz w:val="24"/>
        </w:rPr>
        <w:t>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ТК РФ, иным федеральным</w:t>
      </w:r>
      <w:r>
        <w:rPr>
          <w:spacing w:val="-2"/>
          <w:sz w:val="24"/>
        </w:rPr>
        <w:t xml:space="preserve"> </w:t>
      </w:r>
      <w:r>
        <w:rPr>
          <w:sz w:val="24"/>
        </w:rPr>
        <w:t>законом</w:t>
      </w:r>
      <w:r>
        <w:rPr>
          <w:spacing w:val="-3"/>
          <w:sz w:val="24"/>
        </w:rPr>
        <w:t xml:space="preserve"> </w:t>
      </w:r>
      <w:r>
        <w:rPr>
          <w:sz w:val="24"/>
        </w:rPr>
        <w:t xml:space="preserve">трудовая книжка на работника не </w:t>
      </w:r>
      <w:r>
        <w:rPr>
          <w:spacing w:val="-2"/>
          <w:sz w:val="24"/>
        </w:rPr>
        <w:t>ведется).</w:t>
      </w:r>
    </w:p>
    <w:p w:rsidR="00D67BA2" w:rsidRDefault="003F4A19">
      <w:pPr>
        <w:pStyle w:val="a5"/>
        <w:numPr>
          <w:ilvl w:val="2"/>
          <w:numId w:val="16"/>
        </w:numPr>
        <w:tabs>
          <w:tab w:val="left" w:pos="2884"/>
        </w:tabs>
        <w:ind w:right="419" w:firstLine="707"/>
        <w:jc w:val="both"/>
        <w:rPr>
          <w:b/>
          <w:sz w:val="24"/>
        </w:rPr>
      </w:pPr>
      <w:r>
        <w:rPr>
          <w:sz w:val="24"/>
        </w:rPr>
        <w:t xml:space="preserve">При заключении трудового договора впервые работодателем </w:t>
      </w:r>
      <w:r>
        <w:rPr>
          <w:sz w:val="24"/>
        </w:rPr>
        <w:lastRenderedPageBreak/>
        <w:t>оформляется трудовая книжка (за исключением случаев, если в соответствии с ТК РФ, иным федеральным законом 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Фонда пенсионного</w:t>
      </w:r>
      <w:r>
        <w:rPr>
          <w:spacing w:val="40"/>
          <w:sz w:val="24"/>
        </w:rPr>
        <w:t xml:space="preserve"> </w:t>
      </w:r>
      <w:r>
        <w:rPr>
          <w:sz w:val="24"/>
        </w:rPr>
        <w:t>и</w:t>
      </w:r>
      <w:r>
        <w:rPr>
          <w:spacing w:val="40"/>
          <w:sz w:val="24"/>
        </w:rPr>
        <w:t xml:space="preserve"> </w:t>
      </w:r>
      <w:r>
        <w:rPr>
          <w:sz w:val="24"/>
        </w:rPr>
        <w:t>социального</w:t>
      </w:r>
      <w:r>
        <w:rPr>
          <w:spacing w:val="40"/>
          <w:sz w:val="24"/>
        </w:rPr>
        <w:t xml:space="preserve"> </w:t>
      </w:r>
      <w:r>
        <w:rPr>
          <w:sz w:val="24"/>
        </w:rPr>
        <w:t>страхования</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(далее</w:t>
      </w:r>
      <w:r>
        <w:rPr>
          <w:spacing w:val="40"/>
          <w:sz w:val="24"/>
        </w:rPr>
        <w:t xml:space="preserve"> </w:t>
      </w:r>
      <w:r>
        <w:rPr>
          <w:sz w:val="24"/>
        </w:rPr>
        <w:t>–</w:t>
      </w:r>
      <w:r>
        <w:rPr>
          <w:spacing w:val="40"/>
          <w:sz w:val="24"/>
        </w:rPr>
        <w:t xml:space="preserve"> </w:t>
      </w:r>
      <w:r>
        <w:rPr>
          <w:sz w:val="24"/>
        </w:rPr>
        <w:t>Социальный</w:t>
      </w:r>
    </w:p>
    <w:p w:rsidR="00D67BA2" w:rsidRDefault="003F4A19">
      <w:pPr>
        <w:pStyle w:val="a3"/>
        <w:spacing w:before="104"/>
        <w:ind w:right="430" w:firstLine="0"/>
      </w:pPr>
      <w:r>
        <w:t>фонд России) сведения, необходимые для регистрации указанного лица в системе индивидуального (персонифицированного) учета.</w:t>
      </w:r>
    </w:p>
    <w:p w:rsidR="00D67BA2" w:rsidRDefault="003F4A19">
      <w:pPr>
        <w:pStyle w:val="a3"/>
        <w:spacing w:before="1"/>
        <w:ind w:right="422"/>
      </w:pPr>
      <w:r>
        <w:t>В</w:t>
      </w:r>
      <w:r>
        <w:rPr>
          <w:spacing w:val="-2"/>
        </w:rPr>
        <w:t xml:space="preserve"> </w:t>
      </w:r>
      <w:r>
        <w:t>случае</w:t>
      </w:r>
      <w:r>
        <w:rPr>
          <w:spacing w:val="-1"/>
        </w:rPr>
        <w:t xml:space="preserve"> </w:t>
      </w:r>
      <w:r>
        <w:t>отсутствия у</w:t>
      </w:r>
      <w:r>
        <w:rPr>
          <w:spacing w:val="-5"/>
        </w:rPr>
        <w:t xml:space="preserve"> </w:t>
      </w:r>
      <w:r>
        <w:t>лица, поступающего на работу, трудовой книжки в</w:t>
      </w:r>
      <w:r>
        <w:rPr>
          <w:spacing w:val="-1"/>
        </w:rPr>
        <w:t xml:space="preserve"> </w:t>
      </w:r>
      <w:r>
        <w:t>связи с</w:t>
      </w:r>
      <w:r>
        <w:rPr>
          <w:spacing w:val="-1"/>
        </w:rPr>
        <w:t xml:space="preserve"> </w:t>
      </w:r>
      <w:r>
        <w:t>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w:t>
      </w:r>
      <w:r>
        <w:rPr>
          <w:spacing w:val="40"/>
        </w:rPr>
        <w:t xml:space="preserve"> </w:t>
      </w:r>
      <w:r>
        <w:t>ТК РФ, иным федеральным законом трудовая книжка на работника не ведется). (ст. 65 ТК РФ).</w:t>
      </w:r>
    </w:p>
    <w:p w:rsidR="00D67BA2" w:rsidRDefault="003F4A19">
      <w:pPr>
        <w:pStyle w:val="a5"/>
        <w:numPr>
          <w:ilvl w:val="2"/>
          <w:numId w:val="16"/>
        </w:numPr>
        <w:tabs>
          <w:tab w:val="left" w:pos="2901"/>
        </w:tabs>
        <w:ind w:right="424" w:firstLine="707"/>
        <w:jc w:val="both"/>
        <w:rPr>
          <w:b/>
          <w:sz w:val="24"/>
        </w:rPr>
      </w:pPr>
      <w:r>
        <w:rPr>
          <w:sz w:val="24"/>
        </w:rPr>
        <w:t>Трудовые книжки работников хранятся в организации. Бланки трудовых книжек и вкладыши к ним хранятся как документы строгой отчетности.</w:t>
      </w:r>
    </w:p>
    <w:p w:rsidR="00D67BA2" w:rsidRDefault="003F4A19">
      <w:pPr>
        <w:pStyle w:val="a5"/>
        <w:numPr>
          <w:ilvl w:val="2"/>
          <w:numId w:val="16"/>
        </w:numPr>
        <w:tabs>
          <w:tab w:val="left" w:pos="2894"/>
        </w:tabs>
        <w:ind w:right="427" w:firstLine="707"/>
        <w:jc w:val="both"/>
        <w:rPr>
          <w:b/>
          <w:sz w:val="24"/>
        </w:rPr>
      </w:pPr>
      <w:r>
        <w:rPr>
          <w:sz w:val="24"/>
        </w:rPr>
        <w:t>С каждой вносимой в трудовую книжку записью о выполняемой работе, переводе на другую постоянную работу и увольнении работодатель обязан ознакомить ее владельца под роспись в его личной карточке, в которой повторяется запись, внесенная в трудовую книжку.</w:t>
      </w:r>
    </w:p>
    <w:p w:rsidR="00D67BA2" w:rsidRDefault="003F4A19">
      <w:pPr>
        <w:pStyle w:val="a5"/>
        <w:numPr>
          <w:ilvl w:val="2"/>
          <w:numId w:val="16"/>
        </w:numPr>
        <w:tabs>
          <w:tab w:val="left" w:pos="2918"/>
        </w:tabs>
        <w:spacing w:before="1"/>
        <w:ind w:right="428" w:firstLine="707"/>
        <w:jc w:val="both"/>
        <w:rPr>
          <w:b/>
          <w:sz w:val="24"/>
        </w:rPr>
      </w:pPr>
      <w:r>
        <w:rPr>
          <w:sz w:val="24"/>
        </w:rPr>
        <w:t>Работники имеют право работать на условиях внутреннего и внешнего совместительства в порядке, предусмотренном ТК РФ.</w:t>
      </w:r>
    </w:p>
    <w:p w:rsidR="00D67BA2" w:rsidRDefault="003F4A19">
      <w:pPr>
        <w:pStyle w:val="a3"/>
        <w:ind w:right="421"/>
      </w:pPr>
      <w:r>
        <w:t xml:space="preserve">Должностные обязанности руководителя организации не могут исполняться по </w:t>
      </w:r>
      <w:r>
        <w:rPr>
          <w:spacing w:val="-2"/>
        </w:rPr>
        <w:t>совместительству.</w:t>
      </w:r>
    </w:p>
    <w:p w:rsidR="00D67BA2" w:rsidRDefault="003F4A19">
      <w:pPr>
        <w:pStyle w:val="a5"/>
        <w:numPr>
          <w:ilvl w:val="2"/>
          <w:numId w:val="16"/>
        </w:numPr>
        <w:tabs>
          <w:tab w:val="left" w:pos="2894"/>
        </w:tabs>
        <w:ind w:right="425" w:firstLine="707"/>
        <w:jc w:val="both"/>
        <w:rPr>
          <w:b/>
          <w:sz w:val="24"/>
        </w:rPr>
      </w:pPr>
      <w:r>
        <w:rPr>
          <w:sz w:val="24"/>
        </w:rPr>
        <w:t>При приеме на работу (до подписания трудового договора) работодатель обязан ознакомить работника под роспись с правилами внутреннего трудового</w:t>
      </w:r>
      <w:r>
        <w:rPr>
          <w:spacing w:val="40"/>
          <w:sz w:val="24"/>
        </w:rPr>
        <w:t xml:space="preserve"> </w:t>
      </w:r>
      <w:r>
        <w:rPr>
          <w:sz w:val="24"/>
        </w:rPr>
        <w:t>распорядка, иными локальными нормативными актами, непосредственно связанными с трудовой деятельностью работника, коллективным договором</w:t>
      </w:r>
      <w:r>
        <w:rPr>
          <w:i/>
          <w:sz w:val="24"/>
        </w:rPr>
        <w:t xml:space="preserve">, </w:t>
      </w:r>
      <w:r>
        <w:rPr>
          <w:sz w:val="24"/>
        </w:rPr>
        <w:t>а также провести инструктажи по охране труда и пожарной безопасности.</w:t>
      </w:r>
    </w:p>
    <w:p w:rsidR="00D67BA2" w:rsidRDefault="003F4A19">
      <w:pPr>
        <w:pStyle w:val="a5"/>
        <w:numPr>
          <w:ilvl w:val="2"/>
          <w:numId w:val="16"/>
        </w:numPr>
        <w:tabs>
          <w:tab w:val="left" w:pos="2858"/>
        </w:tabs>
        <w:ind w:right="422" w:firstLine="707"/>
        <w:jc w:val="both"/>
        <w:rPr>
          <w:b/>
          <w:sz w:val="24"/>
        </w:rPr>
      </w:pPr>
      <w:r>
        <w:rPr>
          <w:sz w:val="24"/>
        </w:rPr>
        <w:t>Иностранный агент не вправе осуществлять педагогическую деятельность в государственных и муниципальных образовательных организациях. Образовательная деятельность в</w:t>
      </w:r>
      <w:r>
        <w:rPr>
          <w:spacing w:val="-4"/>
          <w:sz w:val="24"/>
        </w:rPr>
        <w:t xml:space="preserve"> </w:t>
      </w:r>
      <w:r>
        <w:rPr>
          <w:sz w:val="24"/>
        </w:rPr>
        <w:t>отношении</w:t>
      </w:r>
      <w:r>
        <w:rPr>
          <w:spacing w:val="-2"/>
          <w:sz w:val="24"/>
        </w:rPr>
        <w:t xml:space="preserve"> </w:t>
      </w:r>
      <w:r>
        <w:rPr>
          <w:sz w:val="24"/>
        </w:rPr>
        <w:t>несовершеннолетних</w:t>
      </w:r>
      <w:r>
        <w:rPr>
          <w:spacing w:val="-1"/>
          <w:sz w:val="24"/>
        </w:rPr>
        <w:t xml:space="preserve"> </w:t>
      </w:r>
      <w:r>
        <w:rPr>
          <w:sz w:val="24"/>
        </w:rPr>
        <w:t>не</w:t>
      </w:r>
      <w:r>
        <w:rPr>
          <w:spacing w:val="-4"/>
          <w:sz w:val="24"/>
        </w:rPr>
        <w:t xml:space="preserve"> </w:t>
      </w:r>
      <w:r>
        <w:rPr>
          <w:sz w:val="24"/>
        </w:rPr>
        <w:t>может осуществляться</w:t>
      </w:r>
      <w:r>
        <w:rPr>
          <w:spacing w:val="-1"/>
          <w:sz w:val="24"/>
        </w:rPr>
        <w:t xml:space="preserve"> </w:t>
      </w:r>
      <w:r>
        <w:rPr>
          <w:sz w:val="24"/>
        </w:rPr>
        <w:t>организациями, признанными иностранными агентами.</w:t>
      </w:r>
    </w:p>
    <w:p w:rsidR="00D67BA2" w:rsidRDefault="003F4A19">
      <w:pPr>
        <w:pStyle w:val="a5"/>
        <w:numPr>
          <w:ilvl w:val="2"/>
          <w:numId w:val="16"/>
        </w:numPr>
        <w:tabs>
          <w:tab w:val="left" w:pos="2987"/>
        </w:tabs>
        <w:ind w:right="426" w:firstLine="719"/>
        <w:jc w:val="both"/>
        <w:rPr>
          <w:b/>
          <w:sz w:val="24"/>
        </w:rPr>
      </w:pPr>
      <w:r>
        <w:rPr>
          <w:sz w:val="24"/>
        </w:rPr>
        <w:t>Заключение трудового договора допускается с лицами, достигшими возраста шестнадцати лет, за исключением случаев, предусмотренных настоящим Кодексом, другими федеральными законами.</w:t>
      </w:r>
    </w:p>
    <w:p w:rsidR="00D67BA2" w:rsidRDefault="003F4A19">
      <w:pPr>
        <w:pStyle w:val="a3"/>
        <w:ind w:right="426"/>
      </w:pPr>
      <w:r>
        <w:t>Лица, получившие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 Лица, достигшие возраста пятнадцати лет и в соответствии с федеральным законом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w:t>
      </w:r>
      <w:r>
        <w:rPr>
          <w:spacing w:val="40"/>
        </w:rPr>
        <w:t xml:space="preserve"> </w:t>
      </w:r>
      <w:r>
        <w:t>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w:t>
      </w:r>
    </w:p>
    <w:p w:rsidR="00D67BA2" w:rsidRDefault="003F4A19">
      <w:pPr>
        <w:pStyle w:val="a3"/>
        <w:spacing w:before="1"/>
        <w:ind w:right="426"/>
      </w:pPr>
      <w:r>
        <w:t>С письменного согласия одного из родителей (попечителя) трудовой договор</w:t>
      </w:r>
      <w:r>
        <w:rPr>
          <w:spacing w:val="40"/>
        </w:rPr>
        <w:t xml:space="preserve"> </w:t>
      </w:r>
      <w:r>
        <w:t xml:space="preserve">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w:t>
      </w:r>
      <w:r>
        <w:lastRenderedPageBreak/>
        <w:t xml:space="preserve">здоровью, и без ущерба для освоения образовательной </w:t>
      </w:r>
      <w:r>
        <w:rPr>
          <w:spacing w:val="-2"/>
        </w:rPr>
        <w:t>программы.</w:t>
      </w:r>
    </w:p>
    <w:p w:rsidR="00D67BA2" w:rsidRDefault="003F4A19">
      <w:pPr>
        <w:pStyle w:val="a3"/>
        <w:ind w:right="421"/>
      </w:pPr>
      <w:r>
        <w:t>Трудоустройство детей-сирот и детей, оставшихся без попечения родителей, получивших общее образование и достигших возраста четырнадцати лет, для выполнения легкого труда, не причиняющего вреда их здоровью, либо детей-сирот и детей,</w:t>
      </w:r>
      <w:r>
        <w:rPr>
          <w:spacing w:val="40"/>
        </w:rPr>
        <w:t xml:space="preserve"> </w:t>
      </w:r>
      <w:r>
        <w:t>оставшихся без попечения родителей, получающих общее образование и достигших возраста четырнадцати лет, для выполнения в свободное от получения образования время легкого</w:t>
      </w:r>
      <w:r>
        <w:rPr>
          <w:spacing w:val="70"/>
          <w:w w:val="150"/>
        </w:rPr>
        <w:t xml:space="preserve"> </w:t>
      </w:r>
      <w:r>
        <w:t>труда,</w:t>
      </w:r>
      <w:r>
        <w:rPr>
          <w:spacing w:val="70"/>
          <w:w w:val="150"/>
        </w:rPr>
        <w:t xml:space="preserve"> </w:t>
      </w:r>
      <w:r>
        <w:t>не</w:t>
      </w:r>
      <w:r>
        <w:rPr>
          <w:spacing w:val="70"/>
          <w:w w:val="150"/>
        </w:rPr>
        <w:t xml:space="preserve"> </w:t>
      </w:r>
      <w:r>
        <w:t>причиняющего</w:t>
      </w:r>
      <w:r>
        <w:rPr>
          <w:spacing w:val="70"/>
          <w:w w:val="150"/>
        </w:rPr>
        <w:t xml:space="preserve"> </w:t>
      </w:r>
      <w:r>
        <w:t>вреда</w:t>
      </w:r>
      <w:r>
        <w:rPr>
          <w:spacing w:val="70"/>
          <w:w w:val="150"/>
        </w:rPr>
        <w:t xml:space="preserve"> </w:t>
      </w:r>
      <w:r>
        <w:t>их</w:t>
      </w:r>
      <w:r>
        <w:rPr>
          <w:spacing w:val="70"/>
          <w:w w:val="150"/>
        </w:rPr>
        <w:t xml:space="preserve"> </w:t>
      </w:r>
      <w:r>
        <w:t>здоровью,</w:t>
      </w:r>
      <w:r>
        <w:rPr>
          <w:spacing w:val="70"/>
          <w:w w:val="150"/>
        </w:rPr>
        <w:t xml:space="preserve"> </w:t>
      </w:r>
      <w:r>
        <w:t>и</w:t>
      </w:r>
      <w:r>
        <w:rPr>
          <w:spacing w:val="71"/>
          <w:w w:val="150"/>
        </w:rPr>
        <w:t xml:space="preserve"> </w:t>
      </w:r>
      <w:r>
        <w:t>без</w:t>
      </w:r>
      <w:r>
        <w:rPr>
          <w:spacing w:val="73"/>
          <w:w w:val="150"/>
        </w:rPr>
        <w:t xml:space="preserve"> </w:t>
      </w:r>
      <w:r>
        <w:t>ущерба</w:t>
      </w:r>
      <w:r>
        <w:rPr>
          <w:spacing w:val="70"/>
          <w:w w:val="150"/>
        </w:rPr>
        <w:t xml:space="preserve"> </w:t>
      </w:r>
      <w:r>
        <w:t>для</w:t>
      </w:r>
      <w:r>
        <w:rPr>
          <w:spacing w:val="71"/>
          <w:w w:val="150"/>
        </w:rPr>
        <w:t xml:space="preserve"> </w:t>
      </w:r>
      <w:r>
        <w:t>освоения</w:t>
      </w:r>
    </w:p>
    <w:p w:rsidR="00D67BA2" w:rsidRDefault="003F4A19">
      <w:pPr>
        <w:pStyle w:val="a3"/>
        <w:spacing w:before="104"/>
        <w:ind w:right="429" w:firstLine="0"/>
      </w:pPr>
      <w:r>
        <w:t>образовательной программы осуществляется с письменного согласия органа опеки и попечительства или иного законного представителя. (ст. 63 ТК РФ)</w:t>
      </w:r>
    </w:p>
    <w:p w:rsidR="00D67BA2" w:rsidRDefault="003F4A19">
      <w:pPr>
        <w:pStyle w:val="a5"/>
        <w:numPr>
          <w:ilvl w:val="2"/>
          <w:numId w:val="16"/>
        </w:numPr>
        <w:tabs>
          <w:tab w:val="left" w:pos="2937"/>
        </w:tabs>
        <w:spacing w:before="1"/>
        <w:ind w:right="424" w:firstLine="707"/>
        <w:jc w:val="both"/>
        <w:rPr>
          <w:b/>
          <w:sz w:val="24"/>
        </w:rPr>
      </w:pPr>
      <w:r>
        <w:rPr>
          <w:sz w:val="24"/>
        </w:rPr>
        <w:t>Работодатель вправе с письменного согласия работника поручить ему работу по наставничеству – оказанию другому работнику помощи в овладении навыками работы на производстве или на рабочем месте.</w:t>
      </w:r>
    </w:p>
    <w:p w:rsidR="00D67BA2" w:rsidRDefault="003F4A19">
      <w:pPr>
        <w:pStyle w:val="a3"/>
        <w:ind w:right="422" w:firstLine="0"/>
      </w:pPr>
      <w:r>
        <w:t>Содержание, сроки и форма выполнения работы по наставничеству устанавливаются в трудовом договоре работника и (или) дополнительном соглашении к нему.</w:t>
      </w:r>
    </w:p>
    <w:p w:rsidR="00D67BA2" w:rsidRDefault="003F4A19">
      <w:pPr>
        <w:pStyle w:val="a3"/>
        <w:ind w:right="423" w:firstLine="0"/>
      </w:pPr>
      <w:r>
        <w:t>Работник имеет право досрочно отказаться от наставничества, а работодатель – досрочно отменить поручение о наставничестве. При этом сторона, которая инициирует отказ от наставничества, обязана предупредить об этом другую сторону не менее чем за три рабочих дня.</w:t>
      </w:r>
    </w:p>
    <w:p w:rsidR="00D67BA2" w:rsidRDefault="003F4A19">
      <w:pPr>
        <w:pStyle w:val="1"/>
        <w:numPr>
          <w:ilvl w:val="1"/>
          <w:numId w:val="16"/>
        </w:numPr>
        <w:tabs>
          <w:tab w:val="left" w:pos="2547"/>
        </w:tabs>
      </w:pPr>
      <w:r>
        <w:t>Гарантии</w:t>
      </w:r>
      <w:r>
        <w:rPr>
          <w:spacing w:val="-4"/>
        </w:rPr>
        <w:t xml:space="preserve"> </w:t>
      </w:r>
      <w:r>
        <w:t>при</w:t>
      </w:r>
      <w:r>
        <w:rPr>
          <w:spacing w:val="-3"/>
        </w:rPr>
        <w:t xml:space="preserve"> </w:t>
      </w:r>
      <w:r>
        <w:t>приеме</w:t>
      </w:r>
      <w:r>
        <w:rPr>
          <w:spacing w:val="-4"/>
        </w:rPr>
        <w:t xml:space="preserve"> </w:t>
      </w:r>
      <w:r>
        <w:t>на</w:t>
      </w:r>
      <w:r>
        <w:rPr>
          <w:spacing w:val="-3"/>
        </w:rPr>
        <w:t xml:space="preserve"> </w:t>
      </w:r>
      <w:r>
        <w:rPr>
          <w:spacing w:val="-2"/>
        </w:rPr>
        <w:t>работу:</w:t>
      </w:r>
    </w:p>
    <w:p w:rsidR="00D67BA2" w:rsidRDefault="003F4A19">
      <w:pPr>
        <w:pStyle w:val="a5"/>
        <w:numPr>
          <w:ilvl w:val="2"/>
          <w:numId w:val="16"/>
        </w:numPr>
        <w:tabs>
          <w:tab w:val="left" w:pos="2740"/>
        </w:tabs>
        <w:ind w:right="426" w:firstLine="707"/>
        <w:jc w:val="both"/>
        <w:rPr>
          <w:b/>
          <w:sz w:val="24"/>
        </w:rPr>
      </w:pPr>
      <w:r>
        <w:rPr>
          <w:sz w:val="24"/>
        </w:rPr>
        <w:t>Запрещается необоснованный отказ в заключение трудового договора (ст. 64 ТК РФ).</w:t>
      </w:r>
    </w:p>
    <w:p w:rsidR="00D67BA2" w:rsidRDefault="003F4A19">
      <w:pPr>
        <w:pStyle w:val="a5"/>
        <w:numPr>
          <w:ilvl w:val="2"/>
          <w:numId w:val="16"/>
        </w:numPr>
        <w:tabs>
          <w:tab w:val="left" w:pos="2838"/>
        </w:tabs>
        <w:ind w:right="422" w:firstLine="707"/>
        <w:jc w:val="both"/>
        <w:rPr>
          <w:b/>
          <w:sz w:val="24"/>
        </w:rPr>
      </w:pPr>
      <w:r>
        <w:rPr>
          <w:sz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w:t>
      </w:r>
      <w:r>
        <w:rPr>
          <w:spacing w:val="-2"/>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религии, убеждений,</w:t>
      </w:r>
      <w:r>
        <w:rPr>
          <w:spacing w:val="-1"/>
          <w:sz w:val="24"/>
        </w:rPr>
        <w:t xml:space="preserve"> </w:t>
      </w:r>
      <w:r>
        <w:rPr>
          <w:sz w:val="24"/>
        </w:rPr>
        <w:t>принадлежности</w:t>
      </w:r>
      <w:r>
        <w:rPr>
          <w:spacing w:val="-2"/>
          <w:sz w:val="24"/>
        </w:rPr>
        <w:t xml:space="preserve"> </w:t>
      </w:r>
      <w:r>
        <w:rPr>
          <w:sz w:val="24"/>
        </w:rPr>
        <w:t>или</w:t>
      </w:r>
      <w:r>
        <w:rPr>
          <w:spacing w:val="-2"/>
          <w:sz w:val="24"/>
        </w:rPr>
        <w:t xml:space="preserve"> </w:t>
      </w:r>
      <w:r>
        <w:rPr>
          <w:sz w:val="24"/>
        </w:rPr>
        <w:t>непринадлежности</w:t>
      </w:r>
      <w:r>
        <w:rPr>
          <w:spacing w:val="-2"/>
          <w:sz w:val="24"/>
        </w:rPr>
        <w:t xml:space="preserve"> </w:t>
      </w:r>
      <w:r>
        <w:rPr>
          <w:sz w:val="24"/>
        </w:rPr>
        <w:t xml:space="preserve">к общественным объединениям или каким-либо социальным группам, а также других обстоятельств, не связанных с </w:t>
      </w:r>
      <w:hyperlink r:id="rId15" w:anchor="dst100240">
        <w:r>
          <w:rPr>
            <w:sz w:val="24"/>
          </w:rPr>
          <w:t>деловыми качествами</w:t>
        </w:r>
      </w:hyperlink>
      <w:r>
        <w:rPr>
          <w:sz w:val="24"/>
        </w:rPr>
        <w:t xml:space="preserve"> работников, не допускается, за исключением</w:t>
      </w:r>
      <w:r>
        <w:rPr>
          <w:spacing w:val="-1"/>
          <w:sz w:val="24"/>
        </w:rPr>
        <w:t xml:space="preserve"> </w:t>
      </w:r>
      <w:r>
        <w:rPr>
          <w:sz w:val="24"/>
        </w:rPr>
        <w:t>случаев, в которых право или обязанность устанавливать такие</w:t>
      </w:r>
      <w:r>
        <w:rPr>
          <w:spacing w:val="-1"/>
          <w:sz w:val="24"/>
        </w:rPr>
        <w:t xml:space="preserve"> </w:t>
      </w:r>
      <w:r>
        <w:rPr>
          <w:sz w:val="24"/>
        </w:rPr>
        <w:t xml:space="preserve">ограничения или преимущества предусмотрены федеральными </w:t>
      </w:r>
      <w:hyperlink r:id="rId16">
        <w:r>
          <w:rPr>
            <w:sz w:val="24"/>
          </w:rPr>
          <w:t>законами</w:t>
        </w:r>
      </w:hyperlink>
      <w:r>
        <w:rPr>
          <w:sz w:val="24"/>
        </w:rPr>
        <w:t>.</w:t>
      </w:r>
    </w:p>
    <w:p w:rsidR="00D67BA2" w:rsidRDefault="003F4A19">
      <w:pPr>
        <w:pStyle w:val="a5"/>
        <w:numPr>
          <w:ilvl w:val="2"/>
          <w:numId w:val="16"/>
        </w:numPr>
        <w:tabs>
          <w:tab w:val="left" w:pos="2846"/>
        </w:tabs>
        <w:ind w:right="422" w:firstLine="767"/>
        <w:jc w:val="both"/>
        <w:rPr>
          <w:b/>
          <w:sz w:val="24"/>
        </w:rPr>
      </w:pPr>
      <w:r>
        <w:rPr>
          <w:sz w:val="24"/>
        </w:rPr>
        <w:t>Запрещается отказывать в заключении трудового договора женщинам по мотивам, связанным с беременностью или наличием детей.</w:t>
      </w:r>
    </w:p>
    <w:p w:rsidR="00D67BA2" w:rsidRDefault="003F4A19">
      <w:pPr>
        <w:pStyle w:val="a3"/>
        <w:ind w:right="427"/>
      </w:pPr>
      <w: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D67BA2" w:rsidRDefault="003F4A19">
      <w:pPr>
        <w:pStyle w:val="a5"/>
        <w:numPr>
          <w:ilvl w:val="2"/>
          <w:numId w:val="16"/>
        </w:numPr>
        <w:tabs>
          <w:tab w:val="left" w:pos="2848"/>
        </w:tabs>
        <w:ind w:right="419" w:firstLine="707"/>
        <w:jc w:val="both"/>
        <w:rPr>
          <w:b/>
          <w:sz w:val="24"/>
        </w:rPr>
      </w:pPr>
      <w:r>
        <w:rPr>
          <w:sz w:val="24"/>
        </w:rPr>
        <w:t>По письменному требованию лица, которому отказано в заключение трудового договора, работодатель обязан сообщить причину</w:t>
      </w:r>
      <w:r>
        <w:rPr>
          <w:spacing w:val="-3"/>
          <w:sz w:val="24"/>
        </w:rPr>
        <w:t xml:space="preserve"> </w:t>
      </w:r>
      <w:r>
        <w:rPr>
          <w:sz w:val="24"/>
        </w:rPr>
        <w:t>отказа в письменной форме в срок не позднее чем в течение семи рабочих дней со дня предъявления такого требования.</w:t>
      </w:r>
    </w:p>
    <w:p w:rsidR="00D67BA2" w:rsidRDefault="003F4A19">
      <w:pPr>
        <w:pStyle w:val="a5"/>
        <w:numPr>
          <w:ilvl w:val="2"/>
          <w:numId w:val="16"/>
        </w:numPr>
        <w:tabs>
          <w:tab w:val="left" w:pos="2727"/>
        </w:tabs>
        <w:ind w:left="2727" w:hanging="600"/>
        <w:jc w:val="both"/>
        <w:rPr>
          <w:b/>
          <w:sz w:val="24"/>
        </w:rPr>
      </w:pPr>
      <w:r>
        <w:rPr>
          <w:sz w:val="24"/>
        </w:rPr>
        <w:t>Отказ</w:t>
      </w:r>
      <w:r>
        <w:rPr>
          <w:spacing w:val="-3"/>
          <w:sz w:val="24"/>
        </w:rPr>
        <w:t xml:space="preserve"> </w:t>
      </w:r>
      <w:r>
        <w:rPr>
          <w:sz w:val="24"/>
        </w:rPr>
        <w:t>в</w:t>
      </w:r>
      <w:r>
        <w:rPr>
          <w:spacing w:val="-3"/>
          <w:sz w:val="24"/>
        </w:rPr>
        <w:t xml:space="preserve"> </w:t>
      </w:r>
      <w:r>
        <w:rPr>
          <w:sz w:val="24"/>
        </w:rPr>
        <w:t>заключение</w:t>
      </w:r>
      <w:r>
        <w:rPr>
          <w:spacing w:val="-3"/>
          <w:sz w:val="24"/>
        </w:rPr>
        <w:t xml:space="preserve"> </w:t>
      </w:r>
      <w:r>
        <w:rPr>
          <w:sz w:val="24"/>
        </w:rPr>
        <w:t>трудового</w:t>
      </w:r>
      <w:r>
        <w:rPr>
          <w:spacing w:val="-2"/>
          <w:sz w:val="24"/>
        </w:rPr>
        <w:t xml:space="preserve"> </w:t>
      </w:r>
      <w:r>
        <w:rPr>
          <w:sz w:val="24"/>
        </w:rPr>
        <w:t>договора</w:t>
      </w:r>
      <w:r>
        <w:rPr>
          <w:spacing w:val="-1"/>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обжалован</w:t>
      </w:r>
      <w:r>
        <w:rPr>
          <w:spacing w:val="-2"/>
          <w:sz w:val="24"/>
        </w:rPr>
        <w:t xml:space="preserve"> </w:t>
      </w:r>
      <w:r>
        <w:rPr>
          <w:sz w:val="24"/>
        </w:rPr>
        <w:t>в</w:t>
      </w:r>
      <w:r>
        <w:rPr>
          <w:spacing w:val="-3"/>
          <w:sz w:val="24"/>
        </w:rPr>
        <w:t xml:space="preserve"> </w:t>
      </w:r>
      <w:r>
        <w:rPr>
          <w:spacing w:val="-4"/>
          <w:sz w:val="24"/>
        </w:rPr>
        <w:t>суд.</w:t>
      </w:r>
    </w:p>
    <w:p w:rsidR="00D67BA2" w:rsidRDefault="003F4A19">
      <w:pPr>
        <w:pStyle w:val="1"/>
        <w:numPr>
          <w:ilvl w:val="1"/>
          <w:numId w:val="16"/>
        </w:numPr>
        <w:tabs>
          <w:tab w:val="left" w:pos="2547"/>
        </w:tabs>
        <w:spacing w:before="3"/>
      </w:pPr>
      <w:r>
        <w:t>Изменение</w:t>
      </w:r>
      <w:r>
        <w:rPr>
          <w:spacing w:val="-6"/>
        </w:rPr>
        <w:t xml:space="preserve"> </w:t>
      </w:r>
      <w:r>
        <w:t>условий</w:t>
      </w:r>
      <w:r>
        <w:rPr>
          <w:spacing w:val="-1"/>
        </w:rPr>
        <w:t xml:space="preserve"> </w:t>
      </w:r>
      <w:r>
        <w:t>трудового</w:t>
      </w:r>
      <w:r>
        <w:rPr>
          <w:spacing w:val="-3"/>
        </w:rPr>
        <w:t xml:space="preserve"> </w:t>
      </w:r>
      <w:r>
        <w:t>договора</w:t>
      </w:r>
      <w:r>
        <w:rPr>
          <w:spacing w:val="-5"/>
        </w:rPr>
        <w:t xml:space="preserve"> </w:t>
      </w:r>
      <w:r>
        <w:t>и</w:t>
      </w:r>
      <w:r>
        <w:rPr>
          <w:spacing w:val="-2"/>
        </w:rPr>
        <w:t xml:space="preserve"> </w:t>
      </w:r>
      <w:r>
        <w:t>перевод</w:t>
      </w:r>
      <w:r>
        <w:rPr>
          <w:spacing w:val="-3"/>
        </w:rPr>
        <w:t xml:space="preserve"> </w:t>
      </w:r>
      <w:r>
        <w:t>на</w:t>
      </w:r>
      <w:r>
        <w:rPr>
          <w:spacing w:val="-5"/>
        </w:rPr>
        <w:t xml:space="preserve"> </w:t>
      </w:r>
      <w:r>
        <w:t>другую</w:t>
      </w:r>
      <w:r>
        <w:rPr>
          <w:spacing w:val="-3"/>
        </w:rPr>
        <w:t xml:space="preserve"> </w:t>
      </w:r>
      <w:r>
        <w:rPr>
          <w:spacing w:val="-2"/>
        </w:rPr>
        <w:t>работу:</w:t>
      </w:r>
    </w:p>
    <w:p w:rsidR="00D67BA2" w:rsidRDefault="003F4A19">
      <w:pPr>
        <w:pStyle w:val="a5"/>
        <w:numPr>
          <w:ilvl w:val="2"/>
          <w:numId w:val="16"/>
        </w:numPr>
        <w:tabs>
          <w:tab w:val="left" w:pos="2800"/>
        </w:tabs>
        <w:ind w:right="429" w:firstLine="707"/>
        <w:jc w:val="both"/>
        <w:rPr>
          <w:b/>
          <w:sz w:val="24"/>
        </w:rPr>
      </w:pPr>
      <w:r>
        <w:rPr>
          <w:sz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(ст. 72 ТК РФ).</w:t>
      </w:r>
    </w:p>
    <w:p w:rsidR="00D67BA2" w:rsidRDefault="003F4A19">
      <w:pPr>
        <w:pStyle w:val="a5"/>
        <w:numPr>
          <w:ilvl w:val="2"/>
          <w:numId w:val="16"/>
        </w:numPr>
        <w:tabs>
          <w:tab w:val="left" w:pos="2735"/>
        </w:tabs>
        <w:ind w:right="426" w:firstLine="707"/>
        <w:jc w:val="both"/>
        <w:rPr>
          <w:b/>
          <w:sz w:val="24"/>
        </w:rPr>
      </w:pPr>
      <w:r>
        <w:rPr>
          <w:sz w:val="24"/>
        </w:rPr>
        <w:t xml:space="preserve">В случае, когда по причинам, связанным с изменением </w:t>
      </w:r>
      <w:r>
        <w:rPr>
          <w:sz w:val="24"/>
        </w:rPr>
        <w:lastRenderedPageBreak/>
        <w:t>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D67BA2" w:rsidRDefault="003F4A19">
      <w:pPr>
        <w:pStyle w:val="a3"/>
        <w:ind w:right="424"/>
      </w:pPr>
      <w: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D67BA2" w:rsidRDefault="003F4A19">
      <w:pPr>
        <w:pStyle w:val="a5"/>
        <w:numPr>
          <w:ilvl w:val="2"/>
          <w:numId w:val="16"/>
        </w:numPr>
        <w:tabs>
          <w:tab w:val="left" w:pos="2795"/>
        </w:tabs>
        <w:ind w:right="423" w:firstLine="707"/>
        <w:jc w:val="both"/>
        <w:rPr>
          <w:b/>
          <w:sz w:val="24"/>
        </w:rPr>
      </w:pPr>
      <w:r>
        <w:rPr>
          <w:sz w:val="24"/>
        </w:rPr>
        <w:t>Если работник не согласен работать в новых условиях, то работодатель обязан</w:t>
      </w:r>
      <w:r>
        <w:rPr>
          <w:spacing w:val="23"/>
          <w:sz w:val="24"/>
        </w:rPr>
        <w:t xml:space="preserve"> </w:t>
      </w:r>
      <w:r>
        <w:rPr>
          <w:sz w:val="24"/>
        </w:rPr>
        <w:t>в</w:t>
      </w:r>
      <w:r>
        <w:rPr>
          <w:spacing w:val="21"/>
          <w:sz w:val="24"/>
        </w:rPr>
        <w:t xml:space="preserve"> </w:t>
      </w:r>
      <w:r>
        <w:rPr>
          <w:sz w:val="24"/>
        </w:rPr>
        <w:t>письменной</w:t>
      </w:r>
      <w:r>
        <w:rPr>
          <w:spacing w:val="23"/>
          <w:sz w:val="24"/>
        </w:rPr>
        <w:t xml:space="preserve"> </w:t>
      </w:r>
      <w:r>
        <w:rPr>
          <w:sz w:val="24"/>
        </w:rPr>
        <w:t>форме</w:t>
      </w:r>
      <w:r>
        <w:rPr>
          <w:spacing w:val="21"/>
          <w:sz w:val="24"/>
        </w:rPr>
        <w:t xml:space="preserve"> </w:t>
      </w:r>
      <w:r>
        <w:rPr>
          <w:sz w:val="24"/>
        </w:rPr>
        <w:t>предложить</w:t>
      </w:r>
      <w:r>
        <w:rPr>
          <w:spacing w:val="23"/>
          <w:sz w:val="24"/>
        </w:rPr>
        <w:t xml:space="preserve"> </w:t>
      </w:r>
      <w:r>
        <w:rPr>
          <w:sz w:val="24"/>
        </w:rPr>
        <w:t>ему</w:t>
      </w:r>
      <w:r>
        <w:rPr>
          <w:spacing w:val="18"/>
          <w:sz w:val="24"/>
        </w:rPr>
        <w:t xml:space="preserve"> </w:t>
      </w:r>
      <w:r>
        <w:rPr>
          <w:sz w:val="24"/>
        </w:rPr>
        <w:t>другую</w:t>
      </w:r>
      <w:r>
        <w:rPr>
          <w:spacing w:val="22"/>
          <w:sz w:val="24"/>
        </w:rPr>
        <w:t xml:space="preserve"> </w:t>
      </w:r>
      <w:r>
        <w:rPr>
          <w:sz w:val="24"/>
        </w:rPr>
        <w:t>имеющуюся</w:t>
      </w:r>
      <w:r>
        <w:rPr>
          <w:spacing w:val="26"/>
          <w:sz w:val="24"/>
        </w:rPr>
        <w:t xml:space="preserve"> </w:t>
      </w:r>
      <w:r>
        <w:rPr>
          <w:sz w:val="24"/>
        </w:rPr>
        <w:t>у</w:t>
      </w:r>
      <w:r>
        <w:rPr>
          <w:spacing w:val="19"/>
          <w:sz w:val="24"/>
        </w:rPr>
        <w:t xml:space="preserve"> </w:t>
      </w:r>
      <w:r>
        <w:rPr>
          <w:sz w:val="24"/>
        </w:rPr>
        <w:t>работодателя</w:t>
      </w:r>
      <w:r>
        <w:rPr>
          <w:spacing w:val="22"/>
          <w:sz w:val="24"/>
        </w:rPr>
        <w:t xml:space="preserve"> </w:t>
      </w:r>
      <w:r>
        <w:rPr>
          <w:sz w:val="24"/>
        </w:rPr>
        <w:t>работу</w:t>
      </w:r>
    </w:p>
    <w:p w:rsidR="00D67BA2" w:rsidRDefault="003F4A19">
      <w:pPr>
        <w:pStyle w:val="a3"/>
        <w:spacing w:before="104"/>
        <w:ind w:right="422" w:firstLine="0"/>
      </w:pPr>
      <w:r>
        <w:t>(как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D67BA2" w:rsidRDefault="003F4A19">
      <w:pPr>
        <w:pStyle w:val="a3"/>
        <w:spacing w:before="1"/>
        <w:ind w:right="424"/>
      </w:pPr>
      <w:r>
        <w:t xml:space="preserve">При отсутствии указанной работы или отказе работника от предложенной работы трудовой договор прекращается в соответствии с </w:t>
      </w:r>
      <w:hyperlink r:id="rId17">
        <w:r>
          <w:t>пунктом 7</w:t>
        </w:r>
      </w:hyperlink>
      <w:r>
        <w:rPr>
          <w:spacing w:val="-2"/>
        </w:rPr>
        <w:t xml:space="preserve"> </w:t>
      </w:r>
      <w:r>
        <w:t>части первой статьи 77 ТК</w:t>
      </w:r>
      <w:r>
        <w:rPr>
          <w:spacing w:val="40"/>
        </w:rPr>
        <w:t xml:space="preserve"> </w:t>
      </w:r>
      <w:r>
        <w:rPr>
          <w:spacing w:val="-4"/>
        </w:rPr>
        <w:t>РФ.</w:t>
      </w:r>
    </w:p>
    <w:p w:rsidR="00D67BA2" w:rsidRDefault="003F4A19">
      <w:pPr>
        <w:pStyle w:val="a3"/>
        <w:ind w:right="426"/>
      </w:pPr>
      <w:r>
        <w:t>В случае когда причины, указанные в части первой ст. 74 ТК РФ,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w:t>
      </w:r>
      <w:r>
        <w:rPr>
          <w:spacing w:val="-2"/>
        </w:rPr>
        <w:t xml:space="preserve"> </w:t>
      </w:r>
      <w:hyperlink r:id="rId18">
        <w:r>
          <w:t>статьей 372</w:t>
        </w:r>
      </w:hyperlink>
      <w:r>
        <w:rPr>
          <w:spacing w:val="-3"/>
        </w:rPr>
        <w:t xml:space="preserve"> </w:t>
      </w:r>
      <w:r>
        <w:t>ТК РФ для принятия локальных нормативных актов, вводить режим неполного рабочего дня (смены) и (или) неполной рабочей недели на срок до шести месяцев.</w:t>
      </w:r>
    </w:p>
    <w:p w:rsidR="00D67BA2" w:rsidRDefault="003F4A19">
      <w:pPr>
        <w:pStyle w:val="a3"/>
        <w:spacing w:before="1"/>
        <w:ind w:right="423"/>
      </w:pPr>
      <w:r>
        <w:t>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w:t>
      </w:r>
      <w:r>
        <w:rPr>
          <w:spacing w:val="-3"/>
        </w:rPr>
        <w:t xml:space="preserve"> </w:t>
      </w:r>
      <w:hyperlink r:id="rId19">
        <w:r>
          <w:t>пунктом 2</w:t>
        </w:r>
      </w:hyperlink>
      <w:r>
        <w:rPr>
          <w:spacing w:val="-1"/>
        </w:rPr>
        <w:t xml:space="preserve"> </w:t>
      </w:r>
      <w:r>
        <w:t>части первой статьи 81 ТК РФ. При этом работнику предоставляются соответствующие гарантии и компенсации.</w:t>
      </w:r>
    </w:p>
    <w:p w:rsidR="00D67BA2" w:rsidRDefault="003F4A19">
      <w:pPr>
        <w:pStyle w:val="a3"/>
        <w:ind w:right="425"/>
      </w:pPr>
      <w:r>
        <w:t>Отмена режима 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w:t>
      </w:r>
    </w:p>
    <w:p w:rsidR="00D67BA2" w:rsidRDefault="003F4A19">
      <w:pPr>
        <w:pStyle w:val="a3"/>
        <w:ind w:right="427"/>
      </w:pPr>
      <w:r>
        <w:t>Изменения определенных сторонами условий трудового договора, не должны ухудшать</w:t>
      </w:r>
      <w:r>
        <w:rPr>
          <w:spacing w:val="-3"/>
        </w:rPr>
        <w:t xml:space="preserve"> </w:t>
      </w:r>
      <w:r>
        <w:t>положение</w:t>
      </w:r>
      <w:r>
        <w:rPr>
          <w:spacing w:val="-5"/>
        </w:rPr>
        <w:t xml:space="preserve"> </w:t>
      </w:r>
      <w:r>
        <w:t>работника</w:t>
      </w:r>
      <w:r>
        <w:rPr>
          <w:spacing w:val="-5"/>
        </w:rPr>
        <w:t xml:space="preserve"> </w:t>
      </w:r>
      <w:r>
        <w:t>по</w:t>
      </w:r>
      <w:r>
        <w:rPr>
          <w:spacing w:val="-4"/>
        </w:rPr>
        <w:t xml:space="preserve"> </w:t>
      </w:r>
      <w:r>
        <w:t>сравнению</w:t>
      </w:r>
      <w:r>
        <w:rPr>
          <w:spacing w:val="-6"/>
        </w:rPr>
        <w:t xml:space="preserve"> </w:t>
      </w:r>
      <w:r>
        <w:t>с</w:t>
      </w:r>
      <w:r>
        <w:rPr>
          <w:spacing w:val="-1"/>
        </w:rPr>
        <w:t xml:space="preserve"> </w:t>
      </w:r>
      <w:r>
        <w:t>установленным</w:t>
      </w:r>
      <w:r>
        <w:rPr>
          <w:spacing w:val="-6"/>
        </w:rPr>
        <w:t xml:space="preserve"> </w:t>
      </w:r>
      <w:r>
        <w:t>коллективным</w:t>
      </w:r>
      <w:r>
        <w:rPr>
          <w:spacing w:val="-6"/>
        </w:rPr>
        <w:t xml:space="preserve"> </w:t>
      </w:r>
      <w:r>
        <w:t xml:space="preserve">договором, </w:t>
      </w:r>
      <w:r>
        <w:rPr>
          <w:spacing w:val="-2"/>
        </w:rPr>
        <w:t>соглашениями.</w:t>
      </w:r>
    </w:p>
    <w:p w:rsidR="00D67BA2" w:rsidRDefault="003F4A19">
      <w:pPr>
        <w:pStyle w:val="a5"/>
        <w:numPr>
          <w:ilvl w:val="2"/>
          <w:numId w:val="16"/>
        </w:numPr>
        <w:tabs>
          <w:tab w:val="left" w:pos="2747"/>
        </w:tabs>
        <w:ind w:right="421" w:firstLine="707"/>
        <w:jc w:val="both"/>
        <w:rPr>
          <w:b/>
          <w:sz w:val="24"/>
        </w:rPr>
      </w:pPr>
      <w:r>
        <w:rPr>
          <w:sz w:val="24"/>
        </w:rPr>
        <w:t>Перевод на другую работу - постоянное или временное изменение трудовой функции работника, в котором работает работник,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w:t>
      </w:r>
      <w:r>
        <w:rPr>
          <w:spacing w:val="-1"/>
          <w:sz w:val="24"/>
        </w:rPr>
        <w:t xml:space="preserve"> </w:t>
      </w:r>
      <w:r>
        <w:rPr>
          <w:sz w:val="24"/>
        </w:rPr>
        <w:t xml:space="preserve">случаев, предусмотренных </w:t>
      </w:r>
      <w:hyperlink r:id="rId20" w:anchor="dst449">
        <w:r>
          <w:rPr>
            <w:sz w:val="24"/>
          </w:rPr>
          <w:t>частями второй</w:t>
        </w:r>
      </w:hyperlink>
      <w:r>
        <w:rPr>
          <w:spacing w:val="-2"/>
          <w:sz w:val="24"/>
        </w:rPr>
        <w:t xml:space="preserve"> </w:t>
      </w:r>
      <w:r>
        <w:rPr>
          <w:sz w:val="24"/>
        </w:rPr>
        <w:t>и</w:t>
      </w:r>
      <w:r>
        <w:rPr>
          <w:spacing w:val="-3"/>
          <w:sz w:val="24"/>
        </w:rPr>
        <w:t xml:space="preserve"> </w:t>
      </w:r>
      <w:hyperlink r:id="rId21" w:anchor="dst450">
        <w:r>
          <w:rPr>
            <w:sz w:val="24"/>
          </w:rPr>
          <w:t>третьей статьи 72.2</w:t>
        </w:r>
      </w:hyperlink>
      <w:r>
        <w:rPr>
          <w:spacing w:val="-2"/>
          <w:sz w:val="24"/>
        </w:rPr>
        <w:t xml:space="preserve"> </w:t>
      </w:r>
      <w:r>
        <w:rPr>
          <w:sz w:val="24"/>
        </w:rPr>
        <w:t>ТК РФ. (ст. ст. 72.1 ТК РФ).</w:t>
      </w:r>
    </w:p>
    <w:p w:rsidR="00D67BA2" w:rsidRDefault="003F4A19">
      <w:pPr>
        <w:pStyle w:val="a5"/>
        <w:numPr>
          <w:ilvl w:val="2"/>
          <w:numId w:val="16"/>
        </w:numPr>
        <w:tabs>
          <w:tab w:val="left" w:pos="2769"/>
        </w:tabs>
        <w:ind w:right="422" w:firstLine="707"/>
        <w:jc w:val="both"/>
        <w:rPr>
          <w:b/>
          <w:sz w:val="24"/>
        </w:rPr>
      </w:pPr>
      <w:r>
        <w:rPr>
          <w:sz w:val="24"/>
        </w:rPr>
        <w:t>Перевод на другую постоянную работу в пределах одной образовательной организации оформляется приказом работодателя, на основании которого делается запись в трудовой книжке работника.</w:t>
      </w:r>
    </w:p>
    <w:p w:rsidR="00D67BA2" w:rsidRDefault="003F4A19">
      <w:pPr>
        <w:pStyle w:val="a5"/>
        <w:numPr>
          <w:ilvl w:val="2"/>
          <w:numId w:val="16"/>
        </w:numPr>
        <w:tabs>
          <w:tab w:val="left" w:pos="2793"/>
        </w:tabs>
        <w:spacing w:before="1"/>
        <w:ind w:right="421" w:firstLine="707"/>
        <w:jc w:val="both"/>
        <w:rPr>
          <w:b/>
          <w:sz w:val="24"/>
        </w:rPr>
      </w:pPr>
      <w:r>
        <w:rPr>
          <w:sz w:val="24"/>
        </w:rPr>
        <w:t xml:space="preserve">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w:t>
      </w:r>
      <w:r>
        <w:rPr>
          <w:sz w:val="24"/>
        </w:rPr>
        <w:lastRenderedPageBreak/>
        <w:t>сохраняется место работы, -до выхода этого работника на работу.</w:t>
      </w:r>
    </w:p>
    <w:p w:rsidR="00D67BA2" w:rsidRDefault="003F4A19">
      <w:pPr>
        <w:pStyle w:val="a3"/>
        <w:ind w:right="427"/>
      </w:pPr>
      <w: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D67BA2" w:rsidRDefault="003F4A19">
      <w:pPr>
        <w:pStyle w:val="a5"/>
        <w:numPr>
          <w:ilvl w:val="2"/>
          <w:numId w:val="16"/>
        </w:numPr>
        <w:tabs>
          <w:tab w:val="left" w:pos="2829"/>
        </w:tabs>
        <w:ind w:right="423" w:firstLine="719"/>
        <w:jc w:val="both"/>
        <w:rPr>
          <w:b/>
          <w:sz w:val="24"/>
        </w:rPr>
      </w:pPr>
      <w:r>
        <w:rPr>
          <w:sz w:val="24"/>
        </w:rPr>
        <w:t>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предусмотренных ст. 72.2 ТК РФ.</w:t>
      </w:r>
    </w:p>
    <w:p w:rsidR="00D67BA2" w:rsidRDefault="003F4A19">
      <w:pPr>
        <w:pStyle w:val="a3"/>
        <w:spacing w:before="104" w:line="244" w:lineRule="auto"/>
        <w:ind w:right="433" w:firstLine="767"/>
        <w:rPr>
          <w:rFonts w:ascii="Calibri" w:hAnsi="Calibri"/>
          <w:sz w:val="30"/>
        </w:rPr>
      </w:pPr>
      <w:r>
        <w:t>При</w:t>
      </w:r>
      <w:r>
        <w:rPr>
          <w:spacing w:val="-2"/>
        </w:rPr>
        <w:t xml:space="preserve"> </w:t>
      </w:r>
      <w:r>
        <w:t>этом</w:t>
      </w:r>
      <w:r>
        <w:rPr>
          <w:spacing w:val="-3"/>
        </w:rPr>
        <w:t xml:space="preserve"> </w:t>
      </w:r>
      <w:r>
        <w:t>перевод</w:t>
      </w:r>
      <w:r>
        <w:rPr>
          <w:spacing w:val="-3"/>
        </w:rPr>
        <w:t xml:space="preserve"> </w:t>
      </w:r>
      <w:r>
        <w:t>на</w:t>
      </w:r>
      <w:r>
        <w:rPr>
          <w:spacing w:val="-3"/>
        </w:rPr>
        <w:t xml:space="preserve"> </w:t>
      </w:r>
      <w:r>
        <w:t>работу,</w:t>
      </w:r>
      <w:r>
        <w:rPr>
          <w:spacing w:val="-2"/>
        </w:rPr>
        <w:t xml:space="preserve"> </w:t>
      </w:r>
      <w:r>
        <w:t>требующую</w:t>
      </w:r>
      <w:r>
        <w:rPr>
          <w:spacing w:val="-2"/>
        </w:rPr>
        <w:t xml:space="preserve"> </w:t>
      </w:r>
      <w:r>
        <w:t>более</w:t>
      </w:r>
      <w:r>
        <w:rPr>
          <w:spacing w:val="-4"/>
        </w:rPr>
        <w:t xml:space="preserve"> </w:t>
      </w:r>
      <w:r>
        <w:t>низкой</w:t>
      </w:r>
      <w:r>
        <w:rPr>
          <w:spacing w:val="-4"/>
        </w:rPr>
        <w:t xml:space="preserve"> </w:t>
      </w:r>
      <w:r>
        <w:t>квалификации,</w:t>
      </w:r>
      <w:r>
        <w:rPr>
          <w:spacing w:val="-2"/>
        </w:rPr>
        <w:t xml:space="preserve"> </w:t>
      </w:r>
      <w:r>
        <w:t>допускается только с письменного согласия работника</w:t>
      </w:r>
      <w:r>
        <w:rPr>
          <w:rFonts w:ascii="Calibri" w:hAnsi="Calibri"/>
          <w:sz w:val="30"/>
        </w:rPr>
        <w:t>.</w:t>
      </w:r>
    </w:p>
    <w:p w:rsidR="00D67BA2" w:rsidRDefault="003F4A19">
      <w:pPr>
        <w:pStyle w:val="a5"/>
        <w:numPr>
          <w:ilvl w:val="2"/>
          <w:numId w:val="16"/>
        </w:numPr>
        <w:tabs>
          <w:tab w:val="left" w:pos="2766"/>
        </w:tabs>
        <w:ind w:right="424" w:firstLine="719"/>
        <w:jc w:val="both"/>
        <w:rPr>
          <w:b/>
          <w:sz w:val="24"/>
        </w:rPr>
      </w:pPr>
      <w:r>
        <w:rPr>
          <w:sz w:val="24"/>
        </w:rPr>
        <w:t>Исполнение работником обязанностей временно отсутствующего работника (отпуск,</w:t>
      </w:r>
      <w:r>
        <w:rPr>
          <w:spacing w:val="-1"/>
          <w:sz w:val="24"/>
        </w:rPr>
        <w:t xml:space="preserve"> </w:t>
      </w:r>
      <w:r>
        <w:rPr>
          <w:sz w:val="24"/>
        </w:rPr>
        <w:t>болезнь,</w:t>
      </w:r>
      <w:r>
        <w:rPr>
          <w:spacing w:val="-1"/>
          <w:sz w:val="24"/>
        </w:rPr>
        <w:t xml:space="preserve"> </w:t>
      </w:r>
      <w:r>
        <w:rPr>
          <w:sz w:val="24"/>
        </w:rPr>
        <w:t>повышение</w:t>
      </w:r>
      <w:r>
        <w:rPr>
          <w:spacing w:val="-2"/>
          <w:sz w:val="24"/>
        </w:rPr>
        <w:t xml:space="preserve"> </w:t>
      </w:r>
      <w:r>
        <w:rPr>
          <w:sz w:val="24"/>
        </w:rPr>
        <w:t>квалификации и</w:t>
      </w:r>
      <w:r>
        <w:rPr>
          <w:spacing w:val="-3"/>
          <w:sz w:val="24"/>
        </w:rPr>
        <w:t xml:space="preserve"> </w:t>
      </w:r>
      <w:r>
        <w:rPr>
          <w:sz w:val="24"/>
        </w:rPr>
        <w:t>т.д.)</w:t>
      </w:r>
      <w:r>
        <w:rPr>
          <w:spacing w:val="-2"/>
          <w:sz w:val="24"/>
        </w:rPr>
        <w:t xml:space="preserve"> </w:t>
      </w:r>
      <w:r>
        <w:rPr>
          <w:sz w:val="24"/>
        </w:rPr>
        <w:t>возможно</w:t>
      </w:r>
      <w:r>
        <w:rPr>
          <w:spacing w:val="-1"/>
          <w:sz w:val="24"/>
        </w:rPr>
        <w:t xml:space="preserve"> </w:t>
      </w:r>
      <w:r>
        <w:rPr>
          <w:sz w:val="24"/>
        </w:rPr>
        <w:t>только</w:t>
      </w:r>
      <w:r>
        <w:rPr>
          <w:spacing w:val="-1"/>
          <w:sz w:val="24"/>
        </w:rPr>
        <w:t xml:space="preserve"> </w:t>
      </w:r>
      <w:r>
        <w:rPr>
          <w:sz w:val="24"/>
        </w:rPr>
        <w:t>с</w:t>
      </w:r>
      <w:r>
        <w:rPr>
          <w:spacing w:val="-2"/>
          <w:sz w:val="24"/>
        </w:rPr>
        <w:t xml:space="preserve"> </w:t>
      </w:r>
      <w:r>
        <w:rPr>
          <w:sz w:val="24"/>
        </w:rPr>
        <w:t>согласия</w:t>
      </w:r>
      <w:r>
        <w:rPr>
          <w:spacing w:val="-1"/>
          <w:sz w:val="24"/>
        </w:rPr>
        <w:t xml:space="preserve"> </w:t>
      </w:r>
      <w:r>
        <w:rPr>
          <w:sz w:val="24"/>
        </w:rPr>
        <w:t>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D67BA2" w:rsidRDefault="003F4A19">
      <w:pPr>
        <w:pStyle w:val="a5"/>
        <w:numPr>
          <w:ilvl w:val="2"/>
          <w:numId w:val="16"/>
        </w:numPr>
        <w:tabs>
          <w:tab w:val="left" w:pos="2846"/>
        </w:tabs>
        <w:ind w:right="422" w:firstLine="719"/>
        <w:jc w:val="both"/>
        <w:rPr>
          <w:b/>
          <w:sz w:val="24"/>
        </w:rPr>
      </w:pPr>
      <w:r>
        <w:rPr>
          <w:sz w:val="24"/>
        </w:rPr>
        <w:t>Перевод работника на другую работу в соответствии с медицинским заключением производится в порядке, предусмотренном ст. ст. 73, 182, 254 ТК РФ.</w:t>
      </w:r>
    </w:p>
    <w:p w:rsidR="00D67BA2" w:rsidRDefault="003F4A19">
      <w:pPr>
        <w:pStyle w:val="a5"/>
        <w:numPr>
          <w:ilvl w:val="2"/>
          <w:numId w:val="16"/>
        </w:numPr>
        <w:tabs>
          <w:tab w:val="left" w:pos="2870"/>
        </w:tabs>
        <w:ind w:right="427" w:firstLine="707"/>
        <w:jc w:val="both"/>
        <w:rPr>
          <w:b/>
          <w:sz w:val="24"/>
        </w:rPr>
      </w:pPr>
      <w:r>
        <w:rPr>
          <w:sz w:val="24"/>
        </w:rPr>
        <w:t>Работодатель обязан в соответствии со ст. 76 ТК РФ отстранить от работы (не допускать к работе) работника:</w:t>
      </w:r>
    </w:p>
    <w:p w:rsidR="00D67BA2" w:rsidRDefault="003F4A19">
      <w:pPr>
        <w:pStyle w:val="a3"/>
        <w:ind w:right="428"/>
      </w:pPr>
      <w:r>
        <w:t>появившегося на работе в состоянии алкогольного, наркотического или иного токсического опьянения;</w:t>
      </w:r>
    </w:p>
    <w:p w:rsidR="00D67BA2" w:rsidRDefault="003F4A19">
      <w:pPr>
        <w:pStyle w:val="a3"/>
        <w:ind w:right="428"/>
      </w:pPr>
      <w:r>
        <w:t>не прошедшего в установленном порядке обучение и проверку знаний и навыков в области охраны труда;</w:t>
      </w:r>
    </w:p>
    <w:p w:rsidR="00D67BA2" w:rsidRDefault="003F4A19">
      <w:pPr>
        <w:pStyle w:val="a3"/>
        <w:ind w:right="420"/>
      </w:pPr>
      <w:r>
        <w:t>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D67BA2" w:rsidRDefault="003F4A19">
      <w:pPr>
        <w:pStyle w:val="a3"/>
        <w:ind w:right="425"/>
      </w:pPr>
      <w: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D67BA2" w:rsidRDefault="003F4A19">
      <w:pPr>
        <w:pStyle w:val="a3"/>
        <w:ind w:right="422"/>
      </w:pPr>
      <w:r>
        <w:t>не применяющего выданные ему в установленном порядке средства индивидуальной защиты, применение которых является обязательным при выполнении работ с вредными и (или) опасными условиями труда, а также на работах, выполняемых в особых температурных условиях;</w:t>
      </w:r>
    </w:p>
    <w:p w:rsidR="00D67BA2" w:rsidRDefault="003F4A19">
      <w:pPr>
        <w:pStyle w:val="a3"/>
        <w:ind w:right="423"/>
      </w:pPr>
      <w:r>
        <w:t>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w:t>
      </w:r>
      <w:r>
        <w:rPr>
          <w:spacing w:val="80"/>
        </w:rPr>
        <w:t xml:space="preserve"> </w:t>
      </w:r>
      <w:r>
        <w:t xml:space="preserve">указанным требованиям вакансии, </w:t>
      </w:r>
      <w:r>
        <w:lastRenderedPageBreak/>
        <w:t>имеющиеся у него в данной местности. Предлагать вакансии в других местностях работодатель обязан, если это предусмотрено</w:t>
      </w:r>
      <w:r>
        <w:rPr>
          <w:spacing w:val="40"/>
        </w:rPr>
        <w:t xml:space="preserve"> </w:t>
      </w:r>
      <w:r>
        <w:t>коллективным договором, соглашениями, трудовым договором;</w:t>
      </w:r>
    </w:p>
    <w:p w:rsidR="00D67BA2" w:rsidRDefault="003F4A19">
      <w:pPr>
        <w:pStyle w:val="a3"/>
        <w:ind w:right="429"/>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D67BA2" w:rsidRDefault="003F4A19">
      <w:pPr>
        <w:pStyle w:val="a3"/>
        <w:ind w:right="430"/>
      </w:pPr>
      <w:r>
        <w:t>в других случаях, предусмотренных настоящим Кодексом, другими федеральными законами и иными нормативными правовыми актами Российской Федерации.</w:t>
      </w:r>
    </w:p>
    <w:p w:rsidR="00D67BA2" w:rsidRPr="00F15A75" w:rsidRDefault="003F4A19" w:rsidP="002E5679">
      <w:pPr>
        <w:pStyle w:val="a5"/>
        <w:numPr>
          <w:ilvl w:val="2"/>
          <w:numId w:val="16"/>
        </w:numPr>
        <w:tabs>
          <w:tab w:val="left" w:pos="2870"/>
        </w:tabs>
        <w:spacing w:before="104"/>
        <w:ind w:right="423" w:firstLine="707"/>
        <w:jc w:val="both"/>
        <w:rPr>
          <w:b/>
          <w:sz w:val="24"/>
        </w:rPr>
      </w:pPr>
      <w:r w:rsidRPr="00F15A75">
        <w:rPr>
          <w:sz w:val="24"/>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w:t>
      </w:r>
      <w:r w:rsidR="00F15A75" w:rsidRPr="00F15A75">
        <w:rPr>
          <w:sz w:val="24"/>
        </w:rPr>
        <w:t xml:space="preserve"> </w:t>
      </w:r>
      <w:r w:rsidRPr="00F15A75">
        <w:rPr>
          <w:sz w:val="24"/>
        </w:rPr>
        <w:t xml:space="preserve">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w:t>
      </w:r>
      <w:hyperlink r:id="rId22">
        <w:r w:rsidRPr="00F15A75">
          <w:rPr>
            <w:sz w:val="24"/>
          </w:rPr>
          <w:t>законами</w:t>
        </w:r>
      </w:hyperlink>
      <w:r w:rsidRPr="00F15A75">
        <w:rPr>
          <w:sz w:val="24"/>
        </w:rPr>
        <w:t>. В случаях отстранения от работы работника, который не прошел обучение и проверку знаний и навыков в области охраны труда</w:t>
      </w:r>
      <w:r w:rsidRPr="00F15A75">
        <w:rPr>
          <w:spacing w:val="80"/>
          <w:w w:val="150"/>
          <w:sz w:val="24"/>
        </w:rPr>
        <w:t xml:space="preserve"> </w:t>
      </w:r>
      <w:r w:rsidRPr="00F15A75">
        <w:rPr>
          <w:sz w:val="24"/>
        </w:rPr>
        <w:t>либо</w:t>
      </w:r>
      <w:r w:rsidRPr="00F15A75">
        <w:rPr>
          <w:spacing w:val="80"/>
          <w:w w:val="150"/>
          <w:sz w:val="24"/>
        </w:rPr>
        <w:t xml:space="preserve"> </w:t>
      </w:r>
      <w:r w:rsidRPr="00F15A75">
        <w:rPr>
          <w:sz w:val="24"/>
        </w:rPr>
        <w:t>обязательный</w:t>
      </w:r>
      <w:r w:rsidRPr="00F15A75">
        <w:rPr>
          <w:spacing w:val="80"/>
          <w:w w:val="150"/>
          <w:sz w:val="24"/>
        </w:rPr>
        <w:t xml:space="preserve"> </w:t>
      </w:r>
      <w:r w:rsidRPr="00F15A75">
        <w:rPr>
          <w:sz w:val="24"/>
        </w:rPr>
        <w:t>медицинский</w:t>
      </w:r>
      <w:r w:rsidRPr="00F15A75">
        <w:rPr>
          <w:spacing w:val="80"/>
          <w:w w:val="150"/>
          <w:sz w:val="24"/>
        </w:rPr>
        <w:t xml:space="preserve"> </w:t>
      </w:r>
      <w:r w:rsidRPr="00F15A75">
        <w:rPr>
          <w:sz w:val="24"/>
        </w:rPr>
        <w:t>осмотр</w:t>
      </w:r>
      <w:r w:rsidRPr="00F15A75">
        <w:rPr>
          <w:spacing w:val="80"/>
          <w:w w:val="150"/>
          <w:sz w:val="24"/>
        </w:rPr>
        <w:t xml:space="preserve"> </w:t>
      </w:r>
      <w:r w:rsidRPr="00F15A75">
        <w:rPr>
          <w:sz w:val="24"/>
        </w:rPr>
        <w:t>не</w:t>
      </w:r>
      <w:r w:rsidRPr="00F15A75">
        <w:rPr>
          <w:spacing w:val="80"/>
          <w:w w:val="150"/>
          <w:sz w:val="24"/>
        </w:rPr>
        <w:t xml:space="preserve"> </w:t>
      </w:r>
      <w:r w:rsidRPr="00F15A75">
        <w:rPr>
          <w:sz w:val="24"/>
        </w:rPr>
        <w:t>по</w:t>
      </w:r>
      <w:r w:rsidRPr="00F15A75">
        <w:rPr>
          <w:spacing w:val="80"/>
          <w:w w:val="150"/>
          <w:sz w:val="24"/>
        </w:rPr>
        <w:t xml:space="preserve"> </w:t>
      </w:r>
      <w:r w:rsidRPr="00F15A75">
        <w:rPr>
          <w:sz w:val="24"/>
        </w:rPr>
        <w:t>своей</w:t>
      </w:r>
      <w:r w:rsidRPr="00F15A75">
        <w:rPr>
          <w:spacing w:val="80"/>
          <w:w w:val="150"/>
          <w:sz w:val="24"/>
        </w:rPr>
        <w:t xml:space="preserve"> </w:t>
      </w:r>
      <w:r w:rsidRPr="00F15A75">
        <w:rPr>
          <w:sz w:val="24"/>
        </w:rPr>
        <w:t>вине,</w:t>
      </w:r>
      <w:r w:rsidRPr="00F15A75">
        <w:rPr>
          <w:spacing w:val="80"/>
          <w:w w:val="150"/>
          <w:sz w:val="24"/>
        </w:rPr>
        <w:t xml:space="preserve"> </w:t>
      </w:r>
      <w:r w:rsidRPr="00F15A75">
        <w:rPr>
          <w:sz w:val="24"/>
        </w:rPr>
        <w:t xml:space="preserve">ему производится </w:t>
      </w:r>
      <w:hyperlink r:id="rId23" w:anchor="dst101019">
        <w:r w:rsidRPr="00F15A75">
          <w:rPr>
            <w:sz w:val="24"/>
          </w:rPr>
          <w:t>оплата</w:t>
        </w:r>
      </w:hyperlink>
      <w:r w:rsidRPr="00F15A75">
        <w:rPr>
          <w:sz w:val="24"/>
        </w:rPr>
        <w:t xml:space="preserve"> за все время отстранения от работы как за простой.</w:t>
      </w:r>
    </w:p>
    <w:p w:rsidR="00D67BA2" w:rsidRDefault="003F4A19">
      <w:pPr>
        <w:pStyle w:val="a5"/>
        <w:numPr>
          <w:ilvl w:val="2"/>
          <w:numId w:val="16"/>
        </w:numPr>
        <w:tabs>
          <w:tab w:val="left" w:pos="2922"/>
        </w:tabs>
        <w:spacing w:before="1"/>
        <w:ind w:right="422" w:firstLine="707"/>
        <w:jc w:val="both"/>
        <w:rPr>
          <w:b/>
          <w:sz w:val="24"/>
        </w:rPr>
      </w:pPr>
      <w:r>
        <w:rPr>
          <w:sz w:val="24"/>
        </w:rPr>
        <w:t>В случае призыва работника на военную службу по мобилизации или заключения</w:t>
      </w:r>
      <w:r>
        <w:rPr>
          <w:spacing w:val="-5"/>
          <w:sz w:val="24"/>
        </w:rPr>
        <w:t xml:space="preserve"> </w:t>
      </w:r>
      <w:r>
        <w:rPr>
          <w:sz w:val="24"/>
        </w:rPr>
        <w:t>им</w:t>
      </w:r>
      <w:r>
        <w:rPr>
          <w:spacing w:val="-3"/>
          <w:sz w:val="24"/>
        </w:rPr>
        <w:t xml:space="preserve"> </w:t>
      </w:r>
      <w:r>
        <w:rPr>
          <w:sz w:val="24"/>
        </w:rPr>
        <w:t>контракта</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пунктом</w:t>
      </w:r>
      <w:r>
        <w:rPr>
          <w:spacing w:val="-2"/>
          <w:sz w:val="24"/>
        </w:rPr>
        <w:t xml:space="preserve"> </w:t>
      </w:r>
      <w:r>
        <w:rPr>
          <w:sz w:val="24"/>
        </w:rPr>
        <w:t>7</w:t>
      </w:r>
      <w:r>
        <w:rPr>
          <w:spacing w:val="-2"/>
          <w:sz w:val="24"/>
        </w:rPr>
        <w:t xml:space="preserve"> </w:t>
      </w:r>
      <w:r>
        <w:rPr>
          <w:sz w:val="24"/>
        </w:rPr>
        <w:t>статьи</w:t>
      </w:r>
      <w:r>
        <w:rPr>
          <w:spacing w:val="-2"/>
          <w:sz w:val="24"/>
        </w:rPr>
        <w:t xml:space="preserve"> </w:t>
      </w:r>
      <w:r>
        <w:rPr>
          <w:sz w:val="24"/>
        </w:rPr>
        <w:t>38</w:t>
      </w:r>
      <w:r>
        <w:rPr>
          <w:spacing w:val="-2"/>
          <w:sz w:val="24"/>
        </w:rPr>
        <w:t xml:space="preserve"> </w:t>
      </w:r>
      <w:r>
        <w:rPr>
          <w:sz w:val="24"/>
        </w:rPr>
        <w:t>Федерального</w:t>
      </w:r>
      <w:r>
        <w:rPr>
          <w:spacing w:val="-2"/>
          <w:sz w:val="24"/>
        </w:rPr>
        <w:t xml:space="preserve"> </w:t>
      </w:r>
      <w:r>
        <w:rPr>
          <w:sz w:val="24"/>
        </w:rPr>
        <w:t>закона</w:t>
      </w:r>
      <w:r>
        <w:rPr>
          <w:spacing w:val="-3"/>
          <w:sz w:val="24"/>
        </w:rPr>
        <w:t xml:space="preserve"> </w:t>
      </w:r>
      <w:r>
        <w:rPr>
          <w:sz w:val="24"/>
        </w:rPr>
        <w:t>от</w:t>
      </w:r>
      <w:r>
        <w:rPr>
          <w:spacing w:val="-2"/>
          <w:sz w:val="24"/>
        </w:rPr>
        <w:t xml:space="preserve"> </w:t>
      </w:r>
      <w:r>
        <w:rPr>
          <w:sz w:val="24"/>
        </w:rPr>
        <w:t>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D67BA2" w:rsidRDefault="003F4A19">
      <w:pPr>
        <w:pStyle w:val="a3"/>
        <w:spacing w:before="1"/>
        <w:ind w:right="421" w:firstLine="0"/>
      </w:pPr>
      <w:r>
        <w:t>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D67BA2" w:rsidRDefault="003F4A19">
      <w:pPr>
        <w:pStyle w:val="a3"/>
        <w:ind w:right="426"/>
      </w:pPr>
      <w: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D67BA2" w:rsidRDefault="003F4A19">
      <w:pPr>
        <w:pStyle w:val="a3"/>
        <w:ind w:right="420" w:firstLine="0"/>
      </w:pPr>
      <w:r>
        <w:t>В</w:t>
      </w:r>
      <w:r>
        <w:rPr>
          <w:spacing w:val="-2"/>
        </w:rPr>
        <w:t xml:space="preserve"> </w:t>
      </w:r>
      <w:r>
        <w:t>период приостановления действия трудового договора</w:t>
      </w:r>
      <w:r>
        <w:rPr>
          <w:spacing w:val="-1"/>
        </w:rPr>
        <w:t xml:space="preserve"> </w:t>
      </w:r>
      <w:r>
        <w:t>за</w:t>
      </w:r>
      <w:r>
        <w:rPr>
          <w:spacing w:val="-1"/>
        </w:rPr>
        <w:t xml:space="preserve"> </w:t>
      </w:r>
      <w:r>
        <w:t>работником</w:t>
      </w:r>
      <w:r>
        <w:rPr>
          <w:spacing w:val="-1"/>
        </w:rPr>
        <w:t xml:space="preserve"> </w:t>
      </w:r>
      <w:r>
        <w:t>сохраняется</w:t>
      </w:r>
      <w:r>
        <w:rPr>
          <w:spacing w:val="-1"/>
        </w:rPr>
        <w:t xml:space="preserve"> </w:t>
      </w:r>
      <w:r>
        <w:t>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D67BA2" w:rsidRDefault="003F4A19">
      <w:pPr>
        <w:pStyle w:val="a3"/>
        <w:spacing w:before="1"/>
        <w:ind w:right="423" w:firstLine="0"/>
      </w:pPr>
      <w:r>
        <w:t xml:space="preserve">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w:t>
      </w:r>
      <w:r>
        <w:lastRenderedPageBreak/>
        <w:t>объеме за период работы, предшествующий приостановлению действия трудового договора.</w:t>
      </w:r>
    </w:p>
    <w:p w:rsidR="00D67BA2" w:rsidRDefault="003F4A19">
      <w:pPr>
        <w:pStyle w:val="a3"/>
        <w:ind w:right="422" w:firstLine="0"/>
      </w:pPr>
      <w: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w:t>
      </w:r>
      <w:r>
        <w:rPr>
          <w:spacing w:val="40"/>
        </w:rPr>
        <w:t xml:space="preserve"> </w:t>
      </w:r>
      <w:r>
        <w:t>негосударственное пенсионное обеспечение работника, улучшение социально-бытовых условий работника и членов его семьи).</w:t>
      </w:r>
    </w:p>
    <w:p w:rsidR="00D67BA2" w:rsidRDefault="003F4A19">
      <w:pPr>
        <w:pStyle w:val="a3"/>
        <w:ind w:right="423"/>
      </w:pPr>
      <w:r>
        <w:t xml:space="preserve">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w:t>
      </w:r>
      <w:r>
        <w:rPr>
          <w:spacing w:val="-2"/>
        </w:rPr>
        <w:t>старости).</w:t>
      </w:r>
    </w:p>
    <w:p w:rsidR="00D67BA2" w:rsidRDefault="003F4A19">
      <w:pPr>
        <w:pStyle w:val="a3"/>
        <w:ind w:right="423" w:firstLine="0"/>
      </w:pPr>
      <w:r>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rsidR="00D67BA2" w:rsidRDefault="003F4A19" w:rsidP="00F15A75">
      <w:pPr>
        <w:pStyle w:val="a3"/>
        <w:spacing w:before="1"/>
        <w:ind w:right="424" w:firstLine="0"/>
      </w:pPr>
      <w:r>
        <w:t>Работник в течение шести месяцев после возобновления в соответствии с настоящей статьей</w:t>
      </w:r>
      <w:r>
        <w:rPr>
          <w:spacing w:val="61"/>
        </w:rPr>
        <w:t xml:space="preserve"> </w:t>
      </w:r>
      <w:r>
        <w:t>действия</w:t>
      </w:r>
      <w:r>
        <w:rPr>
          <w:spacing w:val="61"/>
        </w:rPr>
        <w:t xml:space="preserve"> </w:t>
      </w:r>
      <w:r>
        <w:t>трудового</w:t>
      </w:r>
      <w:r>
        <w:rPr>
          <w:spacing w:val="59"/>
        </w:rPr>
        <w:t xml:space="preserve"> </w:t>
      </w:r>
      <w:r>
        <w:t>договора</w:t>
      </w:r>
      <w:r>
        <w:rPr>
          <w:spacing w:val="60"/>
        </w:rPr>
        <w:t xml:space="preserve"> </w:t>
      </w:r>
      <w:r>
        <w:t>имеет</w:t>
      </w:r>
      <w:r>
        <w:rPr>
          <w:spacing w:val="63"/>
        </w:rPr>
        <w:t xml:space="preserve"> </w:t>
      </w:r>
      <w:r>
        <w:t>право</w:t>
      </w:r>
      <w:r>
        <w:rPr>
          <w:spacing w:val="60"/>
        </w:rPr>
        <w:t xml:space="preserve"> </w:t>
      </w:r>
      <w:r>
        <w:t>на</w:t>
      </w:r>
      <w:r>
        <w:rPr>
          <w:spacing w:val="59"/>
        </w:rPr>
        <w:t xml:space="preserve"> </w:t>
      </w:r>
      <w:r>
        <w:t>предоставление</w:t>
      </w:r>
      <w:r>
        <w:rPr>
          <w:spacing w:val="60"/>
        </w:rPr>
        <w:t xml:space="preserve"> </w:t>
      </w:r>
      <w:r>
        <w:t>ему</w:t>
      </w:r>
      <w:r>
        <w:rPr>
          <w:spacing w:val="58"/>
        </w:rPr>
        <w:t xml:space="preserve"> </w:t>
      </w:r>
      <w:r>
        <w:rPr>
          <w:spacing w:val="-2"/>
        </w:rPr>
        <w:t>ежегодного</w:t>
      </w:r>
      <w:r w:rsidR="00F15A75" w:rsidRPr="00F15A75">
        <w:rPr>
          <w:spacing w:val="-2"/>
        </w:rPr>
        <w:t xml:space="preserve"> </w:t>
      </w:r>
      <w:r>
        <w:t xml:space="preserve">оплачиваемого отпуска в удобное для него время независимо от стажа работы у </w:t>
      </w:r>
      <w:r>
        <w:rPr>
          <w:spacing w:val="-2"/>
        </w:rPr>
        <w:t>работодателя.</w:t>
      </w:r>
    </w:p>
    <w:p w:rsidR="00D67BA2" w:rsidRDefault="003F4A19">
      <w:pPr>
        <w:pStyle w:val="a3"/>
        <w:spacing w:before="1"/>
        <w:ind w:right="423" w:firstLine="0"/>
      </w:pPr>
      <w: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rsidR="00D67BA2" w:rsidRDefault="003F4A19">
      <w:pPr>
        <w:pStyle w:val="a3"/>
        <w:ind w:right="420"/>
      </w:pPr>
      <w: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от</w:t>
      </w:r>
      <w:r>
        <w:rPr>
          <w:spacing w:val="40"/>
        </w:rPr>
        <w:t xml:space="preserve"> </w:t>
      </w:r>
      <w:r>
        <w:t>28 марта 1998 года N 53-ФЗ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пунктом 13.1 части первой статьи 81 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пунктом 7 статьи 38 Федерального закона от 28 марта 1998 года N 53-ФЗ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rsidR="00D67BA2" w:rsidRDefault="003F4A19">
      <w:pPr>
        <w:pStyle w:val="a3"/>
        <w:spacing w:before="1"/>
        <w:ind w:right="427" w:firstLine="0"/>
      </w:pPr>
      <w:r>
        <w:t>Действие ч. 12 ст. 351.7 распространяется на правоотношения, возникшие с 21.09.2022</w:t>
      </w:r>
      <w:r>
        <w:rPr>
          <w:spacing w:val="40"/>
        </w:rPr>
        <w:t xml:space="preserve"> </w:t>
      </w:r>
      <w:r>
        <w:t>(ФЗ от 19.12.2022 N 545-ФЗ).</w:t>
      </w:r>
    </w:p>
    <w:p w:rsidR="00D67BA2" w:rsidRDefault="003F4A19">
      <w:pPr>
        <w:pStyle w:val="a3"/>
        <w:ind w:right="421"/>
      </w:pPr>
      <w: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пунктом 7 статьи 38 Федерального закона от 28 марта 1998 года N 53-ФЗ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w:t>
      </w:r>
      <w:r>
        <w:rPr>
          <w:spacing w:val="80"/>
        </w:rPr>
        <w:t xml:space="preserve"> </w:t>
      </w:r>
      <w:r>
        <w:t xml:space="preserve">Вооруженные Силы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w:t>
      </w:r>
      <w:r>
        <w:lastRenderedPageBreak/>
        <w:t>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p>
    <w:p w:rsidR="00D67BA2" w:rsidRDefault="003F4A19">
      <w:pPr>
        <w:pStyle w:val="a3"/>
        <w:spacing w:before="1"/>
        <w:ind w:right="422"/>
      </w:pPr>
      <w:r>
        <w:t>Расторжение трудового договора с супругой (супругом) погибшего (умершего) ветерана боевых действий, не вступивший (не вступившим) в повторный брак, по инициативе</w:t>
      </w:r>
      <w:r>
        <w:rPr>
          <w:spacing w:val="-3"/>
        </w:rPr>
        <w:t xml:space="preserve"> </w:t>
      </w:r>
      <w:r>
        <w:t>работодателя</w:t>
      </w:r>
      <w:r>
        <w:rPr>
          <w:spacing w:val="-1"/>
        </w:rPr>
        <w:t xml:space="preserve"> </w:t>
      </w:r>
      <w:r>
        <w:t>не</w:t>
      </w:r>
      <w:r>
        <w:rPr>
          <w:spacing w:val="-2"/>
        </w:rPr>
        <w:t xml:space="preserve"> </w:t>
      </w:r>
      <w:r>
        <w:t>допускается</w:t>
      </w:r>
      <w:r>
        <w:rPr>
          <w:spacing w:val="-2"/>
        </w:rPr>
        <w:t xml:space="preserve"> </w:t>
      </w:r>
      <w:r>
        <w:t>в</w:t>
      </w:r>
      <w:r>
        <w:rPr>
          <w:spacing w:val="-2"/>
        </w:rPr>
        <w:t xml:space="preserve"> </w:t>
      </w:r>
      <w:r>
        <w:t>течение</w:t>
      </w:r>
      <w:r>
        <w:rPr>
          <w:spacing w:val="-2"/>
        </w:rPr>
        <w:t xml:space="preserve"> </w:t>
      </w:r>
      <w:r>
        <w:t>одного</w:t>
      </w:r>
      <w:r>
        <w:rPr>
          <w:spacing w:val="-4"/>
        </w:rPr>
        <w:t xml:space="preserve"> </w:t>
      </w:r>
      <w:r>
        <w:t>года</w:t>
      </w:r>
      <w:r>
        <w:rPr>
          <w:spacing w:val="-2"/>
        </w:rPr>
        <w:t xml:space="preserve"> </w:t>
      </w:r>
      <w:r>
        <w:t>с</w:t>
      </w:r>
      <w:r>
        <w:rPr>
          <w:spacing w:val="-2"/>
        </w:rPr>
        <w:t xml:space="preserve"> </w:t>
      </w:r>
      <w:r>
        <w:t>момента</w:t>
      </w:r>
      <w:r>
        <w:rPr>
          <w:spacing w:val="-2"/>
        </w:rPr>
        <w:t xml:space="preserve"> </w:t>
      </w:r>
      <w:r>
        <w:t>гибели</w:t>
      </w:r>
      <w:r>
        <w:rPr>
          <w:spacing w:val="-2"/>
        </w:rPr>
        <w:t xml:space="preserve"> </w:t>
      </w:r>
      <w:r>
        <w:t>(смерти) ветерана</w:t>
      </w:r>
      <w:r>
        <w:rPr>
          <w:spacing w:val="-1"/>
        </w:rPr>
        <w:t xml:space="preserve"> </w:t>
      </w:r>
      <w:r>
        <w:t>боевых действий (за исключением увольнения по основаниям, предусмотренным пунктами 1, 5- 8, 10 или 11части первой статьи 81 или пунктом 2 статьи 336 Трудового кодекса Российской Федерации).</w:t>
      </w:r>
    </w:p>
    <w:p w:rsidR="00D67BA2" w:rsidRDefault="003F4A19">
      <w:pPr>
        <w:pStyle w:val="1"/>
        <w:numPr>
          <w:ilvl w:val="1"/>
          <w:numId w:val="16"/>
        </w:numPr>
        <w:tabs>
          <w:tab w:val="left" w:pos="2547"/>
        </w:tabs>
        <w:spacing w:before="6"/>
      </w:pPr>
      <w:r>
        <w:t>Прекращение</w:t>
      </w:r>
      <w:r>
        <w:rPr>
          <w:spacing w:val="-8"/>
        </w:rPr>
        <w:t xml:space="preserve"> </w:t>
      </w:r>
      <w:r>
        <w:t>трудового</w:t>
      </w:r>
      <w:r>
        <w:rPr>
          <w:spacing w:val="-6"/>
        </w:rPr>
        <w:t xml:space="preserve"> </w:t>
      </w:r>
      <w:r>
        <w:rPr>
          <w:spacing w:val="-2"/>
        </w:rPr>
        <w:t>договора:</w:t>
      </w:r>
    </w:p>
    <w:p w:rsidR="00D67BA2" w:rsidRDefault="003F4A19">
      <w:pPr>
        <w:pStyle w:val="a5"/>
        <w:numPr>
          <w:ilvl w:val="2"/>
          <w:numId w:val="16"/>
        </w:numPr>
        <w:tabs>
          <w:tab w:val="left" w:pos="2742"/>
        </w:tabs>
        <w:ind w:right="429" w:firstLine="707"/>
        <w:jc w:val="both"/>
        <w:rPr>
          <w:b/>
          <w:sz w:val="24"/>
        </w:rPr>
      </w:pPr>
      <w:r>
        <w:rPr>
          <w:sz w:val="24"/>
        </w:rPr>
        <w:t>Прекращение трудового договора может иметь место только по основаниям, предусмотренным трудовым законодательством.</w:t>
      </w:r>
    </w:p>
    <w:p w:rsidR="00D67BA2" w:rsidRDefault="003F4A19">
      <w:pPr>
        <w:pStyle w:val="a5"/>
        <w:numPr>
          <w:ilvl w:val="2"/>
          <w:numId w:val="16"/>
        </w:numPr>
        <w:tabs>
          <w:tab w:val="left" w:pos="2778"/>
        </w:tabs>
        <w:spacing w:before="104"/>
        <w:ind w:right="430" w:firstLine="707"/>
        <w:jc w:val="both"/>
        <w:rPr>
          <w:b/>
          <w:sz w:val="24"/>
        </w:rPr>
      </w:pPr>
      <w:r>
        <w:rPr>
          <w:sz w:val="24"/>
        </w:rPr>
        <w:t>Трудовой договор может быть в любое время расторгнут по соглашению сторон трудового договора (ст. 78 ТК РФ).</w:t>
      </w:r>
    </w:p>
    <w:p w:rsidR="00D67BA2" w:rsidRDefault="003F4A19">
      <w:pPr>
        <w:pStyle w:val="a5"/>
        <w:numPr>
          <w:ilvl w:val="2"/>
          <w:numId w:val="16"/>
        </w:numPr>
        <w:tabs>
          <w:tab w:val="left" w:pos="2764"/>
        </w:tabs>
        <w:spacing w:before="1"/>
        <w:ind w:right="429" w:firstLine="707"/>
        <w:jc w:val="both"/>
        <w:rPr>
          <w:b/>
          <w:sz w:val="24"/>
        </w:rPr>
      </w:pPr>
      <w:r>
        <w:rPr>
          <w:sz w:val="24"/>
        </w:rPr>
        <w:t>Срочный трудовой договор прекращается с истечением срока его действия (ст. 79 ТК РФ).</w:t>
      </w:r>
    </w:p>
    <w:p w:rsidR="00D67BA2" w:rsidRDefault="003F4A19">
      <w:pPr>
        <w:pStyle w:val="a3"/>
        <w:ind w:right="425"/>
      </w:pPr>
      <w: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D67BA2" w:rsidRDefault="003F4A19">
      <w:pPr>
        <w:pStyle w:val="a3"/>
        <w:ind w:right="428"/>
      </w:pPr>
      <w:r>
        <w:t>Трудовой договор, заключенный на время выполнения определенной работы, прекращается по завершении этой работы.</w:t>
      </w:r>
    </w:p>
    <w:p w:rsidR="00D67BA2" w:rsidRDefault="003F4A19">
      <w:pPr>
        <w:pStyle w:val="a3"/>
        <w:ind w:right="429"/>
      </w:pPr>
      <w:r>
        <w:t>Трудовой договор, заключенный на время исполнения обязанностей отсутствующего работника, прекращается с выходом этого работника на работу.</w:t>
      </w:r>
    </w:p>
    <w:p w:rsidR="00D67BA2" w:rsidRDefault="003F4A19">
      <w:pPr>
        <w:pStyle w:val="a3"/>
        <w:spacing w:before="1"/>
        <w:ind w:right="427"/>
      </w:pPr>
      <w: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D67BA2" w:rsidRDefault="003F4A19">
      <w:pPr>
        <w:pStyle w:val="a5"/>
        <w:numPr>
          <w:ilvl w:val="2"/>
          <w:numId w:val="16"/>
        </w:numPr>
        <w:tabs>
          <w:tab w:val="left" w:pos="2762"/>
        </w:tabs>
        <w:ind w:right="422" w:firstLine="707"/>
        <w:jc w:val="both"/>
        <w:rPr>
          <w:b/>
          <w:sz w:val="24"/>
        </w:rPr>
      </w:pPr>
      <w:r>
        <w:rPr>
          <w:sz w:val="24"/>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ТК</w:t>
      </w:r>
      <w:r>
        <w:rPr>
          <w:spacing w:val="-1"/>
          <w:sz w:val="24"/>
        </w:rPr>
        <w:t xml:space="preserve"> </w:t>
      </w:r>
      <w:r>
        <w:rPr>
          <w:sz w:val="24"/>
        </w:rPr>
        <w:t>РФ или</w:t>
      </w:r>
      <w:r>
        <w:rPr>
          <w:spacing w:val="-2"/>
          <w:sz w:val="24"/>
        </w:rPr>
        <w:t xml:space="preserve"> </w:t>
      </w:r>
      <w:r>
        <w:rPr>
          <w:sz w:val="24"/>
        </w:rPr>
        <w:t>иным федеральным</w:t>
      </w:r>
      <w:r>
        <w:rPr>
          <w:spacing w:val="-2"/>
          <w:sz w:val="24"/>
        </w:rPr>
        <w:t xml:space="preserve"> </w:t>
      </w:r>
      <w:r>
        <w:rPr>
          <w:sz w:val="24"/>
        </w:rPr>
        <w:t>законом. Течение указанного срока начинается на следующий день после получения работодателем заявления работника об увольнении.</w:t>
      </w:r>
    </w:p>
    <w:p w:rsidR="00D67BA2" w:rsidRDefault="003F4A19">
      <w:pPr>
        <w:pStyle w:val="a5"/>
        <w:numPr>
          <w:ilvl w:val="2"/>
          <w:numId w:val="16"/>
        </w:numPr>
        <w:tabs>
          <w:tab w:val="left" w:pos="2733"/>
        </w:tabs>
        <w:ind w:right="430" w:firstLine="707"/>
        <w:jc w:val="both"/>
        <w:rPr>
          <w:b/>
          <w:sz w:val="24"/>
        </w:rPr>
      </w:pPr>
      <w:r>
        <w:rPr>
          <w:sz w:val="24"/>
        </w:rPr>
        <w:t>По соглашению между</w:t>
      </w:r>
      <w:r>
        <w:rPr>
          <w:spacing w:val="-5"/>
          <w:sz w:val="24"/>
        </w:rPr>
        <w:t xml:space="preserve"> </w:t>
      </w:r>
      <w:r>
        <w:rPr>
          <w:sz w:val="24"/>
        </w:rPr>
        <w:t>работником</w:t>
      </w:r>
      <w:r>
        <w:rPr>
          <w:spacing w:val="-1"/>
          <w:sz w:val="24"/>
        </w:rPr>
        <w:t xml:space="preserve"> </w:t>
      </w:r>
      <w:r>
        <w:rPr>
          <w:sz w:val="24"/>
        </w:rPr>
        <w:t>и работодателем трудовой договор может быть расторгнут и до истечения срока предупреждения об увольнении (ст. 80 ТК РФ).</w:t>
      </w:r>
    </w:p>
    <w:p w:rsidR="00D67BA2" w:rsidRDefault="003F4A19">
      <w:pPr>
        <w:pStyle w:val="a3"/>
        <w:ind w:right="426"/>
      </w:pPr>
      <w: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w:t>
      </w:r>
      <w:r>
        <w:rPr>
          <w:spacing w:val="40"/>
        </w:rPr>
        <w:t xml:space="preserve"> </w:t>
      </w:r>
      <w:r>
        <w:t>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w:t>
      </w:r>
      <w:r>
        <w:rPr>
          <w:spacing w:val="40"/>
        </w:rPr>
        <w:t xml:space="preserve"> </w:t>
      </w:r>
      <w:r>
        <w:t>договора работодатель обязан расторгнуть трудовой договор в срок, указанный в заявлении работника.</w:t>
      </w:r>
    </w:p>
    <w:p w:rsidR="00D67BA2" w:rsidRDefault="003F4A19">
      <w:pPr>
        <w:pStyle w:val="a5"/>
        <w:numPr>
          <w:ilvl w:val="2"/>
          <w:numId w:val="16"/>
        </w:numPr>
        <w:tabs>
          <w:tab w:val="left" w:pos="2747"/>
        </w:tabs>
        <w:ind w:right="428" w:firstLine="707"/>
        <w:jc w:val="both"/>
        <w:rPr>
          <w:b/>
          <w:sz w:val="24"/>
        </w:rPr>
      </w:pPr>
      <w:r>
        <w:rPr>
          <w:sz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w:t>
      </w:r>
      <w:r>
        <w:rPr>
          <w:spacing w:val="-1"/>
          <w:sz w:val="24"/>
        </w:rPr>
        <w:t xml:space="preserve"> </w:t>
      </w:r>
      <w:r>
        <w:rPr>
          <w:sz w:val="24"/>
        </w:rPr>
        <w:t xml:space="preserve">и иными федеральными законами не </w:t>
      </w:r>
      <w:r>
        <w:rPr>
          <w:sz w:val="24"/>
        </w:rPr>
        <w:lastRenderedPageBreak/>
        <w:t>может быть отказано в</w:t>
      </w:r>
      <w:r>
        <w:rPr>
          <w:spacing w:val="-2"/>
          <w:sz w:val="24"/>
        </w:rPr>
        <w:t xml:space="preserve"> </w:t>
      </w:r>
      <w:r>
        <w:rPr>
          <w:sz w:val="24"/>
        </w:rPr>
        <w:t xml:space="preserve">заключении трудового </w:t>
      </w:r>
      <w:r>
        <w:rPr>
          <w:spacing w:val="-2"/>
          <w:sz w:val="24"/>
        </w:rPr>
        <w:t>договора.</w:t>
      </w:r>
    </w:p>
    <w:p w:rsidR="00D67BA2" w:rsidRDefault="003F4A19">
      <w:pPr>
        <w:spacing w:before="1"/>
        <w:ind w:left="1419" w:right="422" w:firstLine="707"/>
        <w:jc w:val="both"/>
      </w:pPr>
      <w:r>
        <w:rPr>
          <w:sz w:val="24"/>
        </w:rPr>
        <w:t xml:space="preserve">По истечении срока предупреждения об увольнении работник имеет право прекратить работу. </w:t>
      </w:r>
      <w:r>
        <w:t>В последний день работы работодатель обязан выдать работнику трудовую книжку или предоставить сведения о трудовой деятельности (</w:t>
      </w:r>
      <w:hyperlink r:id="rId24">
        <w:r>
          <w:t>статья 66.1</w:t>
        </w:r>
      </w:hyperlink>
      <w:r>
        <w:t xml:space="preserve"> ТК РФ) у данного работодателя, выдать другие документы, связанные с работой, по письменному заявлению работника и произвести с ним окончательный расчет.</w:t>
      </w:r>
    </w:p>
    <w:p w:rsidR="00D67BA2" w:rsidRDefault="003F4A19">
      <w:pPr>
        <w:pStyle w:val="a3"/>
        <w:ind w:right="428"/>
      </w:pPr>
      <w: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w:t>
      </w:r>
      <w:r>
        <w:rPr>
          <w:spacing w:val="-2"/>
        </w:rPr>
        <w:t>продолжается.</w:t>
      </w:r>
    </w:p>
    <w:p w:rsidR="00D67BA2" w:rsidRDefault="003F4A19">
      <w:pPr>
        <w:pStyle w:val="a5"/>
        <w:numPr>
          <w:ilvl w:val="2"/>
          <w:numId w:val="16"/>
        </w:numPr>
        <w:tabs>
          <w:tab w:val="left" w:pos="2747"/>
        </w:tabs>
        <w:ind w:right="422" w:firstLine="707"/>
        <w:jc w:val="both"/>
        <w:rPr>
          <w:b/>
          <w:sz w:val="24"/>
        </w:rPr>
      </w:pPr>
      <w:r>
        <w:rPr>
          <w:sz w:val="24"/>
        </w:rPr>
        <w:t>Если в период испытания работник придет к выводу, что предложенная ему работа не является для</w:t>
      </w:r>
      <w:r>
        <w:rPr>
          <w:spacing w:val="-1"/>
          <w:sz w:val="24"/>
        </w:rPr>
        <w:t xml:space="preserve"> </w:t>
      </w:r>
      <w:r>
        <w:rPr>
          <w:sz w:val="24"/>
        </w:rPr>
        <w:t>него подходящей,</w:t>
      </w:r>
      <w:r>
        <w:rPr>
          <w:spacing w:val="-1"/>
          <w:sz w:val="24"/>
        </w:rPr>
        <w:t xml:space="preserve"> </w:t>
      </w:r>
      <w:r>
        <w:rPr>
          <w:sz w:val="24"/>
        </w:rPr>
        <w:t>то он имеет право расторгнуть трудовой договор по собственному желанию, предупредив об этом работодателя в письменной форме за три дня. (ч. 4 ст. 71 ТК РФ).</w:t>
      </w:r>
    </w:p>
    <w:p w:rsidR="00D67BA2" w:rsidRDefault="003F4A19">
      <w:pPr>
        <w:pStyle w:val="a5"/>
        <w:numPr>
          <w:ilvl w:val="2"/>
          <w:numId w:val="16"/>
        </w:numPr>
        <w:tabs>
          <w:tab w:val="left" w:pos="2819"/>
        </w:tabs>
        <w:ind w:right="423" w:firstLine="707"/>
        <w:jc w:val="both"/>
        <w:rPr>
          <w:b/>
          <w:sz w:val="24"/>
        </w:rPr>
      </w:pPr>
      <w:r>
        <w:rPr>
          <w:sz w:val="24"/>
        </w:rPr>
        <w:t>Увольнение по результатам аттестации работников, а также в случаях сокращения численности или штата работников организации допускается, если невозможно перевести работника с его согласия на другую работу.</w:t>
      </w:r>
    </w:p>
    <w:p w:rsidR="00D67BA2" w:rsidRDefault="003F4A19">
      <w:pPr>
        <w:pStyle w:val="a3"/>
        <w:spacing w:before="104"/>
        <w:ind w:left="2127" w:firstLine="0"/>
      </w:pPr>
      <w:r>
        <w:t>Причинами</w:t>
      </w:r>
      <w:r>
        <w:rPr>
          <w:spacing w:val="11"/>
        </w:rPr>
        <w:t xml:space="preserve"> </w:t>
      </w:r>
      <w:r>
        <w:t>увольнения</w:t>
      </w:r>
      <w:r>
        <w:rPr>
          <w:spacing w:val="9"/>
        </w:rPr>
        <w:t xml:space="preserve"> </w:t>
      </w:r>
      <w:r>
        <w:t>работников,</w:t>
      </w:r>
      <w:r>
        <w:rPr>
          <w:spacing w:val="10"/>
        </w:rPr>
        <w:t xml:space="preserve"> </w:t>
      </w:r>
      <w:r>
        <w:t>в</w:t>
      </w:r>
      <w:r>
        <w:rPr>
          <w:spacing w:val="10"/>
        </w:rPr>
        <w:t xml:space="preserve"> </w:t>
      </w:r>
      <w:r>
        <w:t>том</w:t>
      </w:r>
      <w:r>
        <w:rPr>
          <w:spacing w:val="11"/>
        </w:rPr>
        <w:t xml:space="preserve"> </w:t>
      </w:r>
      <w:r>
        <w:t>числе</w:t>
      </w:r>
      <w:r>
        <w:rPr>
          <w:spacing w:val="10"/>
        </w:rPr>
        <w:t xml:space="preserve"> </w:t>
      </w:r>
      <w:r>
        <w:t>педагогических</w:t>
      </w:r>
      <w:r>
        <w:rPr>
          <w:spacing w:val="13"/>
        </w:rPr>
        <w:t xml:space="preserve"> </w:t>
      </w:r>
      <w:r>
        <w:t>работников,</w:t>
      </w:r>
      <w:r>
        <w:rPr>
          <w:spacing w:val="10"/>
        </w:rPr>
        <w:t xml:space="preserve"> </w:t>
      </w:r>
      <w:r>
        <w:t>по</w:t>
      </w:r>
      <w:r>
        <w:rPr>
          <w:spacing w:val="12"/>
        </w:rPr>
        <w:t xml:space="preserve"> </w:t>
      </w:r>
      <w:r>
        <w:rPr>
          <w:spacing w:val="-5"/>
        </w:rPr>
        <w:t>п.</w:t>
      </w:r>
    </w:p>
    <w:p w:rsidR="00D67BA2" w:rsidRDefault="003F4A19">
      <w:pPr>
        <w:pStyle w:val="a3"/>
        <w:spacing w:before="1"/>
        <w:ind w:left="2127" w:right="6130" w:hanging="708"/>
      </w:pPr>
      <w:r>
        <w:t>2</w:t>
      </w:r>
      <w:r>
        <w:rPr>
          <w:spacing w:val="-5"/>
        </w:rPr>
        <w:t xml:space="preserve"> </w:t>
      </w:r>
      <w:r>
        <w:t>ч.</w:t>
      </w:r>
      <w:r>
        <w:rPr>
          <w:spacing w:val="-5"/>
        </w:rPr>
        <w:t xml:space="preserve"> </w:t>
      </w:r>
      <w:r>
        <w:t>1</w:t>
      </w:r>
      <w:r>
        <w:rPr>
          <w:spacing w:val="-5"/>
        </w:rPr>
        <w:t xml:space="preserve"> </w:t>
      </w:r>
      <w:r>
        <w:t>ст.</w:t>
      </w:r>
      <w:r>
        <w:rPr>
          <w:spacing w:val="-5"/>
        </w:rPr>
        <w:t xml:space="preserve"> </w:t>
      </w:r>
      <w:r>
        <w:t>81</w:t>
      </w:r>
      <w:r>
        <w:rPr>
          <w:spacing w:val="-5"/>
        </w:rPr>
        <w:t xml:space="preserve"> </w:t>
      </w:r>
      <w:r>
        <w:t>ТК</w:t>
      </w:r>
      <w:r>
        <w:rPr>
          <w:spacing w:val="-5"/>
        </w:rPr>
        <w:t xml:space="preserve"> </w:t>
      </w:r>
      <w:r>
        <w:t>РФ,</w:t>
      </w:r>
      <w:r>
        <w:rPr>
          <w:spacing w:val="-5"/>
        </w:rPr>
        <w:t xml:space="preserve"> </w:t>
      </w:r>
      <w:r>
        <w:t>могут</w:t>
      </w:r>
      <w:r>
        <w:rPr>
          <w:spacing w:val="-3"/>
        </w:rPr>
        <w:t xml:space="preserve"> </w:t>
      </w:r>
      <w:r>
        <w:t>являться: реорганизация учреждения;</w:t>
      </w:r>
    </w:p>
    <w:p w:rsidR="00D67BA2" w:rsidRDefault="003F4A19">
      <w:pPr>
        <w:pStyle w:val="a3"/>
        <w:ind w:left="2127" w:right="2781" w:firstLine="0"/>
      </w:pPr>
      <w:r>
        <w:t>исключение</w:t>
      </w:r>
      <w:r>
        <w:rPr>
          <w:spacing w:val="-9"/>
        </w:rPr>
        <w:t xml:space="preserve"> </w:t>
      </w:r>
      <w:r>
        <w:t>из</w:t>
      </w:r>
      <w:r>
        <w:rPr>
          <w:spacing w:val="-8"/>
        </w:rPr>
        <w:t xml:space="preserve"> </w:t>
      </w:r>
      <w:r>
        <w:t>штатного</w:t>
      </w:r>
      <w:r>
        <w:rPr>
          <w:spacing w:val="-8"/>
        </w:rPr>
        <w:t xml:space="preserve"> </w:t>
      </w:r>
      <w:r>
        <w:t>расписания</w:t>
      </w:r>
      <w:r>
        <w:rPr>
          <w:spacing w:val="-8"/>
        </w:rPr>
        <w:t xml:space="preserve"> </w:t>
      </w:r>
      <w:r>
        <w:t>некоторых</w:t>
      </w:r>
      <w:r>
        <w:rPr>
          <w:spacing w:val="-6"/>
        </w:rPr>
        <w:t xml:space="preserve"> </w:t>
      </w:r>
      <w:r>
        <w:t>должностей; сокращение численности работников;</w:t>
      </w:r>
    </w:p>
    <w:p w:rsidR="00D67BA2" w:rsidRDefault="003F4A19">
      <w:pPr>
        <w:pStyle w:val="a3"/>
        <w:ind w:left="2127" w:firstLine="0"/>
      </w:pPr>
      <w:r>
        <w:t>уменьшение</w:t>
      </w:r>
      <w:r>
        <w:rPr>
          <w:spacing w:val="-6"/>
        </w:rPr>
        <w:t xml:space="preserve"> </w:t>
      </w:r>
      <w:r>
        <w:t>количества</w:t>
      </w:r>
      <w:r>
        <w:rPr>
          <w:spacing w:val="-3"/>
        </w:rPr>
        <w:t xml:space="preserve"> </w:t>
      </w:r>
      <w:r>
        <w:rPr>
          <w:spacing w:val="-2"/>
        </w:rPr>
        <w:t>групп.</w:t>
      </w:r>
    </w:p>
    <w:p w:rsidR="00D67BA2" w:rsidRDefault="003F4A19">
      <w:pPr>
        <w:pStyle w:val="a5"/>
        <w:numPr>
          <w:ilvl w:val="2"/>
          <w:numId w:val="16"/>
        </w:numPr>
        <w:tabs>
          <w:tab w:val="left" w:pos="2788"/>
        </w:tabs>
        <w:ind w:right="428" w:firstLine="707"/>
        <w:jc w:val="both"/>
        <w:rPr>
          <w:b/>
          <w:sz w:val="24"/>
        </w:rPr>
      </w:pPr>
      <w:r>
        <w:rPr>
          <w:sz w:val="24"/>
        </w:rPr>
        <w:t>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D67BA2" w:rsidRDefault="003F4A19">
      <w:pPr>
        <w:pStyle w:val="a3"/>
        <w:ind w:right="421"/>
        <w:jc w:val="right"/>
      </w:pPr>
      <w:r>
        <w:t>Аморальным</w:t>
      </w:r>
      <w:r>
        <w:rPr>
          <w:spacing w:val="40"/>
        </w:rPr>
        <w:t xml:space="preserve"> </w:t>
      </w:r>
      <w:r>
        <w:t>проступком</w:t>
      </w:r>
      <w:r>
        <w:rPr>
          <w:spacing w:val="40"/>
        </w:rPr>
        <w:t xml:space="preserve"> </w:t>
      </w:r>
      <w:r>
        <w:t>является</w:t>
      </w:r>
      <w:r>
        <w:rPr>
          <w:spacing w:val="40"/>
        </w:rPr>
        <w:t xml:space="preserve"> </w:t>
      </w:r>
      <w:r>
        <w:t>виновное</w:t>
      </w:r>
      <w:r>
        <w:rPr>
          <w:spacing w:val="40"/>
        </w:rPr>
        <w:t xml:space="preserve"> </w:t>
      </w:r>
      <w:r>
        <w:t>действие</w:t>
      </w:r>
      <w:r>
        <w:rPr>
          <w:spacing w:val="40"/>
        </w:rPr>
        <w:t xml:space="preserve"> </w:t>
      </w:r>
      <w:r>
        <w:t>или</w:t>
      </w:r>
      <w:r>
        <w:rPr>
          <w:spacing w:val="40"/>
        </w:rPr>
        <w:t xml:space="preserve"> </w:t>
      </w:r>
      <w:r>
        <w:t>бездействие,</w:t>
      </w:r>
      <w:r>
        <w:rPr>
          <w:spacing w:val="40"/>
        </w:rPr>
        <w:t xml:space="preserve"> </w:t>
      </w:r>
      <w:r>
        <w:t>которое нарушает</w:t>
      </w:r>
      <w:r>
        <w:rPr>
          <w:spacing w:val="40"/>
        </w:rPr>
        <w:t xml:space="preserve"> </w:t>
      </w:r>
      <w:r>
        <w:t>основные</w:t>
      </w:r>
      <w:r>
        <w:rPr>
          <w:spacing w:val="39"/>
        </w:rPr>
        <w:t xml:space="preserve"> </w:t>
      </w:r>
      <w:r>
        <w:t>моральные</w:t>
      </w:r>
      <w:r>
        <w:rPr>
          <w:spacing w:val="39"/>
        </w:rPr>
        <w:t xml:space="preserve"> </w:t>
      </w:r>
      <w:r>
        <w:t>нормы</w:t>
      </w:r>
      <w:r>
        <w:rPr>
          <w:spacing w:val="40"/>
        </w:rPr>
        <w:t xml:space="preserve"> </w:t>
      </w:r>
      <w:r>
        <w:t>общества</w:t>
      </w:r>
      <w:r>
        <w:rPr>
          <w:spacing w:val="40"/>
        </w:rPr>
        <w:t xml:space="preserve"> </w:t>
      </w:r>
      <w:r>
        <w:t>и</w:t>
      </w:r>
      <w:r>
        <w:rPr>
          <w:spacing w:val="40"/>
        </w:rPr>
        <w:t xml:space="preserve"> </w:t>
      </w:r>
      <w:r>
        <w:t>противоречит</w:t>
      </w:r>
      <w:r>
        <w:rPr>
          <w:spacing w:val="40"/>
        </w:rPr>
        <w:t xml:space="preserve"> </w:t>
      </w:r>
      <w:r>
        <w:t>содержанию</w:t>
      </w:r>
      <w:r>
        <w:rPr>
          <w:spacing w:val="40"/>
        </w:rPr>
        <w:t xml:space="preserve"> </w:t>
      </w:r>
      <w:r>
        <w:t>трудовой функции</w:t>
      </w:r>
      <w:r>
        <w:rPr>
          <w:spacing w:val="40"/>
        </w:rPr>
        <w:t xml:space="preserve"> </w:t>
      </w:r>
      <w:r>
        <w:t>педагогического</w:t>
      </w:r>
      <w:r>
        <w:rPr>
          <w:spacing w:val="40"/>
        </w:rPr>
        <w:t xml:space="preserve"> </w:t>
      </w:r>
      <w:r>
        <w:t>работника</w:t>
      </w:r>
      <w:r>
        <w:rPr>
          <w:spacing w:val="40"/>
        </w:rPr>
        <w:t xml:space="preserve"> </w:t>
      </w:r>
      <w:r>
        <w:t>(например,</w:t>
      </w:r>
      <w:r>
        <w:rPr>
          <w:spacing w:val="40"/>
        </w:rPr>
        <w:t xml:space="preserve"> </w:t>
      </w:r>
      <w:r>
        <w:t>поведение,</w:t>
      </w:r>
      <w:r>
        <w:rPr>
          <w:spacing w:val="40"/>
        </w:rPr>
        <w:t xml:space="preserve"> </w:t>
      </w:r>
      <w:r>
        <w:t>унижающее</w:t>
      </w:r>
      <w:r>
        <w:rPr>
          <w:spacing w:val="40"/>
        </w:rPr>
        <w:t xml:space="preserve"> </w:t>
      </w:r>
      <w:r>
        <w:t>человеческое достоинство,</w:t>
      </w:r>
      <w:r>
        <w:rPr>
          <w:spacing w:val="-6"/>
        </w:rPr>
        <w:t xml:space="preserve"> </w:t>
      </w:r>
      <w:r>
        <w:t>нахождение</w:t>
      </w:r>
      <w:r>
        <w:rPr>
          <w:spacing w:val="-5"/>
        </w:rPr>
        <w:t xml:space="preserve"> </w:t>
      </w:r>
      <w:r>
        <w:t>в</w:t>
      </w:r>
      <w:r>
        <w:rPr>
          <w:spacing w:val="-4"/>
        </w:rPr>
        <w:t xml:space="preserve"> </w:t>
      </w:r>
      <w:r>
        <w:t>состоянии</w:t>
      </w:r>
      <w:r>
        <w:rPr>
          <w:spacing w:val="-4"/>
        </w:rPr>
        <w:t xml:space="preserve"> </w:t>
      </w:r>
      <w:r>
        <w:t>алкогольного</w:t>
      </w:r>
      <w:r>
        <w:rPr>
          <w:spacing w:val="-3"/>
        </w:rPr>
        <w:t xml:space="preserve"> </w:t>
      </w:r>
      <w:r>
        <w:t>или</w:t>
      </w:r>
      <w:r>
        <w:rPr>
          <w:spacing w:val="-4"/>
        </w:rPr>
        <w:t xml:space="preserve"> </w:t>
      </w:r>
      <w:r>
        <w:t>наркотического</w:t>
      </w:r>
      <w:r>
        <w:rPr>
          <w:spacing w:val="-3"/>
        </w:rPr>
        <w:t xml:space="preserve"> </w:t>
      </w:r>
      <w:r>
        <w:t>опьянения</w:t>
      </w:r>
      <w:r>
        <w:rPr>
          <w:spacing w:val="-4"/>
        </w:rPr>
        <w:t xml:space="preserve"> </w:t>
      </w:r>
      <w:r>
        <w:t>и</w:t>
      </w:r>
      <w:r>
        <w:rPr>
          <w:spacing w:val="-5"/>
        </w:rPr>
        <w:t xml:space="preserve"> </w:t>
      </w:r>
      <w:r>
        <w:rPr>
          <w:spacing w:val="-2"/>
        </w:rPr>
        <w:t>т.п.).</w:t>
      </w:r>
    </w:p>
    <w:p w:rsidR="00D67BA2" w:rsidRDefault="003F4A19">
      <w:pPr>
        <w:pStyle w:val="a3"/>
        <w:spacing w:before="1"/>
        <w:ind w:right="421"/>
      </w:pPr>
      <w: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D67BA2" w:rsidRDefault="003F4A19">
      <w:pPr>
        <w:pStyle w:val="a3"/>
        <w:ind w:right="425"/>
      </w:pPr>
      <w: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D67BA2" w:rsidRDefault="003F4A19">
      <w:pPr>
        <w:pStyle w:val="a3"/>
        <w:ind w:right="424"/>
      </w:pPr>
      <w: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w:t>
      </w:r>
      <w:r>
        <w:rPr>
          <w:spacing w:val="-2"/>
        </w:rPr>
        <w:t xml:space="preserve"> </w:t>
      </w:r>
      <w:r>
        <w:t>допускается</w:t>
      </w:r>
      <w:r>
        <w:rPr>
          <w:spacing w:val="-2"/>
        </w:rPr>
        <w:t xml:space="preserve"> </w:t>
      </w:r>
      <w:r>
        <w:t>позднее</w:t>
      </w:r>
      <w:r>
        <w:rPr>
          <w:spacing w:val="-2"/>
        </w:rPr>
        <w:t xml:space="preserve"> </w:t>
      </w:r>
      <w:r>
        <w:t>одного</w:t>
      </w:r>
      <w:r>
        <w:rPr>
          <w:spacing w:val="-1"/>
        </w:rPr>
        <w:t xml:space="preserve"> </w:t>
      </w:r>
      <w:r>
        <w:t>года</w:t>
      </w:r>
      <w:r>
        <w:rPr>
          <w:spacing w:val="-2"/>
        </w:rPr>
        <w:t xml:space="preserve"> </w:t>
      </w:r>
      <w:r>
        <w:t>со</w:t>
      </w:r>
      <w:r>
        <w:rPr>
          <w:spacing w:val="-1"/>
        </w:rPr>
        <w:t xml:space="preserve"> </w:t>
      </w:r>
      <w:r>
        <w:t>дня</w:t>
      </w:r>
      <w:r>
        <w:rPr>
          <w:spacing w:val="-1"/>
        </w:rPr>
        <w:t xml:space="preserve"> </w:t>
      </w:r>
      <w:r>
        <w:t>обнаружения</w:t>
      </w:r>
      <w:r>
        <w:rPr>
          <w:spacing w:val="-1"/>
        </w:rPr>
        <w:t xml:space="preserve"> </w:t>
      </w:r>
      <w:r>
        <w:t>проступка</w:t>
      </w:r>
      <w:r>
        <w:rPr>
          <w:spacing w:val="-2"/>
        </w:rPr>
        <w:t xml:space="preserve"> </w:t>
      </w:r>
      <w:r>
        <w:t>работодателем</w:t>
      </w:r>
      <w:r>
        <w:rPr>
          <w:spacing w:val="-2"/>
        </w:rPr>
        <w:t xml:space="preserve"> </w:t>
      </w:r>
      <w:r>
        <w:t>(ч.</w:t>
      </w:r>
      <w:r>
        <w:rPr>
          <w:spacing w:val="-1"/>
        </w:rPr>
        <w:t xml:space="preserve"> </w:t>
      </w:r>
      <w:r>
        <w:t>5</w:t>
      </w:r>
      <w:r>
        <w:rPr>
          <w:spacing w:val="-1"/>
        </w:rPr>
        <w:t xml:space="preserve"> </w:t>
      </w:r>
      <w:r>
        <w:t>ст. 81 ТК РФ).</w:t>
      </w:r>
    </w:p>
    <w:p w:rsidR="00D67BA2" w:rsidRDefault="003F4A19">
      <w:pPr>
        <w:pStyle w:val="a5"/>
        <w:numPr>
          <w:ilvl w:val="2"/>
          <w:numId w:val="16"/>
        </w:numPr>
        <w:tabs>
          <w:tab w:val="left" w:pos="2853"/>
        </w:tabs>
        <w:ind w:right="423" w:firstLine="707"/>
        <w:jc w:val="both"/>
        <w:rPr>
          <w:b/>
          <w:sz w:val="24"/>
        </w:rPr>
      </w:pPr>
      <w:r>
        <w:rPr>
          <w:sz w:val="24"/>
        </w:rPr>
        <w:t>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D67BA2" w:rsidRDefault="003F4A19">
      <w:pPr>
        <w:pStyle w:val="a5"/>
        <w:numPr>
          <w:ilvl w:val="0"/>
          <w:numId w:val="14"/>
        </w:numPr>
        <w:tabs>
          <w:tab w:val="left" w:pos="1557"/>
        </w:tabs>
        <w:ind w:right="2202" w:firstLine="0"/>
        <w:jc w:val="left"/>
        <w:rPr>
          <w:sz w:val="24"/>
        </w:rPr>
      </w:pPr>
      <w:r>
        <w:rPr>
          <w:sz w:val="24"/>
        </w:rPr>
        <w:t>повторное</w:t>
      </w:r>
      <w:r>
        <w:rPr>
          <w:spacing w:val="-5"/>
          <w:sz w:val="24"/>
        </w:rPr>
        <w:t xml:space="preserve"> </w:t>
      </w:r>
      <w:r>
        <w:rPr>
          <w:sz w:val="24"/>
        </w:rPr>
        <w:t>в</w:t>
      </w:r>
      <w:r>
        <w:rPr>
          <w:spacing w:val="-5"/>
          <w:sz w:val="24"/>
        </w:rPr>
        <w:t xml:space="preserve"> </w:t>
      </w:r>
      <w:r>
        <w:rPr>
          <w:sz w:val="24"/>
        </w:rPr>
        <w:t>течение</w:t>
      </w:r>
      <w:r>
        <w:rPr>
          <w:spacing w:val="-5"/>
          <w:sz w:val="24"/>
        </w:rPr>
        <w:t xml:space="preserve"> </w:t>
      </w:r>
      <w:r>
        <w:rPr>
          <w:sz w:val="24"/>
        </w:rPr>
        <w:t>одного</w:t>
      </w:r>
      <w:r>
        <w:rPr>
          <w:spacing w:val="-4"/>
          <w:sz w:val="24"/>
        </w:rPr>
        <w:t xml:space="preserve"> </w:t>
      </w:r>
      <w:r>
        <w:rPr>
          <w:sz w:val="24"/>
        </w:rPr>
        <w:t>года</w:t>
      </w:r>
      <w:r>
        <w:rPr>
          <w:spacing w:val="-5"/>
          <w:sz w:val="24"/>
        </w:rPr>
        <w:t xml:space="preserve"> </w:t>
      </w:r>
      <w:r>
        <w:rPr>
          <w:sz w:val="24"/>
        </w:rPr>
        <w:t>грубое</w:t>
      </w:r>
      <w:r>
        <w:rPr>
          <w:spacing w:val="-5"/>
          <w:sz w:val="24"/>
        </w:rPr>
        <w:t xml:space="preserve"> </w:t>
      </w:r>
      <w:r>
        <w:rPr>
          <w:sz w:val="24"/>
        </w:rPr>
        <w:t>нарушение</w:t>
      </w:r>
      <w:r>
        <w:rPr>
          <w:spacing w:val="-3"/>
          <w:sz w:val="24"/>
        </w:rPr>
        <w:t xml:space="preserve"> </w:t>
      </w:r>
      <w:r>
        <w:rPr>
          <w:sz w:val="24"/>
        </w:rPr>
        <w:t>устава</w:t>
      </w:r>
      <w:r>
        <w:rPr>
          <w:spacing w:val="-6"/>
          <w:sz w:val="24"/>
        </w:rPr>
        <w:t xml:space="preserve"> </w:t>
      </w:r>
      <w:r>
        <w:rPr>
          <w:sz w:val="24"/>
        </w:rPr>
        <w:t>организации, осуществляющей образовательную деятельность;</w:t>
      </w:r>
    </w:p>
    <w:p w:rsidR="00D67BA2" w:rsidRDefault="003F4A19">
      <w:pPr>
        <w:pStyle w:val="a5"/>
        <w:numPr>
          <w:ilvl w:val="0"/>
          <w:numId w:val="14"/>
        </w:numPr>
        <w:tabs>
          <w:tab w:val="left" w:pos="1557"/>
        </w:tabs>
        <w:ind w:right="701" w:firstLine="0"/>
        <w:jc w:val="left"/>
        <w:rPr>
          <w:sz w:val="24"/>
        </w:rPr>
      </w:pPr>
      <w:r>
        <w:rPr>
          <w:sz w:val="24"/>
        </w:rPr>
        <w:t>применение,</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4"/>
          <w:sz w:val="24"/>
        </w:rPr>
        <w:t xml:space="preserve"> </w:t>
      </w:r>
      <w:r>
        <w:rPr>
          <w:sz w:val="24"/>
        </w:rPr>
        <w:t>однократное,</w:t>
      </w:r>
      <w:r>
        <w:rPr>
          <w:spacing w:val="-3"/>
          <w:sz w:val="24"/>
        </w:rPr>
        <w:t xml:space="preserve"> </w:t>
      </w:r>
      <w:r>
        <w:rPr>
          <w:sz w:val="24"/>
        </w:rPr>
        <w:t>методов</w:t>
      </w:r>
      <w:r>
        <w:rPr>
          <w:spacing w:val="-4"/>
          <w:sz w:val="24"/>
        </w:rPr>
        <w:t xml:space="preserve"> </w:t>
      </w:r>
      <w:r>
        <w:rPr>
          <w:sz w:val="24"/>
        </w:rPr>
        <w:t>воспитания,</w:t>
      </w:r>
      <w:r>
        <w:rPr>
          <w:spacing w:val="-3"/>
          <w:sz w:val="24"/>
        </w:rPr>
        <w:t xml:space="preserve"> </w:t>
      </w:r>
      <w:r>
        <w:rPr>
          <w:sz w:val="24"/>
        </w:rPr>
        <w:t>связанных</w:t>
      </w:r>
      <w:r>
        <w:rPr>
          <w:spacing w:val="-2"/>
          <w:sz w:val="24"/>
        </w:rPr>
        <w:t xml:space="preserve"> </w:t>
      </w:r>
      <w:r>
        <w:rPr>
          <w:sz w:val="24"/>
        </w:rPr>
        <w:t>с</w:t>
      </w:r>
      <w:r>
        <w:rPr>
          <w:spacing w:val="-4"/>
          <w:sz w:val="24"/>
        </w:rPr>
        <w:t xml:space="preserve"> </w:t>
      </w:r>
      <w:r>
        <w:rPr>
          <w:sz w:val="24"/>
        </w:rPr>
        <w:t>физическим</w:t>
      </w:r>
      <w:r>
        <w:rPr>
          <w:spacing w:val="-4"/>
          <w:sz w:val="24"/>
        </w:rPr>
        <w:t xml:space="preserve"> </w:t>
      </w:r>
      <w:r>
        <w:rPr>
          <w:sz w:val="24"/>
        </w:rPr>
        <w:t>и (или) психическим насилием над личностью обучающегося, воспитанника;</w:t>
      </w:r>
    </w:p>
    <w:p w:rsidR="00D67BA2" w:rsidRDefault="003F4A19">
      <w:pPr>
        <w:pStyle w:val="a5"/>
        <w:numPr>
          <w:ilvl w:val="0"/>
          <w:numId w:val="14"/>
        </w:numPr>
        <w:tabs>
          <w:tab w:val="left" w:pos="1557"/>
        </w:tabs>
        <w:ind w:right="1327" w:firstLine="0"/>
        <w:jc w:val="left"/>
        <w:rPr>
          <w:sz w:val="24"/>
        </w:rPr>
      </w:pPr>
      <w:r>
        <w:rPr>
          <w:sz w:val="24"/>
        </w:rPr>
        <w:lastRenderedPageBreak/>
        <w:t>достижение</w:t>
      </w:r>
      <w:r>
        <w:rPr>
          <w:spacing w:val="-6"/>
          <w:sz w:val="24"/>
        </w:rPr>
        <w:t xml:space="preserve"> </w:t>
      </w:r>
      <w:r>
        <w:rPr>
          <w:sz w:val="24"/>
        </w:rPr>
        <w:t>предельного</w:t>
      </w:r>
      <w:r>
        <w:rPr>
          <w:spacing w:val="-5"/>
          <w:sz w:val="24"/>
        </w:rPr>
        <w:t xml:space="preserve"> </w:t>
      </w:r>
      <w:r>
        <w:rPr>
          <w:sz w:val="24"/>
        </w:rPr>
        <w:t>возраста</w:t>
      </w:r>
      <w:r>
        <w:rPr>
          <w:spacing w:val="-5"/>
          <w:sz w:val="24"/>
        </w:rPr>
        <w:t xml:space="preserve"> </w:t>
      </w:r>
      <w:r>
        <w:rPr>
          <w:sz w:val="24"/>
        </w:rPr>
        <w:t>для</w:t>
      </w:r>
      <w:r>
        <w:rPr>
          <w:spacing w:val="-5"/>
          <w:sz w:val="24"/>
        </w:rPr>
        <w:t xml:space="preserve"> </w:t>
      </w:r>
      <w:r>
        <w:rPr>
          <w:sz w:val="24"/>
        </w:rPr>
        <w:t>замещения</w:t>
      </w:r>
      <w:r>
        <w:rPr>
          <w:spacing w:val="-5"/>
          <w:sz w:val="24"/>
        </w:rPr>
        <w:t xml:space="preserve"> </w:t>
      </w:r>
      <w:r>
        <w:rPr>
          <w:sz w:val="24"/>
        </w:rPr>
        <w:t>соответствующей</w:t>
      </w:r>
      <w:r>
        <w:rPr>
          <w:spacing w:val="-3"/>
          <w:sz w:val="24"/>
        </w:rPr>
        <w:t xml:space="preserve"> </w:t>
      </w:r>
      <w:r>
        <w:rPr>
          <w:sz w:val="24"/>
        </w:rPr>
        <w:t>должности</w:t>
      </w:r>
      <w:r>
        <w:rPr>
          <w:spacing w:val="-5"/>
          <w:sz w:val="24"/>
        </w:rPr>
        <w:t xml:space="preserve"> </w:t>
      </w:r>
      <w:r>
        <w:rPr>
          <w:sz w:val="24"/>
        </w:rPr>
        <w:t xml:space="preserve">в соответствии со </w:t>
      </w:r>
      <w:hyperlink r:id="rId25">
        <w:r>
          <w:rPr>
            <w:sz w:val="24"/>
          </w:rPr>
          <w:t>статьей 332.1</w:t>
        </w:r>
      </w:hyperlink>
      <w:r>
        <w:rPr>
          <w:sz w:val="24"/>
        </w:rPr>
        <w:t xml:space="preserve"> ТК РФ.</w:t>
      </w:r>
    </w:p>
    <w:p w:rsidR="00D67BA2" w:rsidRDefault="003F4A19">
      <w:pPr>
        <w:pStyle w:val="a5"/>
        <w:numPr>
          <w:ilvl w:val="2"/>
          <w:numId w:val="16"/>
        </w:numPr>
        <w:tabs>
          <w:tab w:val="left" w:pos="2790"/>
        </w:tabs>
        <w:spacing w:before="1"/>
        <w:ind w:right="420" w:firstLine="599"/>
        <w:jc w:val="both"/>
        <w:rPr>
          <w:b/>
          <w:sz w:val="24"/>
        </w:rPr>
      </w:pPr>
      <w:r>
        <w:rPr>
          <w:sz w:val="24"/>
        </w:rPr>
        <w:t>В случае, если работник не вышел на работу по истечении трех месяцев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w:t>
      </w:r>
      <w:r>
        <w:rPr>
          <w:spacing w:val="-4"/>
          <w:sz w:val="24"/>
        </w:rPr>
        <w:t xml:space="preserve"> </w:t>
      </w:r>
      <w:hyperlink r:id="rId26" w:anchor="dst3059">
        <w:r>
          <w:rPr>
            <w:sz w:val="24"/>
          </w:rPr>
          <w:t>пунктом 13.1 части первой статьи 81</w:t>
        </w:r>
      </w:hyperlink>
      <w:r>
        <w:rPr>
          <w:sz w:val="24"/>
        </w:rPr>
        <w:t xml:space="preserve"> ТК РФ.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период мобилизации, в период военного положения или в военное время,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D67BA2" w:rsidRDefault="003F4A19">
      <w:pPr>
        <w:pStyle w:val="a5"/>
        <w:numPr>
          <w:ilvl w:val="2"/>
          <w:numId w:val="16"/>
        </w:numPr>
        <w:tabs>
          <w:tab w:val="left" w:pos="2847"/>
        </w:tabs>
        <w:spacing w:before="1"/>
        <w:ind w:left="2847" w:hanging="720"/>
        <w:jc w:val="both"/>
        <w:rPr>
          <w:b/>
          <w:sz w:val="24"/>
        </w:rPr>
      </w:pPr>
      <w:r>
        <w:rPr>
          <w:sz w:val="24"/>
        </w:rPr>
        <w:t>Прекращение</w:t>
      </w:r>
      <w:r>
        <w:rPr>
          <w:spacing w:val="-5"/>
          <w:sz w:val="24"/>
        </w:rPr>
        <w:t xml:space="preserve"> </w:t>
      </w:r>
      <w:r>
        <w:rPr>
          <w:sz w:val="24"/>
        </w:rPr>
        <w:t>трудового</w:t>
      </w:r>
      <w:r>
        <w:rPr>
          <w:spacing w:val="-2"/>
          <w:sz w:val="24"/>
        </w:rPr>
        <w:t xml:space="preserve"> </w:t>
      </w:r>
      <w:r>
        <w:rPr>
          <w:sz w:val="24"/>
        </w:rPr>
        <w:t>договора</w:t>
      </w:r>
      <w:r>
        <w:rPr>
          <w:spacing w:val="-3"/>
          <w:sz w:val="24"/>
        </w:rPr>
        <w:t xml:space="preserve"> </w:t>
      </w:r>
      <w:r>
        <w:rPr>
          <w:sz w:val="24"/>
        </w:rPr>
        <w:t>оформляется</w:t>
      </w:r>
      <w:r>
        <w:rPr>
          <w:spacing w:val="-2"/>
          <w:sz w:val="24"/>
        </w:rPr>
        <w:t xml:space="preserve"> </w:t>
      </w:r>
      <w:r>
        <w:rPr>
          <w:sz w:val="24"/>
        </w:rPr>
        <w:t>приказом</w:t>
      </w:r>
      <w:r>
        <w:rPr>
          <w:spacing w:val="55"/>
          <w:sz w:val="24"/>
        </w:rPr>
        <w:t xml:space="preserve"> </w:t>
      </w:r>
      <w:r>
        <w:rPr>
          <w:spacing w:val="-2"/>
          <w:sz w:val="24"/>
        </w:rPr>
        <w:t>работодателя</w:t>
      </w:r>
      <w:r>
        <w:rPr>
          <w:i/>
          <w:spacing w:val="-2"/>
          <w:sz w:val="24"/>
        </w:rPr>
        <w:t>.</w:t>
      </w:r>
    </w:p>
    <w:p w:rsidR="00D67BA2" w:rsidRDefault="003F4A19">
      <w:pPr>
        <w:pStyle w:val="a3"/>
        <w:spacing w:before="104"/>
        <w:ind w:right="425"/>
      </w:pPr>
      <w:r>
        <w:t>С приказом</w:t>
      </w:r>
      <w:r>
        <w:rPr>
          <w:spacing w:val="40"/>
        </w:rPr>
        <w:t xml:space="preserve"> </w:t>
      </w:r>
      <w:r>
        <w:t>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D67BA2" w:rsidRDefault="003F4A19">
      <w:pPr>
        <w:pStyle w:val="a5"/>
        <w:numPr>
          <w:ilvl w:val="2"/>
          <w:numId w:val="16"/>
        </w:numPr>
        <w:tabs>
          <w:tab w:val="left" w:pos="2846"/>
        </w:tabs>
        <w:spacing w:before="1"/>
        <w:ind w:right="423" w:firstLine="707"/>
        <w:jc w:val="both"/>
        <w:rPr>
          <w:b/>
          <w:sz w:val="24"/>
        </w:rPr>
      </w:pPr>
      <w:r>
        <w:rPr>
          <w:sz w:val="24"/>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w:t>
      </w:r>
    </w:p>
    <w:p w:rsidR="00D67BA2" w:rsidRDefault="003F4A19">
      <w:pPr>
        <w:pStyle w:val="a5"/>
        <w:numPr>
          <w:ilvl w:val="2"/>
          <w:numId w:val="16"/>
        </w:numPr>
        <w:tabs>
          <w:tab w:val="left" w:pos="2877"/>
        </w:tabs>
        <w:ind w:right="426" w:firstLine="707"/>
        <w:jc w:val="both"/>
        <w:rPr>
          <w:b/>
          <w:sz w:val="24"/>
        </w:rPr>
      </w:pPr>
      <w:r>
        <w:rPr>
          <w:sz w:val="24"/>
        </w:rPr>
        <w:t>При увольнении работника, который является материально ответственным лицом, проводится инвентаризация.</w:t>
      </w:r>
    </w:p>
    <w:p w:rsidR="00D67BA2" w:rsidRDefault="003F4A19">
      <w:pPr>
        <w:pStyle w:val="a5"/>
        <w:numPr>
          <w:ilvl w:val="2"/>
          <w:numId w:val="16"/>
        </w:numPr>
        <w:tabs>
          <w:tab w:val="left" w:pos="2860"/>
        </w:tabs>
        <w:ind w:right="424" w:firstLine="707"/>
        <w:jc w:val="both"/>
        <w:rPr>
          <w:b/>
          <w:sz w:val="24"/>
        </w:rPr>
      </w:pPr>
      <w:r>
        <w:rPr>
          <w:sz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D67BA2" w:rsidRDefault="003F4A19">
      <w:pPr>
        <w:pStyle w:val="a5"/>
        <w:numPr>
          <w:ilvl w:val="2"/>
          <w:numId w:val="16"/>
        </w:numPr>
        <w:tabs>
          <w:tab w:val="left" w:pos="2946"/>
        </w:tabs>
        <w:spacing w:before="1"/>
        <w:ind w:right="421" w:firstLine="707"/>
        <w:jc w:val="both"/>
        <w:rPr>
          <w:b/>
          <w:sz w:val="24"/>
        </w:rPr>
      </w:pPr>
      <w:r>
        <w:rPr>
          <w:sz w:val="24"/>
        </w:rPr>
        <w:t>В день прекращения трудового договора работодатель обязан выдать работнику трудовую книжку или предоставить сведения о трудовой деятельности (</w:t>
      </w:r>
      <w:hyperlink r:id="rId27" w:anchor="dst2360">
        <w:r>
          <w:rPr>
            <w:sz w:val="24"/>
          </w:rPr>
          <w:t>ст.</w:t>
        </w:r>
      </w:hyperlink>
      <w:r>
        <w:rPr>
          <w:spacing w:val="80"/>
          <w:w w:val="150"/>
          <w:sz w:val="24"/>
        </w:rPr>
        <w:t xml:space="preserve"> </w:t>
      </w:r>
      <w:hyperlink r:id="rId28" w:anchor="dst2360">
        <w:r>
          <w:rPr>
            <w:sz w:val="24"/>
          </w:rPr>
          <w:t>66.1</w:t>
        </w:r>
      </w:hyperlink>
      <w:r>
        <w:rPr>
          <w:spacing w:val="-2"/>
          <w:sz w:val="24"/>
        </w:rPr>
        <w:t xml:space="preserve"> </w:t>
      </w:r>
      <w:r>
        <w:rPr>
          <w:sz w:val="24"/>
        </w:rPr>
        <w:t>ТК</w:t>
      </w:r>
      <w:r>
        <w:rPr>
          <w:spacing w:val="80"/>
          <w:w w:val="150"/>
          <w:sz w:val="24"/>
        </w:rPr>
        <w:t xml:space="preserve"> </w:t>
      </w:r>
      <w:r>
        <w:rPr>
          <w:sz w:val="24"/>
        </w:rPr>
        <w:t>РФ)</w:t>
      </w:r>
      <w:r>
        <w:rPr>
          <w:spacing w:val="80"/>
          <w:w w:val="150"/>
          <w:sz w:val="24"/>
        </w:rPr>
        <w:t xml:space="preserve"> </w:t>
      </w:r>
      <w:r>
        <w:rPr>
          <w:sz w:val="24"/>
        </w:rPr>
        <w:t>у</w:t>
      </w:r>
      <w:r>
        <w:rPr>
          <w:spacing w:val="78"/>
          <w:w w:val="150"/>
          <w:sz w:val="24"/>
        </w:rPr>
        <w:t xml:space="preserve"> </w:t>
      </w:r>
      <w:r>
        <w:rPr>
          <w:sz w:val="24"/>
        </w:rPr>
        <w:t>данного</w:t>
      </w:r>
      <w:r>
        <w:rPr>
          <w:spacing w:val="80"/>
          <w:w w:val="150"/>
          <w:sz w:val="24"/>
        </w:rPr>
        <w:t xml:space="preserve"> </w:t>
      </w:r>
      <w:r>
        <w:rPr>
          <w:sz w:val="24"/>
        </w:rPr>
        <w:t>работодателя</w:t>
      </w:r>
      <w:r>
        <w:rPr>
          <w:spacing w:val="80"/>
          <w:w w:val="150"/>
          <w:sz w:val="24"/>
        </w:rPr>
        <w:t xml:space="preserve"> </w:t>
      </w:r>
      <w:r>
        <w:rPr>
          <w:sz w:val="24"/>
        </w:rPr>
        <w:t>и</w:t>
      </w:r>
      <w:r>
        <w:rPr>
          <w:spacing w:val="80"/>
          <w:w w:val="150"/>
          <w:sz w:val="24"/>
        </w:rPr>
        <w:t xml:space="preserve"> </w:t>
      </w:r>
      <w:r>
        <w:rPr>
          <w:sz w:val="24"/>
        </w:rPr>
        <w:t>произвести</w:t>
      </w:r>
      <w:r>
        <w:rPr>
          <w:spacing w:val="80"/>
          <w:w w:val="150"/>
          <w:sz w:val="24"/>
        </w:rPr>
        <w:t xml:space="preserve"> </w:t>
      </w:r>
      <w:r>
        <w:rPr>
          <w:sz w:val="24"/>
        </w:rPr>
        <w:t>с</w:t>
      </w:r>
      <w:r>
        <w:rPr>
          <w:spacing w:val="80"/>
          <w:w w:val="150"/>
          <w:sz w:val="24"/>
        </w:rPr>
        <w:t xml:space="preserve"> </w:t>
      </w:r>
      <w:r>
        <w:rPr>
          <w:sz w:val="24"/>
        </w:rPr>
        <w:t>ним</w:t>
      </w:r>
      <w:r>
        <w:rPr>
          <w:spacing w:val="80"/>
          <w:w w:val="150"/>
          <w:sz w:val="24"/>
        </w:rPr>
        <w:t xml:space="preserve"> </w:t>
      </w:r>
      <w:r>
        <w:rPr>
          <w:sz w:val="24"/>
        </w:rPr>
        <w:t>расчет</w:t>
      </w:r>
      <w:r>
        <w:rPr>
          <w:spacing w:val="80"/>
          <w:w w:val="150"/>
          <w:sz w:val="24"/>
        </w:rPr>
        <w:t xml:space="preserve"> </w:t>
      </w:r>
      <w:r>
        <w:rPr>
          <w:sz w:val="24"/>
        </w:rPr>
        <w:t>в</w:t>
      </w:r>
      <w:r>
        <w:rPr>
          <w:spacing w:val="80"/>
          <w:w w:val="150"/>
          <w:sz w:val="24"/>
        </w:rPr>
        <w:t xml:space="preserve"> </w:t>
      </w:r>
      <w:r>
        <w:rPr>
          <w:sz w:val="24"/>
        </w:rPr>
        <w:t>соответствии со</w:t>
      </w:r>
      <w:r>
        <w:rPr>
          <w:spacing w:val="-1"/>
          <w:sz w:val="24"/>
        </w:rPr>
        <w:t xml:space="preserve"> </w:t>
      </w:r>
      <w:hyperlink r:id="rId29" w:anchor="dst100956">
        <w:r>
          <w:rPr>
            <w:sz w:val="24"/>
          </w:rPr>
          <w:t>ст.140</w:t>
        </w:r>
      </w:hyperlink>
      <w:r>
        <w:rPr>
          <w:spacing w:val="-1"/>
          <w:sz w:val="24"/>
        </w:rPr>
        <w:t xml:space="preserve"> </w:t>
      </w:r>
      <w:r>
        <w:rPr>
          <w:sz w:val="24"/>
        </w:rPr>
        <w:t>ТК РФ. По письменному заявлению работника работодатель также обязан</w:t>
      </w:r>
      <w:r>
        <w:rPr>
          <w:spacing w:val="40"/>
          <w:sz w:val="24"/>
        </w:rPr>
        <w:t xml:space="preserve"> </w:t>
      </w:r>
      <w:r>
        <w:rPr>
          <w:sz w:val="24"/>
        </w:rPr>
        <w:t xml:space="preserve">выдать ему </w:t>
      </w:r>
      <w:hyperlink r:id="rId30">
        <w:r>
          <w:rPr>
            <w:sz w:val="24"/>
          </w:rPr>
          <w:t>заверенные</w:t>
        </w:r>
      </w:hyperlink>
      <w:r>
        <w:rPr>
          <w:sz w:val="24"/>
        </w:rPr>
        <w:t xml:space="preserve"> надлежащим образом копии документов, связанных с работой.</w:t>
      </w:r>
    </w:p>
    <w:p w:rsidR="00D67BA2" w:rsidRDefault="003F4A19">
      <w:pPr>
        <w:pStyle w:val="a5"/>
        <w:numPr>
          <w:ilvl w:val="2"/>
          <w:numId w:val="16"/>
        </w:numPr>
        <w:tabs>
          <w:tab w:val="left" w:pos="2978"/>
        </w:tabs>
        <w:ind w:right="423" w:firstLine="707"/>
        <w:jc w:val="both"/>
        <w:rPr>
          <w:b/>
          <w:sz w:val="24"/>
        </w:rPr>
      </w:pPr>
      <w:r>
        <w:rPr>
          <w:sz w:val="24"/>
        </w:rPr>
        <w:t>Если выдать трудовую книжку или предоставить сведения о трудовой деятельности невозможно из-за отсутствия работника либо его отказа от их получения, уполномоченный представитель работодателя направляет работнику уведомление о необходимости явиться за трудовой книжкой либо дать согласие отправить ее по почте или</w:t>
      </w:r>
      <w:r>
        <w:rPr>
          <w:spacing w:val="-2"/>
          <w:sz w:val="24"/>
        </w:rPr>
        <w:t xml:space="preserve"> </w:t>
      </w:r>
      <w:r>
        <w:rPr>
          <w:sz w:val="24"/>
        </w:rPr>
        <w:t>высылает</w:t>
      </w:r>
      <w:r>
        <w:rPr>
          <w:spacing w:val="-3"/>
          <w:sz w:val="24"/>
        </w:rPr>
        <w:t xml:space="preserve"> </w:t>
      </w:r>
      <w:r>
        <w:rPr>
          <w:sz w:val="24"/>
        </w:rPr>
        <w:t>работнику</w:t>
      </w:r>
      <w:r>
        <w:rPr>
          <w:spacing w:val="-6"/>
          <w:sz w:val="24"/>
        </w:rPr>
        <w:t xml:space="preserve"> </w:t>
      </w:r>
      <w:r>
        <w:rPr>
          <w:sz w:val="24"/>
        </w:rPr>
        <w:t>по</w:t>
      </w:r>
      <w:r>
        <w:rPr>
          <w:spacing w:val="-3"/>
          <w:sz w:val="24"/>
        </w:rPr>
        <w:t xml:space="preserve"> </w:t>
      </w:r>
      <w:r>
        <w:rPr>
          <w:sz w:val="24"/>
        </w:rPr>
        <w:t>почте</w:t>
      </w:r>
      <w:r>
        <w:rPr>
          <w:spacing w:val="-2"/>
          <w:sz w:val="24"/>
        </w:rPr>
        <w:t xml:space="preserve"> </w:t>
      </w:r>
      <w:r>
        <w:rPr>
          <w:sz w:val="24"/>
        </w:rPr>
        <w:t>заказным</w:t>
      </w:r>
      <w:r>
        <w:rPr>
          <w:spacing w:val="-5"/>
          <w:sz w:val="24"/>
        </w:rPr>
        <w:t xml:space="preserve"> </w:t>
      </w:r>
      <w:r>
        <w:rPr>
          <w:sz w:val="24"/>
        </w:rPr>
        <w:t>письмом</w:t>
      </w:r>
      <w:r>
        <w:rPr>
          <w:spacing w:val="-4"/>
          <w:sz w:val="24"/>
        </w:rPr>
        <w:t xml:space="preserve"> </w:t>
      </w:r>
      <w:r>
        <w:rPr>
          <w:sz w:val="24"/>
        </w:rPr>
        <w:t>с уведомлением</w:t>
      </w:r>
      <w:r>
        <w:rPr>
          <w:spacing w:val="-2"/>
          <w:sz w:val="24"/>
        </w:rPr>
        <w:t xml:space="preserve"> </w:t>
      </w:r>
      <w:r>
        <w:rPr>
          <w:sz w:val="24"/>
        </w:rPr>
        <w:t>сведения</w:t>
      </w:r>
      <w:r>
        <w:rPr>
          <w:spacing w:val="-3"/>
          <w:sz w:val="24"/>
        </w:rPr>
        <w:t xml:space="preserve"> </w:t>
      </w:r>
      <w:r>
        <w:rPr>
          <w:sz w:val="24"/>
        </w:rPr>
        <w:t>о</w:t>
      </w:r>
      <w:r>
        <w:rPr>
          <w:spacing w:val="-3"/>
          <w:sz w:val="24"/>
        </w:rPr>
        <w:t xml:space="preserve"> </w:t>
      </w:r>
      <w:r>
        <w:rPr>
          <w:sz w:val="24"/>
        </w:rPr>
        <w:t>трудовой деятельности на бумажном носителе, заверенные надлежащим образом.</w:t>
      </w:r>
    </w:p>
    <w:p w:rsidR="00D67BA2" w:rsidRDefault="003F4A19">
      <w:pPr>
        <w:pStyle w:val="a5"/>
        <w:numPr>
          <w:ilvl w:val="2"/>
          <w:numId w:val="16"/>
        </w:numPr>
        <w:tabs>
          <w:tab w:val="left" w:pos="2973"/>
        </w:tabs>
        <w:ind w:right="428" w:firstLine="707"/>
        <w:jc w:val="both"/>
        <w:rPr>
          <w:b/>
          <w:sz w:val="24"/>
        </w:rPr>
      </w:pPr>
      <w:r>
        <w:rPr>
          <w:sz w:val="24"/>
        </w:rPr>
        <w:t>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D67BA2" w:rsidRDefault="003F4A19">
      <w:pPr>
        <w:pStyle w:val="a5"/>
        <w:numPr>
          <w:ilvl w:val="2"/>
          <w:numId w:val="16"/>
        </w:numPr>
        <w:tabs>
          <w:tab w:val="left" w:pos="2846"/>
        </w:tabs>
        <w:ind w:right="424" w:firstLine="707"/>
        <w:jc w:val="both"/>
        <w:rPr>
          <w:b/>
          <w:sz w:val="24"/>
        </w:rPr>
      </w:pPr>
      <w:r>
        <w:rPr>
          <w:sz w:val="24"/>
        </w:rPr>
        <w:t xml:space="preserve">Трудовые книжки (дубликаты трудовых книжек), не полученные работниками при увольнении, работодатель хранит до востребования в </w:t>
      </w:r>
      <w:r>
        <w:rPr>
          <w:sz w:val="24"/>
        </w:rPr>
        <w:lastRenderedPageBreak/>
        <w:t>соответствии с требованиями к их хранению, установленными законодательством РФ об архивном деле. (п. 43 Правил).</w:t>
      </w:r>
    </w:p>
    <w:p w:rsidR="00D67BA2" w:rsidRDefault="003F4A19">
      <w:pPr>
        <w:pStyle w:val="a5"/>
        <w:numPr>
          <w:ilvl w:val="2"/>
          <w:numId w:val="16"/>
        </w:numPr>
        <w:tabs>
          <w:tab w:val="left" w:pos="2817"/>
        </w:tabs>
        <w:ind w:right="424" w:firstLine="659"/>
        <w:jc w:val="both"/>
        <w:rPr>
          <w:b/>
          <w:sz w:val="24"/>
        </w:rPr>
      </w:pPr>
      <w:r>
        <w:rPr>
          <w:sz w:val="24"/>
        </w:rPr>
        <w:t>Расторжение трудового договора с женщиной, имеющей ребёнка в возрасте до трёх лет, с одинокой матерью, воспитывающей ребёнка-инвалида до восемнадцати лет или ребёнка в возрасте до шестнадцати лет, с другим лицом, воспитывающим указанных детей без матери, с</w:t>
      </w:r>
      <w:r>
        <w:rPr>
          <w:spacing w:val="-1"/>
          <w:sz w:val="24"/>
        </w:rPr>
        <w:t xml:space="preserve"> </w:t>
      </w:r>
      <w:r>
        <w:rPr>
          <w:sz w:val="24"/>
        </w:rPr>
        <w:t>родителем (иным законным представителем ребенка), являющимся единственным кормильцем ребёнка-инвалида в возрасте до восемнадцати лет либо единственным кормильцем ребёнка в возрасте до трёх лет в семье, воспитывающей трёх и более детей в возрасте</w:t>
      </w:r>
      <w:r>
        <w:rPr>
          <w:spacing w:val="-1"/>
          <w:sz w:val="24"/>
        </w:rPr>
        <w:t xml:space="preserve"> </w:t>
      </w:r>
      <w:r>
        <w:rPr>
          <w:sz w:val="24"/>
        </w:rPr>
        <w:t>до четырнадцати лет,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пунктами 1,</w:t>
      </w:r>
      <w:r>
        <w:rPr>
          <w:spacing w:val="12"/>
          <w:sz w:val="24"/>
        </w:rPr>
        <w:t xml:space="preserve"> </w:t>
      </w:r>
      <w:r>
        <w:rPr>
          <w:sz w:val="24"/>
        </w:rPr>
        <w:t>5</w:t>
      </w:r>
      <w:r>
        <w:rPr>
          <w:spacing w:val="12"/>
          <w:sz w:val="24"/>
        </w:rPr>
        <w:t xml:space="preserve"> </w:t>
      </w:r>
      <w:r>
        <w:rPr>
          <w:sz w:val="24"/>
        </w:rPr>
        <w:t>- 8,</w:t>
      </w:r>
      <w:r>
        <w:rPr>
          <w:spacing w:val="12"/>
          <w:sz w:val="24"/>
        </w:rPr>
        <w:t xml:space="preserve"> </w:t>
      </w:r>
      <w:r>
        <w:rPr>
          <w:sz w:val="24"/>
        </w:rPr>
        <w:t>10</w:t>
      </w:r>
      <w:r>
        <w:rPr>
          <w:spacing w:val="12"/>
          <w:sz w:val="24"/>
        </w:rPr>
        <w:t xml:space="preserve"> </w:t>
      </w:r>
      <w:r>
        <w:rPr>
          <w:sz w:val="24"/>
        </w:rPr>
        <w:t>или</w:t>
      </w:r>
      <w:r>
        <w:rPr>
          <w:spacing w:val="13"/>
          <w:sz w:val="24"/>
        </w:rPr>
        <w:t xml:space="preserve"> </w:t>
      </w:r>
      <w:r>
        <w:rPr>
          <w:sz w:val="24"/>
        </w:rPr>
        <w:t>11</w:t>
      </w:r>
      <w:r>
        <w:rPr>
          <w:spacing w:val="12"/>
          <w:sz w:val="24"/>
        </w:rPr>
        <w:t xml:space="preserve"> </w:t>
      </w:r>
      <w:r>
        <w:rPr>
          <w:sz w:val="24"/>
        </w:rPr>
        <w:t>части</w:t>
      </w:r>
      <w:r>
        <w:rPr>
          <w:spacing w:val="13"/>
          <w:sz w:val="24"/>
        </w:rPr>
        <w:t xml:space="preserve"> </w:t>
      </w:r>
      <w:r>
        <w:rPr>
          <w:sz w:val="24"/>
        </w:rPr>
        <w:t>первой</w:t>
      </w:r>
      <w:r>
        <w:rPr>
          <w:spacing w:val="12"/>
          <w:sz w:val="24"/>
        </w:rPr>
        <w:t xml:space="preserve"> </w:t>
      </w:r>
      <w:r>
        <w:rPr>
          <w:sz w:val="24"/>
        </w:rPr>
        <w:t>статьи</w:t>
      </w:r>
      <w:r>
        <w:rPr>
          <w:spacing w:val="13"/>
          <w:sz w:val="24"/>
        </w:rPr>
        <w:t xml:space="preserve"> </w:t>
      </w:r>
      <w:r>
        <w:rPr>
          <w:sz w:val="24"/>
        </w:rPr>
        <w:t>81</w:t>
      </w:r>
      <w:r>
        <w:rPr>
          <w:spacing w:val="12"/>
          <w:sz w:val="24"/>
        </w:rPr>
        <w:t xml:space="preserve"> </w:t>
      </w:r>
      <w:r>
        <w:rPr>
          <w:sz w:val="24"/>
        </w:rPr>
        <w:t>или пунктом</w:t>
      </w:r>
      <w:r>
        <w:rPr>
          <w:spacing w:val="12"/>
          <w:sz w:val="24"/>
        </w:rPr>
        <w:t xml:space="preserve"> </w:t>
      </w:r>
      <w:r>
        <w:rPr>
          <w:sz w:val="24"/>
        </w:rPr>
        <w:t>2</w:t>
      </w:r>
      <w:r>
        <w:rPr>
          <w:spacing w:val="12"/>
          <w:sz w:val="24"/>
        </w:rPr>
        <w:t xml:space="preserve"> </w:t>
      </w:r>
      <w:r>
        <w:rPr>
          <w:sz w:val="24"/>
        </w:rPr>
        <w:t>статьи</w:t>
      </w:r>
      <w:r>
        <w:rPr>
          <w:spacing w:val="13"/>
          <w:sz w:val="24"/>
        </w:rPr>
        <w:t xml:space="preserve"> </w:t>
      </w:r>
      <w:r>
        <w:rPr>
          <w:sz w:val="24"/>
        </w:rPr>
        <w:t>336 настоящего</w:t>
      </w:r>
      <w:r>
        <w:rPr>
          <w:spacing w:val="12"/>
          <w:sz w:val="24"/>
        </w:rPr>
        <w:t xml:space="preserve"> </w:t>
      </w:r>
      <w:r>
        <w:rPr>
          <w:sz w:val="24"/>
        </w:rPr>
        <w:t>Кодекса)</w:t>
      </w:r>
    </w:p>
    <w:p w:rsidR="00D67BA2" w:rsidRDefault="003F4A19">
      <w:pPr>
        <w:pStyle w:val="a3"/>
        <w:spacing w:before="1"/>
        <w:ind w:firstLine="0"/>
      </w:pPr>
      <w:r>
        <w:t>(ч.</w:t>
      </w:r>
      <w:r>
        <w:rPr>
          <w:spacing w:val="-3"/>
        </w:rPr>
        <w:t xml:space="preserve"> </w:t>
      </w:r>
      <w:r>
        <w:t>4</w:t>
      </w:r>
      <w:r>
        <w:rPr>
          <w:spacing w:val="-1"/>
        </w:rPr>
        <w:t xml:space="preserve"> </w:t>
      </w:r>
      <w:r>
        <w:t>ст. 261</w:t>
      </w:r>
      <w:r>
        <w:rPr>
          <w:spacing w:val="-1"/>
        </w:rPr>
        <w:t xml:space="preserve"> </w:t>
      </w:r>
      <w:r>
        <w:t xml:space="preserve">ТК </w:t>
      </w:r>
      <w:r>
        <w:rPr>
          <w:spacing w:val="-4"/>
        </w:rPr>
        <w:t>РФ).</w:t>
      </w:r>
    </w:p>
    <w:p w:rsidR="00D67BA2" w:rsidRDefault="003F4A19">
      <w:pPr>
        <w:pStyle w:val="a3"/>
        <w:ind w:right="427"/>
        <w:rPr>
          <w:b/>
        </w:rPr>
      </w:pPr>
      <w:r>
        <w:t>Расторжение трудового договора по инициативе работодателя с беременной женщиной не допускается, за исключением случаев ликвидации организации либо прекращения деятельности индивидуальным предпринимателем. (ч.1 ст. 261 ТК РФ</w:t>
      </w:r>
      <w:r>
        <w:rPr>
          <w:b/>
        </w:rPr>
        <w:t>)</w:t>
      </w:r>
    </w:p>
    <w:p w:rsidR="00D67BA2" w:rsidRDefault="003F4A19">
      <w:pPr>
        <w:pStyle w:val="1"/>
        <w:numPr>
          <w:ilvl w:val="1"/>
          <w:numId w:val="16"/>
        </w:numPr>
        <w:tabs>
          <w:tab w:val="left" w:pos="2632"/>
        </w:tabs>
        <w:spacing w:line="240" w:lineRule="auto"/>
        <w:ind w:left="1419" w:right="424" w:firstLine="707"/>
      </w:pPr>
      <w:r>
        <w:t xml:space="preserve">Порядок формирования и выдачи сведений о трудовой деятельности </w:t>
      </w:r>
      <w:r>
        <w:rPr>
          <w:spacing w:val="-2"/>
        </w:rPr>
        <w:t>работников</w:t>
      </w:r>
    </w:p>
    <w:p w:rsidR="00D67BA2" w:rsidRDefault="003F4A19">
      <w:pPr>
        <w:pStyle w:val="a5"/>
        <w:numPr>
          <w:ilvl w:val="2"/>
          <w:numId w:val="16"/>
        </w:numPr>
        <w:tabs>
          <w:tab w:val="left" w:pos="2817"/>
        </w:tabs>
        <w:ind w:right="422" w:firstLine="707"/>
        <w:jc w:val="both"/>
        <w:rPr>
          <w:b/>
          <w:sz w:val="24"/>
        </w:rPr>
      </w:pPr>
      <w:r>
        <w:rPr>
          <w:sz w:val="24"/>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w:t>
      </w:r>
      <w:r>
        <w:rPr>
          <w:spacing w:val="-2"/>
          <w:sz w:val="24"/>
        </w:rPr>
        <w:t xml:space="preserve"> </w:t>
      </w:r>
      <w:r>
        <w:rPr>
          <w:sz w:val="24"/>
        </w:rPr>
        <w:t>и представляет ее в</w:t>
      </w:r>
      <w:r>
        <w:rPr>
          <w:spacing w:val="-3"/>
          <w:sz w:val="24"/>
        </w:rPr>
        <w:t xml:space="preserve"> </w:t>
      </w:r>
      <w:hyperlink r:id="rId31" w:anchor="dst100079">
        <w:r>
          <w:rPr>
            <w:sz w:val="24"/>
          </w:rPr>
          <w:t>порядке</w:t>
        </w:r>
      </w:hyperlink>
      <w:r>
        <w:rPr>
          <w:sz w:val="24"/>
        </w:rPr>
        <w:t>, установленном</w:t>
      </w:r>
      <w:r>
        <w:rPr>
          <w:spacing w:val="-2"/>
          <w:sz w:val="24"/>
        </w:rPr>
        <w:t xml:space="preserve"> </w:t>
      </w:r>
      <w:r>
        <w:rPr>
          <w:sz w:val="24"/>
        </w:rPr>
        <w:t>законодательством Российской</w:t>
      </w:r>
    </w:p>
    <w:p w:rsidR="00D67BA2" w:rsidRDefault="003F4A19">
      <w:pPr>
        <w:pStyle w:val="a3"/>
        <w:spacing w:before="104"/>
        <w:ind w:right="423" w:firstLine="0"/>
      </w:pPr>
      <w:r>
        <w:t xml:space="preserve">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w:t>
      </w:r>
      <w:r>
        <w:rPr>
          <w:spacing w:val="-2"/>
        </w:rPr>
        <w:t>Федерации.</w:t>
      </w:r>
    </w:p>
    <w:p w:rsidR="00D67BA2" w:rsidRDefault="003F4A19">
      <w:pPr>
        <w:pStyle w:val="a5"/>
        <w:numPr>
          <w:ilvl w:val="2"/>
          <w:numId w:val="16"/>
        </w:numPr>
        <w:tabs>
          <w:tab w:val="left" w:pos="2846"/>
        </w:tabs>
        <w:spacing w:before="1"/>
        <w:ind w:right="426" w:firstLine="707"/>
        <w:jc w:val="both"/>
        <w:rPr>
          <w:b/>
          <w:sz w:val="24"/>
        </w:rPr>
      </w:pPr>
      <w:r>
        <w:rPr>
          <w:sz w:val="24"/>
        </w:rPr>
        <w:t>Сведения о трудовой деятельности включают в себя информацию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w:t>
      </w:r>
      <w:r>
        <w:rPr>
          <w:spacing w:val="80"/>
          <w:sz w:val="24"/>
        </w:rPr>
        <w:t xml:space="preserve"> </w:t>
      </w:r>
      <w:r>
        <w:rPr>
          <w:sz w:val="24"/>
        </w:rPr>
        <w:t>трудового</w:t>
      </w:r>
      <w:r>
        <w:rPr>
          <w:spacing w:val="80"/>
          <w:sz w:val="24"/>
        </w:rPr>
        <w:t xml:space="preserve"> </w:t>
      </w:r>
      <w:r>
        <w:rPr>
          <w:sz w:val="24"/>
        </w:rPr>
        <w:t>договора,</w:t>
      </w:r>
      <w:r>
        <w:rPr>
          <w:spacing w:val="80"/>
          <w:sz w:val="24"/>
        </w:rPr>
        <w:t xml:space="preserve"> </w:t>
      </w:r>
      <w:r>
        <w:rPr>
          <w:sz w:val="24"/>
        </w:rPr>
        <w:t>другая</w:t>
      </w:r>
      <w:r>
        <w:rPr>
          <w:spacing w:val="80"/>
          <w:sz w:val="24"/>
        </w:rPr>
        <w:t xml:space="preserve"> </w:t>
      </w:r>
      <w:r>
        <w:rPr>
          <w:sz w:val="24"/>
        </w:rPr>
        <w:t>предусмотренная</w:t>
      </w:r>
      <w:r>
        <w:rPr>
          <w:spacing w:val="80"/>
          <w:sz w:val="24"/>
        </w:rPr>
        <w:t xml:space="preserve"> </w:t>
      </w:r>
      <w:r>
        <w:rPr>
          <w:sz w:val="24"/>
        </w:rPr>
        <w:t>ТК</w:t>
      </w:r>
      <w:r>
        <w:rPr>
          <w:spacing w:val="80"/>
          <w:sz w:val="24"/>
        </w:rPr>
        <w:t xml:space="preserve"> </w:t>
      </w:r>
      <w:r>
        <w:rPr>
          <w:sz w:val="24"/>
        </w:rPr>
        <w:t>РФ,</w:t>
      </w:r>
      <w:r>
        <w:rPr>
          <w:spacing w:val="80"/>
          <w:sz w:val="24"/>
        </w:rPr>
        <w:t xml:space="preserve"> </w:t>
      </w:r>
      <w:r>
        <w:rPr>
          <w:sz w:val="24"/>
        </w:rPr>
        <w:t xml:space="preserve">иным федеральным </w:t>
      </w:r>
      <w:hyperlink r:id="rId32" w:anchor="dst100056">
        <w:r>
          <w:rPr>
            <w:sz w:val="24"/>
          </w:rPr>
          <w:t>законом</w:t>
        </w:r>
      </w:hyperlink>
      <w:r>
        <w:rPr>
          <w:sz w:val="24"/>
        </w:rPr>
        <w:t xml:space="preserve"> информация.</w:t>
      </w:r>
    </w:p>
    <w:p w:rsidR="00D67BA2" w:rsidRDefault="003F4A19">
      <w:pPr>
        <w:pStyle w:val="a5"/>
        <w:numPr>
          <w:ilvl w:val="2"/>
          <w:numId w:val="16"/>
        </w:numPr>
        <w:tabs>
          <w:tab w:val="left" w:pos="2735"/>
        </w:tabs>
        <w:ind w:right="429" w:firstLine="707"/>
        <w:jc w:val="both"/>
        <w:rPr>
          <w:b/>
          <w:sz w:val="24"/>
        </w:rPr>
      </w:pPr>
      <w:r>
        <w:rPr>
          <w:sz w:val="24"/>
        </w:rPr>
        <w:t>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w:t>
      </w:r>
      <w:r>
        <w:rPr>
          <w:spacing w:val="40"/>
          <w:sz w:val="24"/>
        </w:rPr>
        <w:t xml:space="preserve"> </w:t>
      </w:r>
      <w:r>
        <w:rPr>
          <w:sz w:val="24"/>
        </w:rPr>
        <w:t>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D67BA2" w:rsidRDefault="003F4A19">
      <w:pPr>
        <w:pStyle w:val="a5"/>
        <w:numPr>
          <w:ilvl w:val="2"/>
          <w:numId w:val="16"/>
        </w:numPr>
        <w:tabs>
          <w:tab w:val="left" w:pos="2901"/>
        </w:tabs>
        <w:spacing w:before="1"/>
        <w:ind w:right="420" w:firstLine="707"/>
        <w:jc w:val="both"/>
        <w:rPr>
          <w:b/>
          <w:sz w:val="24"/>
        </w:rPr>
      </w:pPr>
      <w:r>
        <w:rPr>
          <w:sz w:val="24"/>
        </w:rPr>
        <w:t>Работник, который отвечает за ведение и предоставление в Социальный фонд</w:t>
      </w:r>
      <w:r>
        <w:rPr>
          <w:spacing w:val="80"/>
          <w:w w:val="150"/>
          <w:sz w:val="24"/>
        </w:rPr>
        <w:t xml:space="preserve"> </w:t>
      </w:r>
      <w:r>
        <w:rPr>
          <w:sz w:val="24"/>
        </w:rPr>
        <w:t>России</w:t>
      </w:r>
      <w:r>
        <w:rPr>
          <w:spacing w:val="80"/>
          <w:w w:val="150"/>
          <w:sz w:val="24"/>
        </w:rPr>
        <w:t xml:space="preserve"> </w:t>
      </w:r>
      <w:r>
        <w:rPr>
          <w:sz w:val="24"/>
        </w:rPr>
        <w:t>сведений</w:t>
      </w:r>
      <w:r>
        <w:rPr>
          <w:spacing w:val="80"/>
          <w:w w:val="150"/>
          <w:sz w:val="24"/>
        </w:rPr>
        <w:t xml:space="preserve"> </w:t>
      </w:r>
      <w:r>
        <w:rPr>
          <w:sz w:val="24"/>
        </w:rPr>
        <w:t>о</w:t>
      </w:r>
      <w:r>
        <w:rPr>
          <w:spacing w:val="80"/>
          <w:w w:val="150"/>
          <w:sz w:val="24"/>
        </w:rPr>
        <w:t xml:space="preserve"> </w:t>
      </w:r>
      <w:r>
        <w:rPr>
          <w:sz w:val="24"/>
        </w:rPr>
        <w:t>трудовой</w:t>
      </w:r>
      <w:r>
        <w:rPr>
          <w:spacing w:val="80"/>
          <w:w w:val="150"/>
          <w:sz w:val="24"/>
        </w:rPr>
        <w:t xml:space="preserve"> </w:t>
      </w:r>
      <w:r>
        <w:rPr>
          <w:sz w:val="24"/>
        </w:rPr>
        <w:t>деятельности</w:t>
      </w:r>
      <w:r>
        <w:rPr>
          <w:spacing w:val="80"/>
          <w:w w:val="150"/>
          <w:sz w:val="24"/>
        </w:rPr>
        <w:t xml:space="preserve"> </w:t>
      </w:r>
      <w:r>
        <w:rPr>
          <w:sz w:val="24"/>
        </w:rPr>
        <w:t>работников,</w:t>
      </w:r>
      <w:r>
        <w:rPr>
          <w:spacing w:val="80"/>
          <w:w w:val="150"/>
          <w:sz w:val="24"/>
        </w:rPr>
        <w:t xml:space="preserve"> </w:t>
      </w:r>
      <w:r>
        <w:rPr>
          <w:sz w:val="24"/>
        </w:rPr>
        <w:t>назначаются</w:t>
      </w:r>
      <w:r>
        <w:rPr>
          <w:spacing w:val="40"/>
          <w:sz w:val="24"/>
        </w:rPr>
        <w:t xml:space="preserve"> </w:t>
      </w:r>
      <w:r>
        <w:rPr>
          <w:sz w:val="24"/>
        </w:rPr>
        <w:t>приказом</w:t>
      </w:r>
      <w:r>
        <w:rPr>
          <w:spacing w:val="-2"/>
          <w:sz w:val="24"/>
        </w:rPr>
        <w:t xml:space="preserve"> </w:t>
      </w:r>
      <w:r>
        <w:rPr>
          <w:sz w:val="24"/>
        </w:rPr>
        <w:t>руководителя. Указанный в приказе работник</w:t>
      </w:r>
      <w:r>
        <w:rPr>
          <w:spacing w:val="40"/>
          <w:sz w:val="24"/>
        </w:rPr>
        <w:t xml:space="preserve"> </w:t>
      </w:r>
      <w:r>
        <w:rPr>
          <w:sz w:val="24"/>
        </w:rPr>
        <w:t>должен</w:t>
      </w:r>
      <w:r>
        <w:rPr>
          <w:spacing w:val="40"/>
          <w:sz w:val="24"/>
        </w:rPr>
        <w:t xml:space="preserve"> </w:t>
      </w:r>
      <w:r>
        <w:rPr>
          <w:sz w:val="24"/>
        </w:rPr>
        <w:t>быть ознакомлен</w:t>
      </w:r>
      <w:r>
        <w:rPr>
          <w:spacing w:val="40"/>
          <w:sz w:val="24"/>
        </w:rPr>
        <w:t xml:space="preserve"> </w:t>
      </w:r>
      <w:r>
        <w:rPr>
          <w:sz w:val="24"/>
        </w:rPr>
        <w:t>с ним под роспись.</w:t>
      </w:r>
    </w:p>
    <w:p w:rsidR="00D67BA2" w:rsidRDefault="003F4A19">
      <w:pPr>
        <w:pStyle w:val="a5"/>
        <w:numPr>
          <w:ilvl w:val="2"/>
          <w:numId w:val="16"/>
        </w:numPr>
        <w:tabs>
          <w:tab w:val="left" w:pos="2843"/>
        </w:tabs>
        <w:ind w:right="424" w:firstLine="707"/>
        <w:jc w:val="both"/>
        <w:rPr>
          <w:b/>
          <w:color w:val="212121"/>
          <w:sz w:val="24"/>
        </w:rPr>
      </w:pPr>
      <w:r>
        <w:rPr>
          <w:sz w:val="24"/>
        </w:rPr>
        <w:t>Сведения о трудовой деятельности за отчетный месяц передаются в Социальный фонд России не позднее 25-го числа месяца,</w:t>
      </w:r>
      <w:r>
        <w:rPr>
          <w:spacing w:val="-2"/>
          <w:sz w:val="24"/>
        </w:rPr>
        <w:t xml:space="preserve"> </w:t>
      </w:r>
      <w:r>
        <w:rPr>
          <w:sz w:val="24"/>
        </w:rPr>
        <w:t>следующего за месяцем, в котором по работнику были кадровые изменения или он подал заявление о продолжении ведения бумажной трудовой книжки либо о предоставлении сведений о трудовой деятельности в электронном виде.</w:t>
      </w:r>
    </w:p>
    <w:p w:rsidR="00D67BA2" w:rsidRDefault="003F4A19">
      <w:pPr>
        <w:pStyle w:val="a5"/>
        <w:numPr>
          <w:ilvl w:val="2"/>
          <w:numId w:val="16"/>
        </w:numPr>
        <w:tabs>
          <w:tab w:val="left" w:pos="2750"/>
        </w:tabs>
        <w:ind w:right="419" w:firstLine="707"/>
        <w:jc w:val="both"/>
        <w:rPr>
          <w:b/>
          <w:sz w:val="24"/>
        </w:rPr>
      </w:pPr>
      <w:r>
        <w:rPr>
          <w:sz w:val="24"/>
        </w:rPr>
        <w:t xml:space="preserve">Сведения о приеме или увольнении работников, а также о приостановлении или возобновлении трудового договора передаются в </w:t>
      </w:r>
      <w:r>
        <w:rPr>
          <w:sz w:val="24"/>
        </w:rPr>
        <w:lastRenderedPageBreak/>
        <w:t>Социальный фонд России не</w:t>
      </w:r>
      <w:r>
        <w:rPr>
          <w:spacing w:val="40"/>
          <w:sz w:val="24"/>
        </w:rPr>
        <w:t xml:space="preserve"> </w:t>
      </w:r>
      <w:r>
        <w:rPr>
          <w:sz w:val="24"/>
        </w:rPr>
        <w:t>позднее рабочего дня, следующего за днем издания приказа о приеме, увольнении работника, либо приказа о приостановлении или возобновлении трудового договора.</w:t>
      </w:r>
    </w:p>
    <w:p w:rsidR="00D67BA2" w:rsidRDefault="003F4A19">
      <w:pPr>
        <w:pStyle w:val="a5"/>
        <w:numPr>
          <w:ilvl w:val="2"/>
          <w:numId w:val="16"/>
        </w:numPr>
        <w:tabs>
          <w:tab w:val="left" w:pos="2625"/>
        </w:tabs>
        <w:ind w:right="420" w:firstLine="539"/>
        <w:jc w:val="both"/>
        <w:rPr>
          <w:b/>
          <w:color w:val="212121"/>
          <w:sz w:val="24"/>
        </w:rPr>
      </w:pPr>
      <w:r>
        <w:rPr>
          <w:sz w:val="24"/>
        </w:rPr>
        <w:t>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w:t>
      </w:r>
      <w:r>
        <w:rPr>
          <w:spacing w:val="-2"/>
          <w:sz w:val="24"/>
        </w:rPr>
        <w:t xml:space="preserve"> </w:t>
      </w:r>
      <w:r>
        <w:rPr>
          <w:sz w:val="24"/>
        </w:rPr>
        <w:t>или направленном в</w:t>
      </w:r>
      <w:r>
        <w:rPr>
          <w:spacing w:val="-2"/>
          <w:sz w:val="24"/>
        </w:rPr>
        <w:t xml:space="preserve"> </w:t>
      </w:r>
      <w:r>
        <w:rPr>
          <w:sz w:val="24"/>
        </w:rPr>
        <w:t>порядке, установленном работодателем, по адресу электронной почты работодателя:</w:t>
      </w:r>
    </w:p>
    <w:p w:rsidR="00D67BA2" w:rsidRDefault="003F4A19">
      <w:pPr>
        <w:pStyle w:val="a5"/>
        <w:numPr>
          <w:ilvl w:val="0"/>
          <w:numId w:val="14"/>
        </w:numPr>
        <w:tabs>
          <w:tab w:val="left" w:pos="1557"/>
        </w:tabs>
        <w:spacing w:before="1"/>
        <w:ind w:left="1557" w:hanging="138"/>
        <w:rPr>
          <w:sz w:val="24"/>
        </w:rPr>
      </w:pPr>
      <w:r>
        <w:rPr>
          <w:sz w:val="24"/>
        </w:rPr>
        <w:t>в</w:t>
      </w:r>
      <w:r>
        <w:rPr>
          <w:spacing w:val="-3"/>
          <w:sz w:val="24"/>
        </w:rPr>
        <w:t xml:space="preserve"> </w:t>
      </w:r>
      <w:r>
        <w:rPr>
          <w:sz w:val="24"/>
        </w:rPr>
        <w:t>период</w:t>
      </w:r>
      <w:r>
        <w:rPr>
          <w:spacing w:val="-2"/>
          <w:sz w:val="24"/>
        </w:rPr>
        <w:t xml:space="preserve"> </w:t>
      </w:r>
      <w:r>
        <w:rPr>
          <w:sz w:val="24"/>
        </w:rPr>
        <w:t>работы</w:t>
      </w:r>
      <w:r>
        <w:rPr>
          <w:spacing w:val="-1"/>
          <w:sz w:val="24"/>
        </w:rPr>
        <w:t xml:space="preserve"> </w:t>
      </w:r>
      <w:r>
        <w:rPr>
          <w:sz w:val="24"/>
        </w:rPr>
        <w:t>не</w:t>
      </w:r>
      <w:r>
        <w:rPr>
          <w:spacing w:val="-3"/>
          <w:sz w:val="24"/>
        </w:rPr>
        <w:t xml:space="preserve"> </w:t>
      </w:r>
      <w:r>
        <w:rPr>
          <w:sz w:val="24"/>
        </w:rPr>
        <w:t>позднее</w:t>
      </w:r>
      <w:r>
        <w:rPr>
          <w:spacing w:val="-3"/>
          <w:sz w:val="24"/>
        </w:rPr>
        <w:t xml:space="preserve"> </w:t>
      </w:r>
      <w:r>
        <w:rPr>
          <w:sz w:val="24"/>
        </w:rPr>
        <w:t>трех рабочих дней</w:t>
      </w:r>
      <w:r>
        <w:rPr>
          <w:spacing w:val="-2"/>
          <w:sz w:val="24"/>
        </w:rPr>
        <w:t xml:space="preserve"> </w:t>
      </w:r>
      <w:r>
        <w:rPr>
          <w:sz w:val="24"/>
        </w:rPr>
        <w:t>со</w:t>
      </w:r>
      <w:r>
        <w:rPr>
          <w:spacing w:val="-2"/>
          <w:sz w:val="24"/>
        </w:rPr>
        <w:t xml:space="preserve"> </w:t>
      </w:r>
      <w:r>
        <w:rPr>
          <w:sz w:val="24"/>
        </w:rPr>
        <w:t>дня</w:t>
      </w:r>
      <w:r>
        <w:rPr>
          <w:spacing w:val="-1"/>
          <w:sz w:val="24"/>
        </w:rPr>
        <w:t xml:space="preserve"> </w:t>
      </w:r>
      <w:r>
        <w:rPr>
          <w:sz w:val="24"/>
        </w:rPr>
        <w:t>подачи</w:t>
      </w:r>
      <w:r>
        <w:rPr>
          <w:spacing w:val="-2"/>
          <w:sz w:val="24"/>
        </w:rPr>
        <w:t xml:space="preserve"> </w:t>
      </w:r>
      <w:r>
        <w:rPr>
          <w:sz w:val="24"/>
        </w:rPr>
        <w:t>этого</w:t>
      </w:r>
      <w:r>
        <w:rPr>
          <w:spacing w:val="-4"/>
          <w:sz w:val="24"/>
        </w:rPr>
        <w:t xml:space="preserve"> </w:t>
      </w:r>
      <w:r>
        <w:rPr>
          <w:spacing w:val="-2"/>
          <w:sz w:val="24"/>
        </w:rPr>
        <w:t>заявления;</w:t>
      </w:r>
    </w:p>
    <w:p w:rsidR="00D67BA2" w:rsidRDefault="003F4A19">
      <w:pPr>
        <w:pStyle w:val="a5"/>
        <w:numPr>
          <w:ilvl w:val="0"/>
          <w:numId w:val="14"/>
        </w:numPr>
        <w:tabs>
          <w:tab w:val="left" w:pos="1557"/>
        </w:tabs>
        <w:ind w:left="1557" w:hanging="138"/>
        <w:rPr>
          <w:sz w:val="24"/>
        </w:rPr>
      </w:pPr>
      <w:r>
        <w:rPr>
          <w:sz w:val="24"/>
        </w:rPr>
        <w:t>при</w:t>
      </w:r>
      <w:r>
        <w:rPr>
          <w:spacing w:val="-3"/>
          <w:sz w:val="24"/>
        </w:rPr>
        <w:t xml:space="preserve"> </w:t>
      </w:r>
      <w:r>
        <w:rPr>
          <w:sz w:val="24"/>
        </w:rPr>
        <w:t>увольнении</w:t>
      </w:r>
      <w:r>
        <w:rPr>
          <w:spacing w:val="-4"/>
          <w:sz w:val="24"/>
        </w:rPr>
        <w:t xml:space="preserve"> </w:t>
      </w:r>
      <w:r>
        <w:rPr>
          <w:sz w:val="24"/>
        </w:rPr>
        <w:t>в</w:t>
      </w:r>
      <w:r>
        <w:rPr>
          <w:spacing w:val="-5"/>
          <w:sz w:val="24"/>
        </w:rPr>
        <w:t xml:space="preserve"> </w:t>
      </w:r>
      <w:r>
        <w:rPr>
          <w:sz w:val="24"/>
        </w:rPr>
        <w:t>день</w:t>
      </w:r>
      <w:r>
        <w:rPr>
          <w:spacing w:val="-3"/>
          <w:sz w:val="24"/>
        </w:rPr>
        <w:t xml:space="preserve"> </w:t>
      </w:r>
      <w:r>
        <w:rPr>
          <w:sz w:val="24"/>
        </w:rPr>
        <w:t>прекращения</w:t>
      </w:r>
      <w:r>
        <w:rPr>
          <w:spacing w:val="-4"/>
          <w:sz w:val="24"/>
        </w:rPr>
        <w:t xml:space="preserve"> </w:t>
      </w:r>
      <w:r>
        <w:rPr>
          <w:sz w:val="24"/>
        </w:rPr>
        <w:t>трудового</w:t>
      </w:r>
      <w:r>
        <w:rPr>
          <w:spacing w:val="-3"/>
          <w:sz w:val="24"/>
        </w:rPr>
        <w:t xml:space="preserve"> </w:t>
      </w:r>
      <w:r>
        <w:rPr>
          <w:spacing w:val="-2"/>
          <w:sz w:val="24"/>
        </w:rPr>
        <w:t>договора.</w:t>
      </w:r>
    </w:p>
    <w:p w:rsidR="00D67BA2" w:rsidRDefault="003F4A19">
      <w:pPr>
        <w:pStyle w:val="a5"/>
        <w:numPr>
          <w:ilvl w:val="2"/>
          <w:numId w:val="16"/>
        </w:numPr>
        <w:tabs>
          <w:tab w:val="left" w:pos="2727"/>
        </w:tabs>
        <w:ind w:left="2727" w:hanging="600"/>
        <w:jc w:val="both"/>
        <w:rPr>
          <w:b/>
          <w:color w:val="212121"/>
          <w:sz w:val="24"/>
        </w:rPr>
      </w:pPr>
      <w:r>
        <w:rPr>
          <w:color w:val="212121"/>
          <w:sz w:val="24"/>
        </w:rPr>
        <w:t>Сведения</w:t>
      </w:r>
      <w:r>
        <w:rPr>
          <w:color w:val="212121"/>
          <w:spacing w:val="-4"/>
          <w:sz w:val="24"/>
        </w:rPr>
        <w:t xml:space="preserve"> </w:t>
      </w:r>
      <w:r>
        <w:rPr>
          <w:color w:val="212121"/>
          <w:sz w:val="24"/>
        </w:rPr>
        <w:t>о</w:t>
      </w:r>
      <w:r>
        <w:rPr>
          <w:color w:val="212121"/>
          <w:spacing w:val="-3"/>
          <w:sz w:val="24"/>
        </w:rPr>
        <w:t xml:space="preserve"> </w:t>
      </w:r>
      <w:r>
        <w:rPr>
          <w:color w:val="212121"/>
          <w:sz w:val="24"/>
        </w:rPr>
        <w:t>трудовой</w:t>
      </w:r>
      <w:r>
        <w:rPr>
          <w:color w:val="212121"/>
          <w:spacing w:val="-4"/>
          <w:sz w:val="24"/>
        </w:rPr>
        <w:t xml:space="preserve"> </w:t>
      </w:r>
      <w:r>
        <w:rPr>
          <w:color w:val="212121"/>
          <w:sz w:val="24"/>
        </w:rPr>
        <w:t>деятельности</w:t>
      </w:r>
      <w:r>
        <w:rPr>
          <w:color w:val="212121"/>
          <w:spacing w:val="-4"/>
          <w:sz w:val="24"/>
        </w:rPr>
        <w:t xml:space="preserve"> </w:t>
      </w:r>
      <w:r>
        <w:rPr>
          <w:color w:val="212121"/>
          <w:spacing w:val="-2"/>
          <w:sz w:val="24"/>
        </w:rPr>
        <w:t>предоставляются:</w:t>
      </w:r>
    </w:p>
    <w:p w:rsidR="00D67BA2" w:rsidRDefault="003F4A19">
      <w:pPr>
        <w:pStyle w:val="a3"/>
        <w:ind w:right="1719" w:firstLine="0"/>
      </w:pPr>
      <w:r>
        <w:rPr>
          <w:color w:val="212121"/>
        </w:rPr>
        <w:t>в</w:t>
      </w:r>
      <w:r>
        <w:rPr>
          <w:color w:val="212121"/>
          <w:spacing w:val="-4"/>
        </w:rPr>
        <w:t xml:space="preserve"> </w:t>
      </w:r>
      <w:r>
        <w:rPr>
          <w:color w:val="212121"/>
        </w:rPr>
        <w:t>период</w:t>
      </w:r>
      <w:r>
        <w:rPr>
          <w:color w:val="212121"/>
          <w:spacing w:val="-3"/>
        </w:rPr>
        <w:t xml:space="preserve"> </w:t>
      </w:r>
      <w:r>
        <w:rPr>
          <w:color w:val="212121"/>
        </w:rPr>
        <w:t>работы</w:t>
      </w:r>
      <w:r>
        <w:rPr>
          <w:color w:val="212121"/>
          <w:spacing w:val="-3"/>
        </w:rPr>
        <w:t xml:space="preserve"> </w:t>
      </w:r>
      <w:r>
        <w:rPr>
          <w:color w:val="212121"/>
        </w:rPr>
        <w:t>не</w:t>
      </w:r>
      <w:r>
        <w:rPr>
          <w:color w:val="212121"/>
          <w:spacing w:val="-3"/>
        </w:rPr>
        <w:t xml:space="preserve"> </w:t>
      </w:r>
      <w:r>
        <w:rPr>
          <w:color w:val="212121"/>
        </w:rPr>
        <w:t>позднее</w:t>
      </w:r>
      <w:r>
        <w:rPr>
          <w:color w:val="212121"/>
          <w:spacing w:val="-4"/>
        </w:rPr>
        <w:t xml:space="preserve"> </w:t>
      </w:r>
      <w:r>
        <w:rPr>
          <w:color w:val="212121"/>
        </w:rPr>
        <w:t>трех</w:t>
      </w:r>
      <w:r>
        <w:rPr>
          <w:color w:val="212121"/>
          <w:spacing w:val="-2"/>
        </w:rPr>
        <w:t xml:space="preserve"> </w:t>
      </w:r>
      <w:r>
        <w:rPr>
          <w:color w:val="212121"/>
        </w:rPr>
        <w:t>рабочих</w:t>
      </w:r>
      <w:r>
        <w:rPr>
          <w:color w:val="212121"/>
          <w:spacing w:val="-1"/>
        </w:rPr>
        <w:t xml:space="preserve"> </w:t>
      </w:r>
      <w:r>
        <w:rPr>
          <w:color w:val="212121"/>
        </w:rPr>
        <w:t>дней</w:t>
      </w:r>
      <w:r>
        <w:rPr>
          <w:color w:val="212121"/>
          <w:spacing w:val="-5"/>
        </w:rPr>
        <w:t xml:space="preserve"> </w:t>
      </w:r>
      <w:r>
        <w:rPr>
          <w:color w:val="212121"/>
        </w:rPr>
        <w:t>со</w:t>
      </w:r>
      <w:r>
        <w:rPr>
          <w:color w:val="212121"/>
          <w:spacing w:val="-2"/>
        </w:rPr>
        <w:t xml:space="preserve"> </w:t>
      </w:r>
      <w:r>
        <w:rPr>
          <w:color w:val="212121"/>
        </w:rPr>
        <w:t>дня</w:t>
      </w:r>
      <w:r>
        <w:rPr>
          <w:color w:val="212121"/>
          <w:spacing w:val="-3"/>
        </w:rPr>
        <w:t xml:space="preserve"> </w:t>
      </w:r>
      <w:r>
        <w:rPr>
          <w:color w:val="212121"/>
        </w:rPr>
        <w:t>подачи</w:t>
      </w:r>
      <w:r>
        <w:rPr>
          <w:color w:val="212121"/>
          <w:spacing w:val="-3"/>
        </w:rPr>
        <w:t xml:space="preserve"> </w:t>
      </w:r>
      <w:r>
        <w:rPr>
          <w:color w:val="212121"/>
        </w:rPr>
        <w:t>этого</w:t>
      </w:r>
      <w:r>
        <w:rPr>
          <w:color w:val="212121"/>
          <w:spacing w:val="-3"/>
        </w:rPr>
        <w:t xml:space="preserve"> </w:t>
      </w:r>
      <w:r>
        <w:rPr>
          <w:color w:val="212121"/>
        </w:rPr>
        <w:t>заявления; при увольнении — в день прекращения трудового договора.</w:t>
      </w:r>
    </w:p>
    <w:p w:rsidR="00D67BA2" w:rsidRDefault="003F4A19">
      <w:pPr>
        <w:pStyle w:val="a5"/>
        <w:numPr>
          <w:ilvl w:val="2"/>
          <w:numId w:val="16"/>
        </w:numPr>
        <w:tabs>
          <w:tab w:val="left" w:pos="2802"/>
        </w:tabs>
        <w:ind w:right="419" w:firstLine="707"/>
        <w:jc w:val="both"/>
        <w:rPr>
          <w:b/>
          <w:sz w:val="24"/>
        </w:rPr>
      </w:pPr>
      <w:r>
        <w:rPr>
          <w:sz w:val="24"/>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Социального фонда России,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Социального фонда России.</w:t>
      </w:r>
    </w:p>
    <w:p w:rsidR="00D67BA2" w:rsidRDefault="003F4A19">
      <w:pPr>
        <w:pStyle w:val="a5"/>
        <w:numPr>
          <w:ilvl w:val="2"/>
          <w:numId w:val="16"/>
        </w:numPr>
        <w:tabs>
          <w:tab w:val="left" w:pos="3042"/>
        </w:tabs>
        <w:spacing w:before="104"/>
        <w:ind w:right="424" w:firstLine="707"/>
        <w:jc w:val="both"/>
        <w:rPr>
          <w:b/>
          <w:sz w:val="24"/>
        </w:rPr>
      </w:pPr>
      <w:r>
        <w:rPr>
          <w:sz w:val="24"/>
        </w:rPr>
        <w:t>Заявление</w:t>
      </w:r>
      <w:r>
        <w:rPr>
          <w:spacing w:val="64"/>
          <w:sz w:val="24"/>
        </w:rPr>
        <w:t xml:space="preserve">  </w:t>
      </w:r>
      <w:r>
        <w:rPr>
          <w:sz w:val="24"/>
        </w:rPr>
        <w:t>работника</w:t>
      </w:r>
      <w:r>
        <w:rPr>
          <w:spacing w:val="64"/>
          <w:sz w:val="24"/>
        </w:rPr>
        <w:t xml:space="preserve">  </w:t>
      </w:r>
      <w:r>
        <w:rPr>
          <w:sz w:val="24"/>
        </w:rPr>
        <w:t>о выдаче</w:t>
      </w:r>
      <w:r>
        <w:rPr>
          <w:spacing w:val="65"/>
          <w:sz w:val="24"/>
        </w:rPr>
        <w:t xml:space="preserve">  </w:t>
      </w:r>
      <w:r>
        <w:rPr>
          <w:sz w:val="24"/>
        </w:rPr>
        <w:t>сведений</w:t>
      </w:r>
      <w:r>
        <w:rPr>
          <w:spacing w:val="65"/>
          <w:sz w:val="24"/>
        </w:rPr>
        <w:t xml:space="preserve">  </w:t>
      </w:r>
      <w:r>
        <w:rPr>
          <w:sz w:val="24"/>
        </w:rPr>
        <w:t>о трудовой</w:t>
      </w:r>
      <w:r>
        <w:rPr>
          <w:spacing w:val="65"/>
          <w:sz w:val="24"/>
        </w:rPr>
        <w:t xml:space="preserve">  </w:t>
      </w:r>
      <w:r>
        <w:rPr>
          <w:sz w:val="24"/>
        </w:rPr>
        <w:t>деятельности у</w:t>
      </w:r>
      <w:r>
        <w:rPr>
          <w:spacing w:val="-6"/>
          <w:sz w:val="24"/>
        </w:rPr>
        <w:t xml:space="preserve"> </w:t>
      </w:r>
      <w:r>
        <w:rPr>
          <w:sz w:val="24"/>
        </w:rPr>
        <w:t>работодателя может быть подано в</w:t>
      </w:r>
      <w:r>
        <w:rPr>
          <w:spacing w:val="-1"/>
          <w:sz w:val="24"/>
        </w:rPr>
        <w:t xml:space="preserve"> </w:t>
      </w:r>
      <w:r>
        <w:rPr>
          <w:sz w:val="24"/>
        </w:rPr>
        <w:t>письменном виде или направлено на электронную почту</w:t>
      </w:r>
      <w:r>
        <w:rPr>
          <w:spacing w:val="-2"/>
          <w:sz w:val="24"/>
        </w:rPr>
        <w:t xml:space="preserve"> </w:t>
      </w:r>
      <w:r>
        <w:rPr>
          <w:sz w:val="24"/>
        </w:rPr>
        <w:t xml:space="preserve">работодателя </w:t>
      </w:r>
      <w:hyperlink r:id="rId33" w:history="1">
        <w:r w:rsidRPr="00EF5D3D">
          <w:rPr>
            <w:rStyle w:val="a6"/>
            <w:sz w:val="24"/>
          </w:rPr>
          <w:t>dou257@ivedu.ru.</w:t>
        </w:r>
      </w:hyperlink>
      <w:r>
        <w:rPr>
          <w:sz w:val="24"/>
        </w:rPr>
        <w:t xml:space="preserve"> При использовании электронной почты работодателя работник направляет отсканированное заявление, в котором содержится:</w:t>
      </w:r>
    </w:p>
    <w:p w:rsidR="00D67BA2" w:rsidRDefault="003F4A19">
      <w:pPr>
        <w:pStyle w:val="a3"/>
        <w:spacing w:before="1"/>
        <w:ind w:left="2127" w:firstLine="0"/>
        <w:jc w:val="left"/>
      </w:pPr>
      <w:r>
        <w:t>наименование</w:t>
      </w:r>
      <w:r>
        <w:rPr>
          <w:spacing w:val="-6"/>
        </w:rPr>
        <w:t xml:space="preserve"> </w:t>
      </w:r>
      <w:r>
        <w:rPr>
          <w:spacing w:val="-2"/>
        </w:rPr>
        <w:t>работодателя;</w:t>
      </w:r>
    </w:p>
    <w:p w:rsidR="00D67BA2" w:rsidRDefault="003F4A19">
      <w:pPr>
        <w:pStyle w:val="a3"/>
        <w:ind w:left="2127" w:firstLine="0"/>
        <w:jc w:val="left"/>
      </w:pPr>
      <w:r>
        <w:t>должностное</w:t>
      </w:r>
      <w:r>
        <w:rPr>
          <w:spacing w:val="-6"/>
        </w:rPr>
        <w:t xml:space="preserve"> </w:t>
      </w:r>
      <w:r>
        <w:t>лицо,</w:t>
      </w:r>
      <w:r>
        <w:rPr>
          <w:spacing w:val="-3"/>
        </w:rPr>
        <w:t xml:space="preserve"> </w:t>
      </w:r>
      <w:r>
        <w:t>на</w:t>
      </w:r>
      <w:r>
        <w:rPr>
          <w:spacing w:val="-2"/>
        </w:rPr>
        <w:t xml:space="preserve"> </w:t>
      </w:r>
      <w:r>
        <w:t>имя</w:t>
      </w:r>
      <w:r>
        <w:rPr>
          <w:spacing w:val="-3"/>
        </w:rPr>
        <w:t xml:space="preserve"> </w:t>
      </w:r>
      <w:r>
        <w:t>которого</w:t>
      </w:r>
      <w:r>
        <w:rPr>
          <w:spacing w:val="-2"/>
        </w:rPr>
        <w:t xml:space="preserve"> </w:t>
      </w:r>
      <w:r>
        <w:t>направлено</w:t>
      </w:r>
      <w:r>
        <w:rPr>
          <w:spacing w:val="-3"/>
        </w:rPr>
        <w:t xml:space="preserve"> </w:t>
      </w:r>
      <w:r>
        <w:t>заявление</w:t>
      </w:r>
      <w:r>
        <w:rPr>
          <w:spacing w:val="-3"/>
        </w:rPr>
        <w:t xml:space="preserve"> </w:t>
      </w:r>
      <w:r>
        <w:rPr>
          <w:spacing w:val="-2"/>
        </w:rPr>
        <w:t>(директор);</w:t>
      </w:r>
    </w:p>
    <w:p w:rsidR="00D67BA2" w:rsidRDefault="003F4A19">
      <w:pPr>
        <w:pStyle w:val="a3"/>
        <w:ind w:left="2127" w:firstLine="0"/>
        <w:jc w:val="left"/>
      </w:pPr>
      <w:r>
        <w:t>просьба</w:t>
      </w:r>
      <w:r>
        <w:rPr>
          <w:spacing w:val="80"/>
        </w:rPr>
        <w:t xml:space="preserve"> </w:t>
      </w:r>
      <w:r>
        <w:t>о</w:t>
      </w:r>
      <w:r>
        <w:rPr>
          <w:spacing w:val="-2"/>
        </w:rPr>
        <w:t xml:space="preserve"> </w:t>
      </w:r>
      <w:r>
        <w:t>направлении</w:t>
      </w:r>
      <w:r>
        <w:rPr>
          <w:spacing w:val="80"/>
        </w:rPr>
        <w:t xml:space="preserve"> </w:t>
      </w:r>
      <w:r>
        <w:t>сведений</w:t>
      </w:r>
      <w:r>
        <w:rPr>
          <w:spacing w:val="80"/>
        </w:rPr>
        <w:t xml:space="preserve"> </w:t>
      </w:r>
      <w:r>
        <w:t>о трудовой</w:t>
      </w:r>
      <w:r>
        <w:rPr>
          <w:spacing w:val="80"/>
        </w:rPr>
        <w:t xml:space="preserve"> </w:t>
      </w:r>
      <w:r>
        <w:t>деятельности</w:t>
      </w:r>
      <w:r>
        <w:rPr>
          <w:spacing w:val="80"/>
        </w:rPr>
        <w:t xml:space="preserve"> </w:t>
      </w:r>
      <w:r>
        <w:t>у</w:t>
      </w:r>
      <w:r>
        <w:rPr>
          <w:spacing w:val="-7"/>
        </w:rPr>
        <w:t xml:space="preserve"> </w:t>
      </w:r>
      <w:r>
        <w:t>работодателя</w:t>
      </w:r>
      <w:r>
        <w:rPr>
          <w:spacing w:val="80"/>
        </w:rPr>
        <w:t xml:space="preserve"> </w:t>
      </w:r>
      <w:r>
        <w:t>(в бумажном виде или в форме электронного документа);</w:t>
      </w:r>
    </w:p>
    <w:p w:rsidR="00D67BA2" w:rsidRDefault="003F4A19">
      <w:pPr>
        <w:pStyle w:val="a3"/>
        <w:ind w:left="2127" w:right="4738" w:firstLine="0"/>
        <w:jc w:val="left"/>
      </w:pPr>
      <w:r>
        <w:t>адрес электронной почты работника; собственноручная</w:t>
      </w:r>
      <w:r>
        <w:rPr>
          <w:spacing w:val="-15"/>
        </w:rPr>
        <w:t xml:space="preserve"> </w:t>
      </w:r>
      <w:r>
        <w:t>подпись</w:t>
      </w:r>
      <w:r>
        <w:rPr>
          <w:spacing w:val="-15"/>
        </w:rPr>
        <w:t xml:space="preserve"> </w:t>
      </w:r>
      <w:r>
        <w:t>работника; дата написания заявления.</w:t>
      </w:r>
    </w:p>
    <w:p w:rsidR="00D67BA2" w:rsidRDefault="00D67BA2">
      <w:pPr>
        <w:pStyle w:val="a3"/>
        <w:spacing w:before="5"/>
        <w:ind w:left="0" w:firstLine="0"/>
        <w:jc w:val="left"/>
      </w:pPr>
    </w:p>
    <w:p w:rsidR="00D67BA2" w:rsidRDefault="00766AA0" w:rsidP="00766AA0">
      <w:pPr>
        <w:pStyle w:val="1"/>
        <w:tabs>
          <w:tab w:val="left" w:pos="2135"/>
        </w:tabs>
        <w:spacing w:before="0" w:line="240" w:lineRule="auto"/>
        <w:ind w:left="1560" w:firstLine="0"/>
        <w:jc w:val="left"/>
      </w:pPr>
      <w:r>
        <w:rPr>
          <w:lang w:val="en-US"/>
        </w:rPr>
        <w:t>III</w:t>
      </w:r>
      <w:r w:rsidRPr="00766AA0">
        <w:t>.</w:t>
      </w:r>
      <w:r w:rsidR="003F4A19">
        <w:t>Основные</w:t>
      </w:r>
      <w:r w:rsidR="003F4A19">
        <w:rPr>
          <w:spacing w:val="-7"/>
        </w:rPr>
        <w:t xml:space="preserve"> </w:t>
      </w:r>
      <w:r w:rsidR="003F4A19">
        <w:t>права,</w:t>
      </w:r>
      <w:r w:rsidR="003F4A19">
        <w:rPr>
          <w:spacing w:val="-3"/>
        </w:rPr>
        <w:t xml:space="preserve"> </w:t>
      </w:r>
      <w:r w:rsidR="003F4A19">
        <w:t>обязанности</w:t>
      </w:r>
      <w:r w:rsidR="003F4A19">
        <w:rPr>
          <w:spacing w:val="-5"/>
        </w:rPr>
        <w:t xml:space="preserve"> </w:t>
      </w:r>
      <w:r w:rsidR="003F4A19">
        <w:t>и</w:t>
      </w:r>
      <w:r w:rsidR="003F4A19">
        <w:rPr>
          <w:spacing w:val="-4"/>
        </w:rPr>
        <w:t xml:space="preserve"> </w:t>
      </w:r>
      <w:r w:rsidR="003F4A19">
        <w:t>ответственность</w:t>
      </w:r>
      <w:r w:rsidR="003F4A19">
        <w:rPr>
          <w:spacing w:val="-2"/>
        </w:rPr>
        <w:t xml:space="preserve"> </w:t>
      </w:r>
      <w:r w:rsidR="003F4A19">
        <w:t>сторон</w:t>
      </w:r>
      <w:r w:rsidR="003F4A19">
        <w:rPr>
          <w:spacing w:val="-6"/>
        </w:rPr>
        <w:t xml:space="preserve"> </w:t>
      </w:r>
      <w:r w:rsidR="003F4A19">
        <w:t>трудового</w:t>
      </w:r>
      <w:r w:rsidR="003F4A19">
        <w:rPr>
          <w:spacing w:val="-4"/>
        </w:rPr>
        <w:t xml:space="preserve"> </w:t>
      </w:r>
      <w:r w:rsidR="003F4A19">
        <w:rPr>
          <w:spacing w:val="-2"/>
        </w:rPr>
        <w:t>договора</w:t>
      </w:r>
    </w:p>
    <w:p w:rsidR="00D67BA2" w:rsidRDefault="003F4A19">
      <w:pPr>
        <w:pStyle w:val="a5"/>
        <w:numPr>
          <w:ilvl w:val="1"/>
          <w:numId w:val="13"/>
        </w:numPr>
        <w:tabs>
          <w:tab w:val="left" w:pos="2547"/>
        </w:tabs>
        <w:spacing w:line="274" w:lineRule="exact"/>
        <w:jc w:val="both"/>
        <w:rPr>
          <w:b/>
          <w:sz w:val="24"/>
        </w:rPr>
      </w:pPr>
      <w:r>
        <w:rPr>
          <w:b/>
          <w:sz w:val="24"/>
        </w:rPr>
        <w:t>Работник</w:t>
      </w:r>
      <w:r>
        <w:rPr>
          <w:b/>
          <w:spacing w:val="-4"/>
          <w:sz w:val="24"/>
        </w:rPr>
        <w:t xml:space="preserve"> </w:t>
      </w:r>
      <w:r>
        <w:rPr>
          <w:b/>
          <w:sz w:val="24"/>
        </w:rPr>
        <w:t>имеет</w:t>
      </w:r>
      <w:r>
        <w:rPr>
          <w:b/>
          <w:spacing w:val="-4"/>
          <w:sz w:val="24"/>
        </w:rPr>
        <w:t xml:space="preserve"> </w:t>
      </w:r>
      <w:r>
        <w:rPr>
          <w:b/>
          <w:sz w:val="24"/>
        </w:rPr>
        <w:t>право</w:t>
      </w:r>
      <w:r>
        <w:rPr>
          <w:b/>
          <w:spacing w:val="-1"/>
          <w:sz w:val="24"/>
        </w:rPr>
        <w:t xml:space="preserve"> </w:t>
      </w:r>
      <w:r>
        <w:rPr>
          <w:b/>
          <w:spacing w:val="-5"/>
          <w:sz w:val="24"/>
        </w:rPr>
        <w:t>на:</w:t>
      </w:r>
    </w:p>
    <w:p w:rsidR="00D67BA2" w:rsidRDefault="003F4A19">
      <w:pPr>
        <w:pStyle w:val="a5"/>
        <w:numPr>
          <w:ilvl w:val="2"/>
          <w:numId w:val="13"/>
        </w:numPr>
        <w:tabs>
          <w:tab w:val="left" w:pos="2783"/>
        </w:tabs>
        <w:ind w:right="422" w:firstLine="719"/>
        <w:rPr>
          <w:b/>
          <w:sz w:val="24"/>
        </w:rPr>
      </w:pPr>
      <w:r>
        <w:rPr>
          <w:sz w:val="24"/>
        </w:rPr>
        <w:t>заключение, изменение и расторжение трудового договора в порядке и на условиях, которые</w:t>
      </w:r>
      <w:r>
        <w:rPr>
          <w:spacing w:val="40"/>
          <w:sz w:val="24"/>
        </w:rPr>
        <w:t xml:space="preserve"> </w:t>
      </w:r>
      <w:r>
        <w:rPr>
          <w:sz w:val="24"/>
        </w:rPr>
        <w:t>установлены ТК РФ, иными федеральными законами;</w:t>
      </w:r>
    </w:p>
    <w:p w:rsidR="00D67BA2" w:rsidRDefault="003F4A19">
      <w:pPr>
        <w:pStyle w:val="a5"/>
        <w:numPr>
          <w:ilvl w:val="2"/>
          <w:numId w:val="13"/>
        </w:numPr>
        <w:tabs>
          <w:tab w:val="left" w:pos="2798"/>
        </w:tabs>
        <w:ind w:left="2798" w:hanging="660"/>
        <w:rPr>
          <w:b/>
          <w:sz w:val="24"/>
        </w:rPr>
      </w:pPr>
      <w:r>
        <w:rPr>
          <w:sz w:val="24"/>
        </w:rPr>
        <w:t>предоставление</w:t>
      </w:r>
      <w:r>
        <w:rPr>
          <w:spacing w:val="-6"/>
          <w:sz w:val="24"/>
        </w:rPr>
        <w:t xml:space="preserve"> </w:t>
      </w:r>
      <w:r>
        <w:rPr>
          <w:sz w:val="24"/>
        </w:rPr>
        <w:t>ему</w:t>
      </w:r>
      <w:r>
        <w:rPr>
          <w:spacing w:val="-7"/>
          <w:sz w:val="24"/>
        </w:rPr>
        <w:t xml:space="preserve"> </w:t>
      </w:r>
      <w:r>
        <w:rPr>
          <w:sz w:val="24"/>
        </w:rPr>
        <w:t>работы,</w:t>
      </w:r>
      <w:r>
        <w:rPr>
          <w:spacing w:val="-2"/>
          <w:sz w:val="24"/>
        </w:rPr>
        <w:t xml:space="preserve"> </w:t>
      </w:r>
      <w:r>
        <w:rPr>
          <w:sz w:val="24"/>
        </w:rPr>
        <w:t>обусловленной</w:t>
      </w:r>
      <w:r>
        <w:rPr>
          <w:spacing w:val="-2"/>
          <w:sz w:val="24"/>
        </w:rPr>
        <w:t xml:space="preserve"> </w:t>
      </w:r>
      <w:r>
        <w:rPr>
          <w:sz w:val="24"/>
        </w:rPr>
        <w:t>трудовым</w:t>
      </w:r>
      <w:r>
        <w:rPr>
          <w:spacing w:val="-3"/>
          <w:sz w:val="24"/>
        </w:rPr>
        <w:t xml:space="preserve"> </w:t>
      </w:r>
      <w:r>
        <w:rPr>
          <w:spacing w:val="-2"/>
          <w:sz w:val="24"/>
        </w:rPr>
        <w:t>договором;</w:t>
      </w:r>
    </w:p>
    <w:p w:rsidR="00D67BA2" w:rsidRDefault="003F4A19">
      <w:pPr>
        <w:pStyle w:val="a5"/>
        <w:numPr>
          <w:ilvl w:val="2"/>
          <w:numId w:val="13"/>
        </w:numPr>
        <w:tabs>
          <w:tab w:val="left" w:pos="3220"/>
        </w:tabs>
        <w:ind w:right="427" w:firstLine="719"/>
        <w:rPr>
          <w:b/>
          <w:sz w:val="24"/>
        </w:rPr>
      </w:pPr>
      <w:r>
        <w:rPr>
          <w:sz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D67BA2" w:rsidRDefault="003F4A19">
      <w:pPr>
        <w:pStyle w:val="a5"/>
        <w:numPr>
          <w:ilvl w:val="2"/>
          <w:numId w:val="13"/>
        </w:numPr>
        <w:tabs>
          <w:tab w:val="left" w:pos="3081"/>
        </w:tabs>
        <w:ind w:right="426" w:firstLine="719"/>
        <w:rPr>
          <w:b/>
          <w:sz w:val="24"/>
        </w:rPr>
      </w:pPr>
      <w:r>
        <w:rPr>
          <w:sz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67BA2" w:rsidRDefault="003F4A19">
      <w:pPr>
        <w:pStyle w:val="a5"/>
        <w:numPr>
          <w:ilvl w:val="2"/>
          <w:numId w:val="13"/>
        </w:numPr>
        <w:tabs>
          <w:tab w:val="left" w:pos="3052"/>
        </w:tabs>
        <w:ind w:right="424" w:firstLine="719"/>
        <w:rPr>
          <w:b/>
          <w:sz w:val="24"/>
        </w:rPr>
      </w:pPr>
      <w:r>
        <w:rPr>
          <w:sz w:val="24"/>
        </w:rPr>
        <w:lastRenderedPageBreak/>
        <w:t>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w:t>
      </w:r>
      <w:r>
        <w:rPr>
          <w:spacing w:val="40"/>
          <w:sz w:val="24"/>
        </w:rPr>
        <w:t xml:space="preserve"> </w:t>
      </w:r>
      <w:r>
        <w:rPr>
          <w:sz w:val="24"/>
        </w:rPr>
        <w:t>дней, оплачиваемых основных и дополнительных отпусков;</w:t>
      </w:r>
    </w:p>
    <w:p w:rsidR="00D67BA2" w:rsidRDefault="003F4A19">
      <w:pPr>
        <w:pStyle w:val="a5"/>
        <w:numPr>
          <w:ilvl w:val="2"/>
          <w:numId w:val="13"/>
        </w:numPr>
        <w:tabs>
          <w:tab w:val="left" w:pos="2805"/>
        </w:tabs>
        <w:ind w:right="420" w:firstLine="707"/>
        <w:rPr>
          <w:b/>
          <w:sz w:val="24"/>
        </w:rPr>
      </w:pPr>
      <w:r>
        <w:rPr>
          <w:sz w:val="24"/>
        </w:rPr>
        <w:t>полную достоверную информацию об условиях труда и требованиях охраны труда на рабочем месте, включая реализацию</w:t>
      </w:r>
      <w:r>
        <w:rPr>
          <w:spacing w:val="-1"/>
          <w:sz w:val="24"/>
        </w:rPr>
        <w:t xml:space="preserve"> </w:t>
      </w:r>
      <w:r>
        <w:rPr>
          <w:sz w:val="24"/>
        </w:rPr>
        <w:t xml:space="preserve">прав, предоставленных </w:t>
      </w:r>
      <w:hyperlink r:id="rId34">
        <w:r>
          <w:rPr>
            <w:sz w:val="24"/>
          </w:rPr>
          <w:t>законодательством</w:t>
        </w:r>
      </w:hyperlink>
      <w:r>
        <w:rPr>
          <w:sz w:val="24"/>
        </w:rPr>
        <w:t xml:space="preserve"> о специальной оценке условий труда;</w:t>
      </w:r>
    </w:p>
    <w:p w:rsidR="00D67BA2" w:rsidRDefault="003F4A19">
      <w:pPr>
        <w:pStyle w:val="a5"/>
        <w:numPr>
          <w:ilvl w:val="2"/>
          <w:numId w:val="13"/>
        </w:numPr>
        <w:tabs>
          <w:tab w:val="left" w:pos="2918"/>
        </w:tabs>
        <w:ind w:right="423" w:firstLine="719"/>
        <w:rPr>
          <w:b/>
          <w:sz w:val="24"/>
        </w:rPr>
      </w:pPr>
      <w:r>
        <w:rPr>
          <w:sz w:val="24"/>
        </w:rPr>
        <w:t>подготовку и дополнительное профессиональное образование в порядке, установленном ТК РФ, иными федеральными законами;</w:t>
      </w:r>
    </w:p>
    <w:p w:rsidR="00D67BA2" w:rsidRDefault="003F4A19">
      <w:pPr>
        <w:pStyle w:val="a5"/>
        <w:numPr>
          <w:ilvl w:val="2"/>
          <w:numId w:val="13"/>
        </w:numPr>
        <w:tabs>
          <w:tab w:val="left" w:pos="2961"/>
        </w:tabs>
        <w:ind w:right="424" w:firstLine="719"/>
        <w:rPr>
          <w:b/>
          <w:sz w:val="24"/>
        </w:rPr>
      </w:pPr>
      <w:r>
        <w:rPr>
          <w:sz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67BA2" w:rsidRDefault="003F4A19">
      <w:pPr>
        <w:pStyle w:val="a5"/>
        <w:numPr>
          <w:ilvl w:val="2"/>
          <w:numId w:val="13"/>
        </w:numPr>
        <w:tabs>
          <w:tab w:val="left" w:pos="2930"/>
        </w:tabs>
        <w:ind w:right="425" w:firstLine="719"/>
        <w:rPr>
          <w:b/>
          <w:sz w:val="24"/>
        </w:rPr>
      </w:pPr>
      <w:r>
        <w:rPr>
          <w:sz w:val="24"/>
        </w:rPr>
        <w:t>участие в управлении организацией в предусмотренных ТК РФ, иными федеральными законами, соглашениями и коллективным договором формах;</w:t>
      </w:r>
    </w:p>
    <w:p w:rsidR="00D67BA2" w:rsidRDefault="003F4A19">
      <w:pPr>
        <w:pStyle w:val="a5"/>
        <w:numPr>
          <w:ilvl w:val="2"/>
          <w:numId w:val="13"/>
        </w:numPr>
        <w:tabs>
          <w:tab w:val="left" w:pos="2918"/>
        </w:tabs>
        <w:ind w:right="423" w:firstLine="719"/>
        <w:rPr>
          <w:b/>
          <w:sz w:val="24"/>
        </w:rPr>
      </w:pPr>
      <w:r>
        <w:rPr>
          <w:sz w:val="24"/>
        </w:rPr>
        <w:t>ведение</w:t>
      </w:r>
      <w:r>
        <w:rPr>
          <w:spacing w:val="-5"/>
          <w:sz w:val="24"/>
        </w:rPr>
        <w:t xml:space="preserve"> </w:t>
      </w:r>
      <w:r>
        <w:rPr>
          <w:sz w:val="24"/>
        </w:rPr>
        <w:t>коллективных</w:t>
      </w:r>
      <w:r>
        <w:rPr>
          <w:spacing w:val="-3"/>
          <w:sz w:val="24"/>
        </w:rPr>
        <w:t xml:space="preserve"> </w:t>
      </w:r>
      <w:r>
        <w:rPr>
          <w:sz w:val="24"/>
        </w:rPr>
        <w:t>переговоров</w:t>
      </w:r>
      <w:r>
        <w:rPr>
          <w:spacing w:val="-5"/>
          <w:sz w:val="24"/>
        </w:rPr>
        <w:t xml:space="preserve"> </w:t>
      </w:r>
      <w:r>
        <w:rPr>
          <w:sz w:val="24"/>
        </w:rPr>
        <w:t>и</w:t>
      </w:r>
      <w:r>
        <w:rPr>
          <w:spacing w:val="-5"/>
          <w:sz w:val="24"/>
        </w:rPr>
        <w:t xml:space="preserve"> </w:t>
      </w:r>
      <w:r>
        <w:rPr>
          <w:sz w:val="24"/>
        </w:rPr>
        <w:t>заключение</w:t>
      </w:r>
      <w:r>
        <w:rPr>
          <w:spacing w:val="-5"/>
          <w:sz w:val="24"/>
        </w:rPr>
        <w:t xml:space="preserve"> </w:t>
      </w:r>
      <w:r>
        <w:rPr>
          <w:sz w:val="24"/>
        </w:rPr>
        <w:t>коллективного</w:t>
      </w:r>
      <w:r>
        <w:rPr>
          <w:spacing w:val="-5"/>
          <w:sz w:val="24"/>
        </w:rPr>
        <w:t xml:space="preserve"> </w:t>
      </w:r>
      <w:r>
        <w:rPr>
          <w:sz w:val="24"/>
        </w:rPr>
        <w:t>договора</w:t>
      </w:r>
      <w:r>
        <w:rPr>
          <w:spacing w:val="-5"/>
          <w:sz w:val="24"/>
        </w:rPr>
        <w:t xml:space="preserve"> </w:t>
      </w:r>
      <w:r>
        <w:rPr>
          <w:sz w:val="24"/>
        </w:rPr>
        <w:t>и соглашений через своих представителей, а также на информацию о выполнении коллективного договора, соглашений;</w:t>
      </w:r>
    </w:p>
    <w:p w:rsidR="00D67BA2" w:rsidRDefault="003F4A19">
      <w:pPr>
        <w:pStyle w:val="a5"/>
        <w:numPr>
          <w:ilvl w:val="2"/>
          <w:numId w:val="13"/>
        </w:numPr>
        <w:tabs>
          <w:tab w:val="left" w:pos="3062"/>
        </w:tabs>
        <w:ind w:right="427" w:firstLine="719"/>
        <w:rPr>
          <w:b/>
          <w:sz w:val="24"/>
        </w:rPr>
      </w:pPr>
      <w:r>
        <w:rPr>
          <w:sz w:val="24"/>
        </w:rPr>
        <w:t>защиту своих трудовых прав, свобод и законных интересов всеми не запрещенными законом способами;</w:t>
      </w:r>
    </w:p>
    <w:p w:rsidR="00D67BA2" w:rsidRDefault="003F4A19">
      <w:pPr>
        <w:pStyle w:val="a5"/>
        <w:numPr>
          <w:ilvl w:val="2"/>
          <w:numId w:val="13"/>
        </w:numPr>
        <w:tabs>
          <w:tab w:val="left" w:pos="3004"/>
        </w:tabs>
        <w:ind w:right="429" w:firstLine="719"/>
        <w:rPr>
          <w:b/>
          <w:sz w:val="24"/>
        </w:rPr>
      </w:pPr>
      <w:r>
        <w:rPr>
          <w:sz w:val="24"/>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D67BA2" w:rsidRDefault="003F4A19">
      <w:pPr>
        <w:pStyle w:val="a5"/>
        <w:numPr>
          <w:ilvl w:val="2"/>
          <w:numId w:val="13"/>
        </w:numPr>
        <w:tabs>
          <w:tab w:val="left" w:pos="3028"/>
        </w:tabs>
        <w:ind w:right="423" w:firstLine="719"/>
        <w:rPr>
          <w:b/>
          <w:sz w:val="24"/>
        </w:rPr>
      </w:pPr>
      <w:r>
        <w:rPr>
          <w:sz w:val="24"/>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D67BA2" w:rsidRDefault="003F4A19">
      <w:pPr>
        <w:pStyle w:val="a5"/>
        <w:numPr>
          <w:ilvl w:val="2"/>
          <w:numId w:val="13"/>
        </w:numPr>
        <w:tabs>
          <w:tab w:val="left" w:pos="3186"/>
        </w:tabs>
        <w:ind w:right="430" w:firstLine="719"/>
        <w:rPr>
          <w:b/>
          <w:sz w:val="24"/>
        </w:rPr>
      </w:pPr>
      <w:r>
        <w:rPr>
          <w:sz w:val="24"/>
        </w:rPr>
        <w:t>обязательное социальное страхование в случаях, предусмотренных федеральными законами;</w:t>
      </w:r>
    </w:p>
    <w:p w:rsidR="00D67BA2" w:rsidRDefault="003F4A19">
      <w:pPr>
        <w:pStyle w:val="a5"/>
        <w:numPr>
          <w:ilvl w:val="2"/>
          <w:numId w:val="13"/>
        </w:numPr>
        <w:tabs>
          <w:tab w:val="left" w:pos="2901"/>
        </w:tabs>
        <w:ind w:right="426" w:firstLine="707"/>
        <w:rPr>
          <w:b/>
          <w:sz w:val="24"/>
        </w:rPr>
      </w:pPr>
      <w:r>
        <w:rPr>
          <w:sz w:val="24"/>
        </w:rPr>
        <w:t>академические права и свободы</w:t>
      </w:r>
      <w:r>
        <w:rPr>
          <w:spacing w:val="40"/>
          <w:sz w:val="24"/>
        </w:rPr>
        <w:t xml:space="preserve"> </w:t>
      </w:r>
      <w:r>
        <w:rPr>
          <w:sz w:val="24"/>
        </w:rPr>
        <w:t>в соответствии со статьей 47</w:t>
      </w:r>
      <w:r>
        <w:rPr>
          <w:spacing w:val="40"/>
          <w:sz w:val="24"/>
        </w:rPr>
        <w:t xml:space="preserve"> </w:t>
      </w:r>
      <w:r>
        <w:rPr>
          <w:sz w:val="24"/>
        </w:rPr>
        <w:t xml:space="preserve">ФЗ "Об </w:t>
      </w:r>
      <w:r>
        <w:rPr>
          <w:spacing w:val="-2"/>
          <w:sz w:val="24"/>
        </w:rPr>
        <w:t>образовании»;</w:t>
      </w:r>
    </w:p>
    <w:p w:rsidR="00D67BA2" w:rsidRDefault="003F4A19">
      <w:pPr>
        <w:pStyle w:val="a5"/>
        <w:numPr>
          <w:ilvl w:val="2"/>
          <w:numId w:val="13"/>
        </w:numPr>
        <w:tabs>
          <w:tab w:val="left" w:pos="2907"/>
        </w:tabs>
        <w:ind w:left="2907" w:hanging="780"/>
        <w:rPr>
          <w:b/>
          <w:sz w:val="24"/>
        </w:rPr>
      </w:pPr>
      <w:r>
        <w:rPr>
          <w:sz w:val="24"/>
        </w:rPr>
        <w:t>предоставление</w:t>
      </w:r>
      <w:r>
        <w:rPr>
          <w:spacing w:val="-7"/>
          <w:sz w:val="24"/>
        </w:rPr>
        <w:t xml:space="preserve"> </w:t>
      </w:r>
      <w:r>
        <w:rPr>
          <w:sz w:val="24"/>
        </w:rPr>
        <w:t>гарантий</w:t>
      </w:r>
      <w:r>
        <w:rPr>
          <w:spacing w:val="-4"/>
          <w:sz w:val="24"/>
        </w:rPr>
        <w:t xml:space="preserve"> </w:t>
      </w:r>
      <w:r>
        <w:rPr>
          <w:sz w:val="24"/>
        </w:rPr>
        <w:t>при</w:t>
      </w:r>
      <w:r>
        <w:rPr>
          <w:spacing w:val="-4"/>
          <w:sz w:val="24"/>
        </w:rPr>
        <w:t xml:space="preserve"> </w:t>
      </w:r>
      <w:r>
        <w:rPr>
          <w:sz w:val="24"/>
        </w:rPr>
        <w:t>прохождении</w:t>
      </w:r>
      <w:r>
        <w:rPr>
          <w:spacing w:val="-4"/>
          <w:sz w:val="24"/>
        </w:rPr>
        <w:t xml:space="preserve"> </w:t>
      </w:r>
      <w:r>
        <w:rPr>
          <w:spacing w:val="-2"/>
          <w:sz w:val="24"/>
        </w:rPr>
        <w:t>диспансеризации;</w:t>
      </w:r>
    </w:p>
    <w:p w:rsidR="00D67BA2" w:rsidRDefault="003F4A19">
      <w:pPr>
        <w:pStyle w:val="a5"/>
        <w:numPr>
          <w:ilvl w:val="2"/>
          <w:numId w:val="13"/>
        </w:numPr>
        <w:tabs>
          <w:tab w:val="left" w:pos="3189"/>
        </w:tabs>
        <w:spacing w:before="104"/>
        <w:ind w:right="423" w:firstLine="707"/>
        <w:rPr>
          <w:b/>
          <w:sz w:val="24"/>
        </w:rPr>
      </w:pPr>
      <w:r>
        <w:rPr>
          <w:sz w:val="24"/>
        </w:rPr>
        <w:t>пользоваться иными правами, предусмотренными трудовым законодательством, уставом образовательной организации, локальными нормативными актами, трудовым договором, коллективным договором.</w:t>
      </w:r>
    </w:p>
    <w:p w:rsidR="00D67BA2" w:rsidRDefault="003F4A19">
      <w:pPr>
        <w:pStyle w:val="1"/>
        <w:numPr>
          <w:ilvl w:val="1"/>
          <w:numId w:val="13"/>
        </w:numPr>
        <w:tabs>
          <w:tab w:val="left" w:pos="2547"/>
        </w:tabs>
        <w:spacing w:before="6"/>
        <w:jc w:val="both"/>
      </w:pPr>
      <w:r>
        <w:t>Работник</w:t>
      </w:r>
      <w:r>
        <w:rPr>
          <w:spacing w:val="-7"/>
        </w:rPr>
        <w:t xml:space="preserve"> </w:t>
      </w:r>
      <w:r>
        <w:rPr>
          <w:spacing w:val="-2"/>
        </w:rPr>
        <w:t>обязан:</w:t>
      </w:r>
    </w:p>
    <w:p w:rsidR="00D67BA2" w:rsidRDefault="003F4A19">
      <w:pPr>
        <w:pStyle w:val="a5"/>
        <w:numPr>
          <w:ilvl w:val="2"/>
          <w:numId w:val="13"/>
        </w:numPr>
        <w:tabs>
          <w:tab w:val="left" w:pos="2754"/>
        </w:tabs>
        <w:ind w:right="431" w:firstLine="707"/>
        <w:rPr>
          <w:b/>
          <w:sz w:val="24"/>
        </w:rPr>
      </w:pPr>
      <w:r>
        <w:rPr>
          <w:sz w:val="24"/>
        </w:rPr>
        <w:t>добросовестно исполнять свои трудовые обязанности, возложенные на него трудовым договором, должностной инструкцией;</w:t>
      </w:r>
    </w:p>
    <w:p w:rsidR="00D67BA2" w:rsidRDefault="003F4A19">
      <w:pPr>
        <w:pStyle w:val="a5"/>
        <w:numPr>
          <w:ilvl w:val="2"/>
          <w:numId w:val="13"/>
        </w:numPr>
        <w:tabs>
          <w:tab w:val="left" w:pos="2727"/>
        </w:tabs>
        <w:ind w:left="2727" w:hanging="600"/>
        <w:rPr>
          <w:b/>
          <w:sz w:val="24"/>
        </w:rPr>
      </w:pPr>
      <w:r>
        <w:rPr>
          <w:sz w:val="24"/>
        </w:rPr>
        <w:t>соблюдать</w:t>
      </w:r>
      <w:r>
        <w:rPr>
          <w:spacing w:val="-5"/>
          <w:sz w:val="24"/>
        </w:rPr>
        <w:t xml:space="preserve"> </w:t>
      </w:r>
      <w:r>
        <w:rPr>
          <w:sz w:val="24"/>
        </w:rPr>
        <w:t>правила</w:t>
      </w:r>
      <w:r>
        <w:rPr>
          <w:spacing w:val="-5"/>
          <w:sz w:val="24"/>
        </w:rPr>
        <w:t xml:space="preserve"> </w:t>
      </w:r>
      <w:r>
        <w:rPr>
          <w:sz w:val="24"/>
        </w:rPr>
        <w:t>внутреннего</w:t>
      </w:r>
      <w:r>
        <w:rPr>
          <w:spacing w:val="-5"/>
          <w:sz w:val="24"/>
        </w:rPr>
        <w:t xml:space="preserve"> </w:t>
      </w:r>
      <w:r>
        <w:rPr>
          <w:sz w:val="24"/>
        </w:rPr>
        <w:t>трудового</w:t>
      </w:r>
      <w:r>
        <w:rPr>
          <w:spacing w:val="-5"/>
          <w:sz w:val="24"/>
        </w:rPr>
        <w:t xml:space="preserve"> </w:t>
      </w:r>
      <w:r>
        <w:rPr>
          <w:spacing w:val="-2"/>
          <w:sz w:val="24"/>
        </w:rPr>
        <w:t>распорядка;</w:t>
      </w:r>
    </w:p>
    <w:p w:rsidR="00D67BA2" w:rsidRDefault="003F4A19">
      <w:pPr>
        <w:pStyle w:val="a5"/>
        <w:numPr>
          <w:ilvl w:val="2"/>
          <w:numId w:val="13"/>
        </w:numPr>
        <w:tabs>
          <w:tab w:val="left" w:pos="2727"/>
        </w:tabs>
        <w:ind w:left="2727" w:hanging="600"/>
        <w:rPr>
          <w:b/>
          <w:sz w:val="24"/>
        </w:rPr>
      </w:pPr>
      <w:r>
        <w:rPr>
          <w:sz w:val="24"/>
        </w:rPr>
        <w:t>соблюдать</w:t>
      </w:r>
      <w:r>
        <w:rPr>
          <w:spacing w:val="-8"/>
          <w:sz w:val="24"/>
        </w:rPr>
        <w:t xml:space="preserve"> </w:t>
      </w:r>
      <w:r>
        <w:rPr>
          <w:sz w:val="24"/>
        </w:rPr>
        <w:t>трудовую</w:t>
      </w:r>
      <w:r>
        <w:rPr>
          <w:spacing w:val="-7"/>
          <w:sz w:val="24"/>
        </w:rPr>
        <w:t xml:space="preserve"> </w:t>
      </w:r>
      <w:r>
        <w:rPr>
          <w:spacing w:val="-2"/>
          <w:sz w:val="24"/>
        </w:rPr>
        <w:t>дисциплину;</w:t>
      </w:r>
    </w:p>
    <w:p w:rsidR="00D67BA2" w:rsidRDefault="003F4A19">
      <w:pPr>
        <w:pStyle w:val="a5"/>
        <w:numPr>
          <w:ilvl w:val="2"/>
          <w:numId w:val="13"/>
        </w:numPr>
        <w:tabs>
          <w:tab w:val="left" w:pos="2727"/>
        </w:tabs>
        <w:ind w:left="2727" w:hanging="600"/>
        <w:rPr>
          <w:b/>
          <w:sz w:val="24"/>
        </w:rPr>
      </w:pPr>
      <w:r>
        <w:rPr>
          <w:sz w:val="24"/>
        </w:rPr>
        <w:t>выполнять</w:t>
      </w:r>
      <w:r>
        <w:rPr>
          <w:spacing w:val="-3"/>
          <w:sz w:val="24"/>
        </w:rPr>
        <w:t xml:space="preserve"> </w:t>
      </w:r>
      <w:r>
        <w:rPr>
          <w:sz w:val="24"/>
        </w:rPr>
        <w:t>установленные</w:t>
      </w:r>
      <w:r>
        <w:rPr>
          <w:spacing w:val="-7"/>
          <w:sz w:val="24"/>
        </w:rPr>
        <w:t xml:space="preserve"> </w:t>
      </w:r>
      <w:r>
        <w:rPr>
          <w:sz w:val="24"/>
        </w:rPr>
        <w:t>нормы</w:t>
      </w:r>
      <w:r>
        <w:rPr>
          <w:spacing w:val="-5"/>
          <w:sz w:val="24"/>
        </w:rPr>
        <w:t xml:space="preserve"> </w:t>
      </w:r>
      <w:r>
        <w:rPr>
          <w:spacing w:val="-2"/>
          <w:sz w:val="24"/>
        </w:rPr>
        <w:t>труда;</w:t>
      </w:r>
    </w:p>
    <w:p w:rsidR="00D67BA2" w:rsidRDefault="003F4A19">
      <w:pPr>
        <w:pStyle w:val="a5"/>
        <w:numPr>
          <w:ilvl w:val="2"/>
          <w:numId w:val="13"/>
        </w:numPr>
        <w:tabs>
          <w:tab w:val="left" w:pos="2727"/>
        </w:tabs>
        <w:ind w:left="2727" w:hanging="600"/>
        <w:rPr>
          <w:b/>
          <w:sz w:val="24"/>
        </w:rPr>
      </w:pPr>
      <w:r>
        <w:rPr>
          <w:sz w:val="24"/>
        </w:rPr>
        <w:t>соблюдать</w:t>
      </w:r>
      <w:r>
        <w:rPr>
          <w:spacing w:val="-5"/>
          <w:sz w:val="24"/>
        </w:rPr>
        <w:t xml:space="preserve"> </w:t>
      </w:r>
      <w:r>
        <w:rPr>
          <w:sz w:val="24"/>
        </w:rPr>
        <w:t>требования</w:t>
      </w:r>
      <w:r>
        <w:rPr>
          <w:spacing w:val="-3"/>
          <w:sz w:val="24"/>
        </w:rPr>
        <w:t xml:space="preserve"> </w:t>
      </w:r>
      <w:r>
        <w:rPr>
          <w:sz w:val="24"/>
        </w:rPr>
        <w:t>по</w:t>
      </w:r>
      <w:r>
        <w:rPr>
          <w:spacing w:val="-4"/>
          <w:sz w:val="24"/>
        </w:rPr>
        <w:t xml:space="preserve"> </w:t>
      </w:r>
      <w:r>
        <w:rPr>
          <w:sz w:val="24"/>
        </w:rPr>
        <w:t>охране</w:t>
      </w:r>
      <w:r>
        <w:rPr>
          <w:spacing w:val="-4"/>
          <w:sz w:val="24"/>
        </w:rPr>
        <w:t xml:space="preserve"> </w:t>
      </w:r>
      <w:r>
        <w:rPr>
          <w:sz w:val="24"/>
        </w:rPr>
        <w:t>труда</w:t>
      </w:r>
      <w:r>
        <w:rPr>
          <w:spacing w:val="-4"/>
          <w:sz w:val="24"/>
        </w:rPr>
        <w:t xml:space="preserve"> </w:t>
      </w:r>
      <w:r>
        <w:rPr>
          <w:sz w:val="24"/>
        </w:rPr>
        <w:t>и</w:t>
      </w:r>
      <w:r>
        <w:rPr>
          <w:spacing w:val="-1"/>
          <w:sz w:val="24"/>
        </w:rPr>
        <w:t xml:space="preserve"> </w:t>
      </w:r>
      <w:r>
        <w:rPr>
          <w:sz w:val="24"/>
        </w:rPr>
        <w:t>обеспечению</w:t>
      </w:r>
      <w:r>
        <w:rPr>
          <w:spacing w:val="-3"/>
          <w:sz w:val="24"/>
        </w:rPr>
        <w:t xml:space="preserve"> </w:t>
      </w:r>
      <w:r>
        <w:rPr>
          <w:sz w:val="24"/>
        </w:rPr>
        <w:t>безопасности</w:t>
      </w:r>
      <w:r>
        <w:rPr>
          <w:spacing w:val="-2"/>
          <w:sz w:val="24"/>
        </w:rPr>
        <w:t xml:space="preserve"> труда;</w:t>
      </w:r>
    </w:p>
    <w:p w:rsidR="00D67BA2" w:rsidRDefault="003F4A19">
      <w:pPr>
        <w:pStyle w:val="a5"/>
        <w:numPr>
          <w:ilvl w:val="2"/>
          <w:numId w:val="13"/>
        </w:numPr>
        <w:tabs>
          <w:tab w:val="left" w:pos="2774"/>
        </w:tabs>
        <w:ind w:right="425" w:firstLine="707"/>
        <w:rPr>
          <w:b/>
          <w:sz w:val="24"/>
        </w:rPr>
      </w:pPr>
      <w:r>
        <w:rPr>
          <w:sz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D67BA2" w:rsidRDefault="003F4A19">
      <w:pPr>
        <w:pStyle w:val="a5"/>
        <w:numPr>
          <w:ilvl w:val="2"/>
          <w:numId w:val="13"/>
        </w:numPr>
        <w:tabs>
          <w:tab w:val="left" w:pos="2949"/>
        </w:tabs>
        <w:ind w:right="420" w:firstLine="707"/>
        <w:rPr>
          <w:b/>
          <w:sz w:val="24"/>
        </w:rPr>
      </w:pPr>
      <w:r>
        <w:rPr>
          <w:sz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D67BA2" w:rsidRDefault="003F4A19">
      <w:pPr>
        <w:pStyle w:val="a5"/>
        <w:numPr>
          <w:ilvl w:val="2"/>
          <w:numId w:val="13"/>
        </w:numPr>
        <w:tabs>
          <w:tab w:val="left" w:pos="2783"/>
        </w:tabs>
        <w:ind w:right="420" w:firstLine="707"/>
        <w:rPr>
          <w:b/>
          <w:sz w:val="24"/>
        </w:rPr>
      </w:pPr>
      <w:r>
        <w:rPr>
          <w:color w:val="212121"/>
          <w:sz w:val="24"/>
        </w:rPr>
        <w:t xml:space="preserve">проходить обязательные предварительные (при поступлении на работу) и периодические (в течение трудовой деятельности) медицинские осмотры, внеочередные медицинские осмотры по направлению работодателя, обязательные </w:t>
      </w:r>
      <w:r>
        <w:rPr>
          <w:color w:val="212121"/>
          <w:sz w:val="24"/>
        </w:rPr>
        <w:lastRenderedPageBreak/>
        <w:t>психиатрические освидетельствования</w:t>
      </w:r>
      <w:r>
        <w:rPr>
          <w:color w:val="212121"/>
          <w:spacing w:val="44"/>
          <w:sz w:val="24"/>
        </w:rPr>
        <w:t xml:space="preserve">  </w:t>
      </w:r>
      <w:r>
        <w:rPr>
          <w:color w:val="212121"/>
          <w:sz w:val="24"/>
        </w:rPr>
        <w:t>(для</w:t>
      </w:r>
      <w:r>
        <w:rPr>
          <w:color w:val="212121"/>
          <w:spacing w:val="46"/>
          <w:sz w:val="24"/>
        </w:rPr>
        <w:t xml:space="preserve">  </w:t>
      </w:r>
      <w:r>
        <w:rPr>
          <w:color w:val="212121"/>
          <w:sz w:val="24"/>
        </w:rPr>
        <w:t>работников,</w:t>
      </w:r>
      <w:r>
        <w:rPr>
          <w:color w:val="212121"/>
          <w:spacing w:val="46"/>
          <w:sz w:val="24"/>
        </w:rPr>
        <w:t xml:space="preserve">  </w:t>
      </w:r>
      <w:r>
        <w:rPr>
          <w:color w:val="212121"/>
          <w:sz w:val="24"/>
        </w:rPr>
        <w:t>согласно</w:t>
      </w:r>
      <w:r>
        <w:rPr>
          <w:color w:val="212121"/>
          <w:spacing w:val="48"/>
          <w:sz w:val="24"/>
        </w:rPr>
        <w:t xml:space="preserve">  </w:t>
      </w:r>
      <w:r>
        <w:rPr>
          <w:sz w:val="24"/>
        </w:rPr>
        <w:t>приказу</w:t>
      </w:r>
      <w:r>
        <w:rPr>
          <w:spacing w:val="43"/>
          <w:sz w:val="24"/>
        </w:rPr>
        <w:t xml:space="preserve">  </w:t>
      </w:r>
      <w:r>
        <w:rPr>
          <w:sz w:val="24"/>
        </w:rPr>
        <w:t>Минздрава</w:t>
      </w:r>
      <w:r>
        <w:rPr>
          <w:spacing w:val="45"/>
          <w:sz w:val="24"/>
        </w:rPr>
        <w:t xml:space="preserve">  </w:t>
      </w:r>
      <w:r>
        <w:rPr>
          <w:sz w:val="24"/>
        </w:rPr>
        <w:t>от</w:t>
      </w:r>
      <w:r>
        <w:rPr>
          <w:spacing w:val="4"/>
          <w:sz w:val="24"/>
        </w:rPr>
        <w:t xml:space="preserve"> </w:t>
      </w:r>
      <w:r>
        <w:rPr>
          <w:spacing w:val="-2"/>
          <w:sz w:val="24"/>
        </w:rPr>
        <w:t>20.05.2022</w:t>
      </w:r>
    </w:p>
    <w:p w:rsidR="00D67BA2" w:rsidRDefault="003F4A19">
      <w:pPr>
        <w:pStyle w:val="a3"/>
        <w:spacing w:line="321" w:lineRule="exact"/>
        <w:ind w:firstLine="0"/>
        <w:rPr>
          <w:sz w:val="28"/>
        </w:rPr>
      </w:pPr>
      <w:r>
        <w:t>№</w:t>
      </w:r>
      <w:r>
        <w:rPr>
          <w:spacing w:val="-1"/>
        </w:rPr>
        <w:t xml:space="preserve"> </w:t>
      </w:r>
      <w:r>
        <w:rPr>
          <w:spacing w:val="-2"/>
        </w:rPr>
        <w:t>342н)</w:t>
      </w:r>
      <w:r>
        <w:rPr>
          <w:color w:val="212121"/>
          <w:spacing w:val="-2"/>
          <w:sz w:val="28"/>
        </w:rPr>
        <w:t>;</w:t>
      </w:r>
    </w:p>
    <w:p w:rsidR="00D67BA2" w:rsidRDefault="003F4A19">
      <w:pPr>
        <w:pStyle w:val="a5"/>
        <w:numPr>
          <w:ilvl w:val="2"/>
          <w:numId w:val="13"/>
        </w:numPr>
        <w:tabs>
          <w:tab w:val="left" w:pos="2778"/>
        </w:tabs>
        <w:ind w:right="429" w:firstLine="707"/>
        <w:rPr>
          <w:b/>
          <w:color w:val="212121"/>
          <w:sz w:val="24"/>
        </w:rPr>
      </w:pPr>
      <w:r>
        <w:rPr>
          <w:color w:val="212121"/>
          <w:sz w:val="24"/>
        </w:rPr>
        <w:t>проходить обучение безопасным методам и приемам выполнения работ и оказанию первой помощи пострадавшим на производстве, инструктаж по охране труда, проверку знания требований охраны труда;</w:t>
      </w:r>
    </w:p>
    <w:p w:rsidR="00D67BA2" w:rsidRDefault="003F4A19">
      <w:pPr>
        <w:pStyle w:val="a5"/>
        <w:numPr>
          <w:ilvl w:val="2"/>
          <w:numId w:val="13"/>
        </w:numPr>
        <w:tabs>
          <w:tab w:val="left" w:pos="2847"/>
        </w:tabs>
        <w:ind w:left="2847" w:hanging="720"/>
        <w:rPr>
          <w:b/>
          <w:color w:val="212121"/>
          <w:sz w:val="24"/>
        </w:rPr>
      </w:pPr>
      <w:r>
        <w:rPr>
          <w:color w:val="212121"/>
          <w:sz w:val="24"/>
        </w:rPr>
        <w:t>сообщать</w:t>
      </w:r>
      <w:r>
        <w:rPr>
          <w:color w:val="212121"/>
          <w:spacing w:val="-5"/>
          <w:sz w:val="24"/>
        </w:rPr>
        <w:t xml:space="preserve"> </w:t>
      </w:r>
      <w:r>
        <w:rPr>
          <w:color w:val="212121"/>
          <w:sz w:val="24"/>
        </w:rPr>
        <w:t>работодателю</w:t>
      </w:r>
      <w:r>
        <w:rPr>
          <w:color w:val="212121"/>
          <w:spacing w:val="-3"/>
          <w:sz w:val="24"/>
        </w:rPr>
        <w:t xml:space="preserve"> </w:t>
      </w:r>
      <w:r>
        <w:rPr>
          <w:color w:val="212121"/>
          <w:sz w:val="24"/>
        </w:rPr>
        <w:t>о</w:t>
      </w:r>
      <w:r>
        <w:rPr>
          <w:color w:val="212121"/>
          <w:spacing w:val="-3"/>
          <w:sz w:val="24"/>
        </w:rPr>
        <w:t xml:space="preserve"> </w:t>
      </w:r>
      <w:r>
        <w:rPr>
          <w:color w:val="212121"/>
          <w:sz w:val="24"/>
        </w:rPr>
        <w:t>получении</w:t>
      </w:r>
      <w:r>
        <w:rPr>
          <w:color w:val="212121"/>
          <w:spacing w:val="-3"/>
          <w:sz w:val="24"/>
        </w:rPr>
        <w:t xml:space="preserve"> </w:t>
      </w:r>
      <w:r>
        <w:rPr>
          <w:color w:val="212121"/>
          <w:spacing w:val="-2"/>
          <w:sz w:val="24"/>
        </w:rPr>
        <w:t>микротравмы;</w:t>
      </w:r>
    </w:p>
    <w:p w:rsidR="00D67BA2" w:rsidRDefault="003F4A19">
      <w:pPr>
        <w:pStyle w:val="a5"/>
        <w:numPr>
          <w:ilvl w:val="2"/>
          <w:numId w:val="13"/>
        </w:numPr>
        <w:tabs>
          <w:tab w:val="left" w:pos="2907"/>
        </w:tabs>
        <w:ind w:left="2907" w:hanging="780"/>
        <w:rPr>
          <w:b/>
          <w:color w:val="212121"/>
          <w:sz w:val="24"/>
        </w:rPr>
      </w:pPr>
      <w:r>
        <w:rPr>
          <w:color w:val="212121"/>
          <w:sz w:val="24"/>
        </w:rPr>
        <w:t>правильно</w:t>
      </w:r>
      <w:r>
        <w:rPr>
          <w:color w:val="212121"/>
          <w:spacing w:val="-10"/>
          <w:sz w:val="24"/>
        </w:rPr>
        <w:t xml:space="preserve"> </w:t>
      </w:r>
      <w:r>
        <w:rPr>
          <w:color w:val="212121"/>
          <w:sz w:val="24"/>
        </w:rPr>
        <w:t>применять</w:t>
      </w:r>
      <w:r>
        <w:rPr>
          <w:color w:val="212121"/>
          <w:spacing w:val="-4"/>
          <w:sz w:val="24"/>
        </w:rPr>
        <w:t xml:space="preserve"> </w:t>
      </w:r>
      <w:r>
        <w:rPr>
          <w:color w:val="212121"/>
          <w:sz w:val="24"/>
        </w:rPr>
        <w:t>средства</w:t>
      </w:r>
      <w:r>
        <w:rPr>
          <w:color w:val="212121"/>
          <w:spacing w:val="-6"/>
          <w:sz w:val="24"/>
        </w:rPr>
        <w:t xml:space="preserve"> </w:t>
      </w:r>
      <w:r>
        <w:rPr>
          <w:color w:val="212121"/>
          <w:sz w:val="24"/>
        </w:rPr>
        <w:t>индивидуальной</w:t>
      </w:r>
      <w:r>
        <w:rPr>
          <w:color w:val="212121"/>
          <w:spacing w:val="-5"/>
          <w:sz w:val="24"/>
        </w:rPr>
        <w:t xml:space="preserve"> </w:t>
      </w:r>
      <w:r>
        <w:rPr>
          <w:color w:val="212121"/>
          <w:sz w:val="24"/>
        </w:rPr>
        <w:t>и</w:t>
      </w:r>
      <w:r>
        <w:rPr>
          <w:color w:val="212121"/>
          <w:spacing w:val="-5"/>
          <w:sz w:val="24"/>
        </w:rPr>
        <w:t xml:space="preserve"> </w:t>
      </w:r>
      <w:r>
        <w:rPr>
          <w:color w:val="212121"/>
          <w:sz w:val="24"/>
        </w:rPr>
        <w:t>коллективной</w:t>
      </w:r>
      <w:r>
        <w:rPr>
          <w:color w:val="212121"/>
          <w:spacing w:val="-4"/>
          <w:sz w:val="24"/>
        </w:rPr>
        <w:t xml:space="preserve"> </w:t>
      </w:r>
      <w:r>
        <w:rPr>
          <w:color w:val="212121"/>
          <w:spacing w:val="-2"/>
          <w:sz w:val="24"/>
        </w:rPr>
        <w:t>защиты;</w:t>
      </w:r>
    </w:p>
    <w:p w:rsidR="00D67BA2" w:rsidRDefault="003F4A19">
      <w:pPr>
        <w:pStyle w:val="a5"/>
        <w:numPr>
          <w:ilvl w:val="2"/>
          <w:numId w:val="13"/>
        </w:numPr>
        <w:tabs>
          <w:tab w:val="left" w:pos="2907"/>
        </w:tabs>
        <w:ind w:left="2907" w:hanging="780"/>
        <w:rPr>
          <w:b/>
          <w:color w:val="212121"/>
          <w:sz w:val="24"/>
        </w:rPr>
      </w:pPr>
      <w:r>
        <w:rPr>
          <w:color w:val="212121"/>
          <w:sz w:val="24"/>
        </w:rPr>
        <w:t>поддерживать свое</w:t>
      </w:r>
      <w:r>
        <w:rPr>
          <w:color w:val="212121"/>
          <w:spacing w:val="-3"/>
          <w:sz w:val="24"/>
        </w:rPr>
        <w:t xml:space="preserve"> </w:t>
      </w:r>
      <w:r>
        <w:rPr>
          <w:color w:val="212121"/>
          <w:sz w:val="24"/>
        </w:rPr>
        <w:t>рабочее</w:t>
      </w:r>
      <w:r>
        <w:rPr>
          <w:color w:val="212121"/>
          <w:spacing w:val="-1"/>
          <w:sz w:val="24"/>
        </w:rPr>
        <w:t xml:space="preserve"> </w:t>
      </w:r>
      <w:r>
        <w:rPr>
          <w:color w:val="212121"/>
          <w:sz w:val="24"/>
        </w:rPr>
        <w:t>место</w:t>
      </w:r>
      <w:r>
        <w:rPr>
          <w:color w:val="212121"/>
          <w:spacing w:val="-1"/>
          <w:sz w:val="24"/>
        </w:rPr>
        <w:t xml:space="preserve"> </w:t>
      </w:r>
      <w:r>
        <w:rPr>
          <w:color w:val="212121"/>
          <w:sz w:val="24"/>
        </w:rPr>
        <w:t>в</w:t>
      </w:r>
      <w:r>
        <w:rPr>
          <w:color w:val="212121"/>
          <w:spacing w:val="-1"/>
          <w:sz w:val="24"/>
        </w:rPr>
        <w:t xml:space="preserve"> </w:t>
      </w:r>
      <w:r>
        <w:rPr>
          <w:color w:val="212121"/>
          <w:sz w:val="24"/>
        </w:rPr>
        <w:t>порядке</w:t>
      </w:r>
      <w:r>
        <w:rPr>
          <w:color w:val="212121"/>
          <w:spacing w:val="-2"/>
          <w:sz w:val="24"/>
        </w:rPr>
        <w:t xml:space="preserve"> </w:t>
      </w:r>
      <w:r>
        <w:rPr>
          <w:color w:val="212121"/>
          <w:sz w:val="24"/>
        </w:rPr>
        <w:t xml:space="preserve">и </w:t>
      </w:r>
      <w:r>
        <w:rPr>
          <w:color w:val="212121"/>
          <w:spacing w:val="-2"/>
          <w:sz w:val="24"/>
        </w:rPr>
        <w:t>чистоте;</w:t>
      </w:r>
    </w:p>
    <w:p w:rsidR="00D67BA2" w:rsidRDefault="003F4A19">
      <w:pPr>
        <w:pStyle w:val="a5"/>
        <w:numPr>
          <w:ilvl w:val="2"/>
          <w:numId w:val="13"/>
        </w:numPr>
        <w:tabs>
          <w:tab w:val="left" w:pos="2835"/>
        </w:tabs>
        <w:ind w:left="2835" w:hanging="708"/>
        <w:rPr>
          <w:b/>
          <w:sz w:val="24"/>
        </w:rPr>
      </w:pPr>
      <w:r>
        <w:rPr>
          <w:sz w:val="24"/>
        </w:rPr>
        <w:t>соблюдать</w:t>
      </w:r>
      <w:r>
        <w:rPr>
          <w:spacing w:val="-4"/>
          <w:sz w:val="24"/>
        </w:rPr>
        <w:t xml:space="preserve"> </w:t>
      </w:r>
      <w:r>
        <w:rPr>
          <w:sz w:val="24"/>
        </w:rPr>
        <w:t>законные</w:t>
      </w:r>
      <w:r>
        <w:rPr>
          <w:spacing w:val="-5"/>
          <w:sz w:val="24"/>
        </w:rPr>
        <w:t xml:space="preserve"> </w:t>
      </w:r>
      <w:r>
        <w:rPr>
          <w:sz w:val="24"/>
        </w:rPr>
        <w:t>права</w:t>
      </w:r>
      <w:r>
        <w:rPr>
          <w:spacing w:val="-5"/>
          <w:sz w:val="24"/>
        </w:rPr>
        <w:t xml:space="preserve"> </w:t>
      </w:r>
      <w:r>
        <w:rPr>
          <w:sz w:val="24"/>
        </w:rPr>
        <w:t>и</w:t>
      </w:r>
      <w:r>
        <w:rPr>
          <w:spacing w:val="-2"/>
          <w:sz w:val="24"/>
        </w:rPr>
        <w:t xml:space="preserve"> </w:t>
      </w:r>
      <w:r>
        <w:rPr>
          <w:sz w:val="24"/>
        </w:rPr>
        <w:t>свободы</w:t>
      </w:r>
      <w:r>
        <w:rPr>
          <w:spacing w:val="29"/>
          <w:sz w:val="24"/>
        </w:rPr>
        <w:t xml:space="preserve">  </w:t>
      </w:r>
      <w:r>
        <w:rPr>
          <w:sz w:val="24"/>
        </w:rPr>
        <w:t>учащихся</w:t>
      </w:r>
      <w:r>
        <w:rPr>
          <w:spacing w:val="-2"/>
          <w:sz w:val="24"/>
        </w:rPr>
        <w:t xml:space="preserve"> (воспитанников);</w:t>
      </w:r>
    </w:p>
    <w:p w:rsidR="00D67BA2" w:rsidRDefault="003F4A19">
      <w:pPr>
        <w:pStyle w:val="a5"/>
        <w:numPr>
          <w:ilvl w:val="2"/>
          <w:numId w:val="13"/>
        </w:numPr>
        <w:tabs>
          <w:tab w:val="left" w:pos="2837"/>
          <w:tab w:val="left" w:pos="2846"/>
        </w:tabs>
        <w:ind w:left="2837" w:right="4527" w:hanging="711"/>
        <w:rPr>
          <w:b/>
          <w:color w:val="212121"/>
          <w:sz w:val="24"/>
        </w:rPr>
      </w:pPr>
      <w:r>
        <w:rPr>
          <w:color w:val="212121"/>
          <w:sz w:val="24"/>
        </w:rPr>
        <w:t>вести себя</w:t>
      </w:r>
      <w:r>
        <w:rPr>
          <w:color w:val="212121"/>
          <w:spacing w:val="-6"/>
          <w:sz w:val="24"/>
        </w:rPr>
        <w:t xml:space="preserve"> </w:t>
      </w:r>
      <w:r>
        <w:rPr>
          <w:color w:val="212121"/>
          <w:sz w:val="24"/>
        </w:rPr>
        <w:t>корректно</w:t>
      </w:r>
      <w:r>
        <w:rPr>
          <w:color w:val="212121"/>
          <w:spacing w:val="-9"/>
          <w:sz w:val="24"/>
        </w:rPr>
        <w:t xml:space="preserve"> </w:t>
      </w:r>
      <w:r>
        <w:rPr>
          <w:color w:val="212121"/>
          <w:sz w:val="24"/>
        </w:rPr>
        <w:t>и</w:t>
      </w:r>
      <w:r>
        <w:rPr>
          <w:color w:val="212121"/>
          <w:spacing w:val="-7"/>
          <w:sz w:val="24"/>
        </w:rPr>
        <w:t xml:space="preserve"> </w:t>
      </w:r>
      <w:r>
        <w:rPr>
          <w:color w:val="212121"/>
          <w:sz w:val="24"/>
        </w:rPr>
        <w:t>не</w:t>
      </w:r>
      <w:r>
        <w:rPr>
          <w:color w:val="212121"/>
          <w:spacing w:val="-8"/>
          <w:sz w:val="24"/>
        </w:rPr>
        <w:t xml:space="preserve"> </w:t>
      </w:r>
      <w:r>
        <w:rPr>
          <w:color w:val="212121"/>
          <w:sz w:val="24"/>
        </w:rPr>
        <w:t>допускать: грубого поведения;</w:t>
      </w:r>
    </w:p>
    <w:p w:rsidR="00D67BA2" w:rsidRDefault="003F4A19">
      <w:pPr>
        <w:pStyle w:val="a3"/>
        <w:ind w:left="2837" w:right="429" w:firstLine="0"/>
      </w:pPr>
      <w:r>
        <w:rPr>
          <w:color w:val="212121"/>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D67BA2" w:rsidRDefault="003F4A19">
      <w:pPr>
        <w:pStyle w:val="a3"/>
        <w:ind w:left="2837" w:right="427" w:firstLine="0"/>
      </w:pPr>
      <w:r>
        <w:rPr>
          <w:color w:val="212121"/>
        </w:rPr>
        <w:t>угроз, оскорбительных выражений или реплик, действий, препятствующих нормальному общению или провоцирующих противоправное поведение;</w:t>
      </w:r>
    </w:p>
    <w:p w:rsidR="00D67BA2" w:rsidRDefault="003F4A19">
      <w:pPr>
        <w:pStyle w:val="a5"/>
        <w:numPr>
          <w:ilvl w:val="2"/>
          <w:numId w:val="13"/>
        </w:numPr>
        <w:tabs>
          <w:tab w:val="left" w:pos="2855"/>
        </w:tabs>
        <w:ind w:right="420" w:firstLine="707"/>
        <w:rPr>
          <w:b/>
          <w:color w:val="212121"/>
          <w:sz w:val="24"/>
        </w:rPr>
      </w:pPr>
      <w:r>
        <w:rPr>
          <w:color w:val="212121"/>
          <w:sz w:val="24"/>
        </w:rPr>
        <w:t>в случае невыхода на работу в связи с временной нетрудоспособностью или по</w:t>
      </w:r>
      <w:r>
        <w:rPr>
          <w:color w:val="212121"/>
          <w:spacing w:val="-2"/>
          <w:sz w:val="24"/>
        </w:rPr>
        <w:t xml:space="preserve"> </w:t>
      </w:r>
      <w:r>
        <w:rPr>
          <w:color w:val="212121"/>
          <w:sz w:val="24"/>
        </w:rPr>
        <w:t>иной</w:t>
      </w:r>
      <w:r>
        <w:rPr>
          <w:color w:val="212121"/>
          <w:spacing w:val="-1"/>
          <w:sz w:val="24"/>
        </w:rPr>
        <w:t xml:space="preserve"> </w:t>
      </w:r>
      <w:r>
        <w:rPr>
          <w:color w:val="212121"/>
          <w:sz w:val="24"/>
        </w:rPr>
        <w:t>причине</w:t>
      </w:r>
      <w:r>
        <w:rPr>
          <w:color w:val="212121"/>
          <w:spacing w:val="-3"/>
          <w:sz w:val="24"/>
        </w:rPr>
        <w:t xml:space="preserve"> </w:t>
      </w:r>
      <w:r>
        <w:rPr>
          <w:color w:val="212121"/>
          <w:sz w:val="24"/>
        </w:rPr>
        <w:t>известить</w:t>
      </w:r>
      <w:r>
        <w:rPr>
          <w:color w:val="212121"/>
          <w:spacing w:val="-1"/>
          <w:sz w:val="24"/>
        </w:rPr>
        <w:t xml:space="preserve"> </w:t>
      </w:r>
      <w:r>
        <w:rPr>
          <w:color w:val="212121"/>
          <w:sz w:val="24"/>
        </w:rPr>
        <w:t>о</w:t>
      </w:r>
      <w:r>
        <w:rPr>
          <w:color w:val="212121"/>
          <w:spacing w:val="-3"/>
          <w:sz w:val="24"/>
        </w:rPr>
        <w:t xml:space="preserve"> </w:t>
      </w:r>
      <w:r>
        <w:rPr>
          <w:color w:val="212121"/>
          <w:sz w:val="24"/>
        </w:rPr>
        <w:t>причинах невыхода</w:t>
      </w:r>
      <w:r>
        <w:rPr>
          <w:color w:val="212121"/>
          <w:spacing w:val="-3"/>
          <w:sz w:val="24"/>
        </w:rPr>
        <w:t xml:space="preserve"> </w:t>
      </w:r>
      <w:r>
        <w:rPr>
          <w:color w:val="212121"/>
          <w:sz w:val="24"/>
        </w:rPr>
        <w:t>непосредственного</w:t>
      </w:r>
      <w:r>
        <w:rPr>
          <w:color w:val="212121"/>
          <w:spacing w:val="-2"/>
          <w:sz w:val="24"/>
        </w:rPr>
        <w:t xml:space="preserve"> </w:t>
      </w:r>
      <w:r>
        <w:rPr>
          <w:color w:val="212121"/>
          <w:sz w:val="24"/>
        </w:rPr>
        <w:t>руководителя</w:t>
      </w:r>
      <w:r>
        <w:rPr>
          <w:color w:val="212121"/>
          <w:spacing w:val="-2"/>
          <w:sz w:val="24"/>
        </w:rPr>
        <w:t xml:space="preserve"> </w:t>
      </w:r>
      <w:r>
        <w:rPr>
          <w:color w:val="212121"/>
          <w:sz w:val="24"/>
        </w:rPr>
        <w:t>любым доступным способом (по телефону, по электронной почте, иным способом);</w:t>
      </w:r>
    </w:p>
    <w:p w:rsidR="00D67BA2" w:rsidRDefault="003F4A19">
      <w:pPr>
        <w:pStyle w:val="a5"/>
        <w:numPr>
          <w:ilvl w:val="2"/>
          <w:numId w:val="13"/>
        </w:numPr>
        <w:tabs>
          <w:tab w:val="left" w:pos="2847"/>
        </w:tabs>
        <w:ind w:left="2847" w:hanging="720"/>
        <w:rPr>
          <w:b/>
          <w:color w:val="212121"/>
          <w:sz w:val="24"/>
        </w:rPr>
      </w:pPr>
      <w:r>
        <w:rPr>
          <w:color w:val="212121"/>
          <w:sz w:val="24"/>
        </w:rPr>
        <w:t>соблюдать</w:t>
      </w:r>
      <w:r>
        <w:rPr>
          <w:color w:val="212121"/>
          <w:spacing w:val="-6"/>
          <w:sz w:val="24"/>
        </w:rPr>
        <w:t xml:space="preserve"> </w:t>
      </w:r>
      <w:r>
        <w:rPr>
          <w:color w:val="212121"/>
          <w:sz w:val="24"/>
        </w:rPr>
        <w:t>действующий</w:t>
      </w:r>
      <w:r>
        <w:rPr>
          <w:color w:val="212121"/>
          <w:spacing w:val="-1"/>
          <w:sz w:val="24"/>
        </w:rPr>
        <w:t xml:space="preserve"> </w:t>
      </w:r>
      <w:r>
        <w:rPr>
          <w:color w:val="212121"/>
          <w:sz w:val="24"/>
        </w:rPr>
        <w:t>у</w:t>
      </w:r>
      <w:r>
        <w:rPr>
          <w:color w:val="212121"/>
          <w:spacing w:val="-9"/>
          <w:sz w:val="24"/>
        </w:rPr>
        <w:t xml:space="preserve"> </w:t>
      </w:r>
      <w:r>
        <w:rPr>
          <w:color w:val="212121"/>
          <w:sz w:val="24"/>
        </w:rPr>
        <w:t>работодателя</w:t>
      </w:r>
      <w:r>
        <w:rPr>
          <w:color w:val="212121"/>
          <w:spacing w:val="-4"/>
          <w:sz w:val="24"/>
        </w:rPr>
        <w:t xml:space="preserve"> </w:t>
      </w:r>
      <w:r>
        <w:rPr>
          <w:color w:val="212121"/>
          <w:sz w:val="24"/>
        </w:rPr>
        <w:t>контрольно-пропускной</w:t>
      </w:r>
      <w:r>
        <w:rPr>
          <w:color w:val="212121"/>
          <w:spacing w:val="-4"/>
          <w:sz w:val="24"/>
        </w:rPr>
        <w:t xml:space="preserve"> </w:t>
      </w:r>
      <w:r>
        <w:rPr>
          <w:color w:val="212121"/>
          <w:spacing w:val="-2"/>
          <w:sz w:val="24"/>
        </w:rPr>
        <w:t>режим;</w:t>
      </w:r>
    </w:p>
    <w:p w:rsidR="00D67BA2" w:rsidRDefault="003F4A19">
      <w:pPr>
        <w:pStyle w:val="a5"/>
        <w:numPr>
          <w:ilvl w:val="2"/>
          <w:numId w:val="13"/>
        </w:numPr>
        <w:tabs>
          <w:tab w:val="left" w:pos="3232"/>
        </w:tabs>
        <w:ind w:right="420" w:firstLine="707"/>
        <w:rPr>
          <w:b/>
          <w:color w:val="212121"/>
          <w:sz w:val="24"/>
        </w:rPr>
      </w:pPr>
      <w:r>
        <w:rPr>
          <w:color w:val="212121"/>
          <w:sz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w:t>
      </w:r>
      <w:r>
        <w:rPr>
          <w:color w:val="212121"/>
          <w:spacing w:val="-1"/>
          <w:sz w:val="24"/>
        </w:rPr>
        <w:t xml:space="preserve"> </w:t>
      </w:r>
      <w:r>
        <w:rPr>
          <w:color w:val="212121"/>
          <w:sz w:val="24"/>
        </w:rPr>
        <w:t>актами, трудовым</w:t>
      </w:r>
      <w:r>
        <w:rPr>
          <w:color w:val="212121"/>
          <w:spacing w:val="-1"/>
          <w:sz w:val="24"/>
        </w:rPr>
        <w:t xml:space="preserve"> </w:t>
      </w:r>
      <w:r>
        <w:rPr>
          <w:color w:val="212121"/>
          <w:sz w:val="24"/>
        </w:rPr>
        <w:t xml:space="preserve">договором, коллективным </w:t>
      </w:r>
      <w:r>
        <w:rPr>
          <w:color w:val="212121"/>
          <w:spacing w:val="-2"/>
          <w:sz w:val="24"/>
        </w:rPr>
        <w:t>договором.</w:t>
      </w:r>
    </w:p>
    <w:p w:rsidR="00D67BA2" w:rsidRDefault="003F4A19">
      <w:pPr>
        <w:pStyle w:val="1"/>
        <w:numPr>
          <w:ilvl w:val="1"/>
          <w:numId w:val="13"/>
        </w:numPr>
        <w:tabs>
          <w:tab w:val="left" w:pos="2607"/>
        </w:tabs>
        <w:ind w:left="2607"/>
        <w:jc w:val="both"/>
      </w:pPr>
      <w:r>
        <w:t>Работодатель</w:t>
      </w:r>
      <w:r>
        <w:rPr>
          <w:spacing w:val="-6"/>
        </w:rPr>
        <w:t xml:space="preserve"> </w:t>
      </w:r>
      <w:r>
        <w:t>имеет</w:t>
      </w:r>
      <w:r>
        <w:rPr>
          <w:spacing w:val="-4"/>
        </w:rPr>
        <w:t xml:space="preserve"> </w:t>
      </w:r>
      <w:r>
        <w:rPr>
          <w:spacing w:val="-2"/>
        </w:rPr>
        <w:t>право:</w:t>
      </w:r>
    </w:p>
    <w:p w:rsidR="00D67BA2" w:rsidRDefault="003F4A19">
      <w:pPr>
        <w:pStyle w:val="a5"/>
        <w:numPr>
          <w:ilvl w:val="2"/>
          <w:numId w:val="13"/>
        </w:numPr>
        <w:tabs>
          <w:tab w:val="left" w:pos="2620"/>
        </w:tabs>
        <w:ind w:right="427" w:firstLine="599"/>
        <w:rPr>
          <w:b/>
          <w:sz w:val="24"/>
        </w:rPr>
      </w:pPr>
      <w:r>
        <w:rPr>
          <w:sz w:val="24"/>
        </w:rPr>
        <w:t>заключать,</w:t>
      </w:r>
      <w:r>
        <w:rPr>
          <w:spacing w:val="-5"/>
          <w:sz w:val="24"/>
        </w:rPr>
        <w:t xml:space="preserve"> </w:t>
      </w:r>
      <w:r>
        <w:rPr>
          <w:sz w:val="24"/>
        </w:rPr>
        <w:t>изменять</w:t>
      </w:r>
      <w:r>
        <w:rPr>
          <w:spacing w:val="-4"/>
          <w:sz w:val="24"/>
        </w:rPr>
        <w:t xml:space="preserve"> </w:t>
      </w:r>
      <w:r>
        <w:rPr>
          <w:sz w:val="24"/>
        </w:rPr>
        <w:t>и</w:t>
      </w:r>
      <w:r>
        <w:rPr>
          <w:spacing w:val="-2"/>
          <w:sz w:val="24"/>
        </w:rPr>
        <w:t xml:space="preserve"> </w:t>
      </w:r>
      <w:r>
        <w:rPr>
          <w:sz w:val="24"/>
        </w:rPr>
        <w:t>расторгать</w:t>
      </w:r>
      <w:r>
        <w:rPr>
          <w:spacing w:val="-2"/>
          <w:sz w:val="24"/>
        </w:rPr>
        <w:t xml:space="preserve"> </w:t>
      </w:r>
      <w:r>
        <w:rPr>
          <w:sz w:val="24"/>
        </w:rPr>
        <w:t>трудовые</w:t>
      </w:r>
      <w:r>
        <w:rPr>
          <w:spacing w:val="-5"/>
          <w:sz w:val="24"/>
        </w:rPr>
        <w:t xml:space="preserve"> </w:t>
      </w:r>
      <w:r>
        <w:rPr>
          <w:sz w:val="24"/>
        </w:rPr>
        <w:t>договоры</w:t>
      </w:r>
      <w:r>
        <w:rPr>
          <w:spacing w:val="-4"/>
          <w:sz w:val="24"/>
        </w:rPr>
        <w:t xml:space="preserve"> </w:t>
      </w:r>
      <w:r>
        <w:rPr>
          <w:sz w:val="24"/>
        </w:rPr>
        <w:t>с</w:t>
      </w:r>
      <w:r>
        <w:rPr>
          <w:spacing w:val="-4"/>
          <w:sz w:val="24"/>
        </w:rPr>
        <w:t xml:space="preserve"> </w:t>
      </w:r>
      <w:r>
        <w:rPr>
          <w:sz w:val="24"/>
        </w:rPr>
        <w:t>работниками</w:t>
      </w:r>
      <w:r>
        <w:rPr>
          <w:spacing w:val="-2"/>
          <w:sz w:val="24"/>
        </w:rPr>
        <w:t xml:space="preserve"> </w:t>
      </w:r>
      <w:r>
        <w:rPr>
          <w:sz w:val="24"/>
        </w:rPr>
        <w:t>в</w:t>
      </w:r>
      <w:r>
        <w:rPr>
          <w:spacing w:val="-4"/>
          <w:sz w:val="24"/>
        </w:rPr>
        <w:t xml:space="preserve"> </w:t>
      </w:r>
      <w:r>
        <w:rPr>
          <w:sz w:val="24"/>
        </w:rPr>
        <w:t>порядке и на условиях, которые установлены ТК РФ, иными федеральными законами;</w:t>
      </w:r>
    </w:p>
    <w:p w:rsidR="00D67BA2" w:rsidRPr="00F15A75" w:rsidRDefault="003F4A19" w:rsidP="00111339">
      <w:pPr>
        <w:pStyle w:val="a5"/>
        <w:numPr>
          <w:ilvl w:val="2"/>
          <w:numId w:val="13"/>
        </w:numPr>
        <w:tabs>
          <w:tab w:val="left" w:pos="2585"/>
        </w:tabs>
        <w:spacing w:before="104"/>
        <w:ind w:left="2585" w:hanging="600"/>
        <w:rPr>
          <w:b/>
          <w:sz w:val="24"/>
        </w:rPr>
      </w:pPr>
      <w:r w:rsidRPr="00F15A75">
        <w:rPr>
          <w:sz w:val="24"/>
        </w:rPr>
        <w:t>вести</w:t>
      </w:r>
      <w:r w:rsidRPr="00F15A75">
        <w:rPr>
          <w:spacing w:val="-4"/>
          <w:sz w:val="24"/>
        </w:rPr>
        <w:t xml:space="preserve"> </w:t>
      </w:r>
      <w:r w:rsidRPr="00F15A75">
        <w:rPr>
          <w:sz w:val="24"/>
        </w:rPr>
        <w:t>коллективные</w:t>
      </w:r>
      <w:r w:rsidRPr="00F15A75">
        <w:rPr>
          <w:spacing w:val="-5"/>
          <w:sz w:val="24"/>
        </w:rPr>
        <w:t xml:space="preserve"> </w:t>
      </w:r>
      <w:r w:rsidRPr="00F15A75">
        <w:rPr>
          <w:sz w:val="24"/>
        </w:rPr>
        <w:t>переговоры</w:t>
      </w:r>
      <w:r w:rsidRPr="00F15A75">
        <w:rPr>
          <w:spacing w:val="-4"/>
          <w:sz w:val="24"/>
        </w:rPr>
        <w:t xml:space="preserve"> </w:t>
      </w:r>
      <w:r w:rsidRPr="00F15A75">
        <w:rPr>
          <w:sz w:val="24"/>
        </w:rPr>
        <w:t>и</w:t>
      </w:r>
      <w:r w:rsidRPr="00F15A75">
        <w:rPr>
          <w:spacing w:val="-3"/>
          <w:sz w:val="24"/>
        </w:rPr>
        <w:t xml:space="preserve"> </w:t>
      </w:r>
      <w:r w:rsidRPr="00F15A75">
        <w:rPr>
          <w:sz w:val="24"/>
        </w:rPr>
        <w:t>заключать</w:t>
      </w:r>
      <w:r w:rsidRPr="00F15A75">
        <w:rPr>
          <w:spacing w:val="-2"/>
          <w:sz w:val="24"/>
        </w:rPr>
        <w:t xml:space="preserve"> </w:t>
      </w:r>
      <w:r w:rsidRPr="00F15A75">
        <w:rPr>
          <w:sz w:val="24"/>
        </w:rPr>
        <w:t>коллективные</w:t>
      </w:r>
      <w:r w:rsidRPr="00F15A75">
        <w:rPr>
          <w:spacing w:val="-4"/>
          <w:sz w:val="24"/>
        </w:rPr>
        <w:t xml:space="preserve"> </w:t>
      </w:r>
      <w:r w:rsidRPr="00F15A75">
        <w:rPr>
          <w:spacing w:val="-2"/>
          <w:sz w:val="24"/>
        </w:rPr>
        <w:t>договоры;</w:t>
      </w:r>
      <w:r w:rsidRPr="00F15A75">
        <w:rPr>
          <w:sz w:val="24"/>
        </w:rPr>
        <w:t>поощрять</w:t>
      </w:r>
      <w:r w:rsidRPr="00F15A75">
        <w:rPr>
          <w:spacing w:val="-7"/>
          <w:sz w:val="24"/>
        </w:rPr>
        <w:t xml:space="preserve"> </w:t>
      </w:r>
      <w:r w:rsidRPr="00F15A75">
        <w:rPr>
          <w:sz w:val="24"/>
        </w:rPr>
        <w:t>работников</w:t>
      </w:r>
      <w:r w:rsidRPr="00F15A75">
        <w:rPr>
          <w:spacing w:val="-5"/>
          <w:sz w:val="24"/>
        </w:rPr>
        <w:t xml:space="preserve"> </w:t>
      </w:r>
      <w:r w:rsidRPr="00F15A75">
        <w:rPr>
          <w:sz w:val="24"/>
        </w:rPr>
        <w:t>за</w:t>
      </w:r>
      <w:r w:rsidRPr="00F15A75">
        <w:rPr>
          <w:spacing w:val="-6"/>
          <w:sz w:val="24"/>
        </w:rPr>
        <w:t xml:space="preserve"> </w:t>
      </w:r>
      <w:r w:rsidRPr="00F15A75">
        <w:rPr>
          <w:sz w:val="24"/>
        </w:rPr>
        <w:t>добросовестный</w:t>
      </w:r>
      <w:r w:rsidRPr="00F15A75">
        <w:rPr>
          <w:spacing w:val="-4"/>
          <w:sz w:val="24"/>
        </w:rPr>
        <w:t xml:space="preserve"> </w:t>
      </w:r>
      <w:r w:rsidRPr="00F15A75">
        <w:rPr>
          <w:sz w:val="24"/>
        </w:rPr>
        <w:t>эффективный</w:t>
      </w:r>
      <w:r w:rsidRPr="00F15A75">
        <w:rPr>
          <w:spacing w:val="-6"/>
          <w:sz w:val="24"/>
        </w:rPr>
        <w:t xml:space="preserve"> </w:t>
      </w:r>
      <w:r w:rsidRPr="00F15A75">
        <w:rPr>
          <w:spacing w:val="-2"/>
          <w:sz w:val="24"/>
        </w:rPr>
        <w:t>труд;</w:t>
      </w:r>
    </w:p>
    <w:p w:rsidR="00D67BA2" w:rsidRDefault="003F4A19">
      <w:pPr>
        <w:pStyle w:val="a5"/>
        <w:numPr>
          <w:ilvl w:val="2"/>
          <w:numId w:val="13"/>
        </w:numPr>
        <w:tabs>
          <w:tab w:val="left" w:pos="2597"/>
        </w:tabs>
        <w:spacing w:before="1"/>
        <w:ind w:right="422" w:firstLine="566"/>
        <w:rPr>
          <w:b/>
          <w:sz w:val="24"/>
        </w:rPr>
      </w:pPr>
      <w:r>
        <w:rPr>
          <w:sz w:val="24"/>
        </w:rPr>
        <w:t xml:space="preserve">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w:t>
      </w:r>
      <w:hyperlink r:id="rId35" w:anchor="dst2607">
        <w:r>
          <w:rPr>
            <w:sz w:val="24"/>
          </w:rPr>
          <w:t>требований</w:t>
        </w:r>
      </w:hyperlink>
      <w:r>
        <w:rPr>
          <w:sz w:val="24"/>
        </w:rPr>
        <w:t xml:space="preserve"> охраны труда;</w:t>
      </w:r>
    </w:p>
    <w:p w:rsidR="00D67BA2" w:rsidRDefault="003F4A19">
      <w:pPr>
        <w:pStyle w:val="a5"/>
        <w:numPr>
          <w:ilvl w:val="2"/>
          <w:numId w:val="13"/>
        </w:numPr>
        <w:tabs>
          <w:tab w:val="left" w:pos="2613"/>
        </w:tabs>
        <w:ind w:right="427" w:firstLine="566"/>
        <w:rPr>
          <w:b/>
          <w:sz w:val="24"/>
        </w:rPr>
      </w:pPr>
      <w:r>
        <w:rPr>
          <w:sz w:val="24"/>
        </w:rPr>
        <w:t xml:space="preserve">привлекать работников к дисциплинарной и материальной ответственности в порядке, установленном ТК РФ, иными федеральными </w:t>
      </w:r>
      <w:hyperlink r:id="rId36">
        <w:r>
          <w:rPr>
            <w:sz w:val="24"/>
          </w:rPr>
          <w:t>законами</w:t>
        </w:r>
      </w:hyperlink>
      <w:r>
        <w:rPr>
          <w:sz w:val="24"/>
        </w:rPr>
        <w:t>;</w:t>
      </w:r>
    </w:p>
    <w:p w:rsidR="00D67BA2" w:rsidRDefault="003F4A19">
      <w:pPr>
        <w:pStyle w:val="a5"/>
        <w:numPr>
          <w:ilvl w:val="2"/>
          <w:numId w:val="13"/>
        </w:numPr>
        <w:tabs>
          <w:tab w:val="left" w:pos="2585"/>
        </w:tabs>
        <w:ind w:left="2585" w:hanging="600"/>
        <w:rPr>
          <w:b/>
          <w:sz w:val="24"/>
        </w:rPr>
      </w:pPr>
      <w:r>
        <w:rPr>
          <w:sz w:val="24"/>
        </w:rPr>
        <w:t>принимать</w:t>
      </w:r>
      <w:r>
        <w:rPr>
          <w:spacing w:val="-4"/>
          <w:sz w:val="24"/>
        </w:rPr>
        <w:t xml:space="preserve"> </w:t>
      </w:r>
      <w:r>
        <w:rPr>
          <w:sz w:val="24"/>
        </w:rPr>
        <w:t>локальные</w:t>
      </w:r>
      <w:r>
        <w:rPr>
          <w:spacing w:val="-6"/>
          <w:sz w:val="24"/>
        </w:rPr>
        <w:t xml:space="preserve"> </w:t>
      </w:r>
      <w:r>
        <w:rPr>
          <w:sz w:val="24"/>
        </w:rPr>
        <w:t>нормативные</w:t>
      </w:r>
      <w:r>
        <w:rPr>
          <w:spacing w:val="-5"/>
          <w:sz w:val="24"/>
        </w:rPr>
        <w:t xml:space="preserve"> </w:t>
      </w:r>
      <w:r>
        <w:rPr>
          <w:spacing w:val="-4"/>
          <w:sz w:val="24"/>
        </w:rPr>
        <w:t>акты;</w:t>
      </w:r>
    </w:p>
    <w:p w:rsidR="00D67BA2" w:rsidRDefault="003F4A19">
      <w:pPr>
        <w:pStyle w:val="a5"/>
        <w:numPr>
          <w:ilvl w:val="2"/>
          <w:numId w:val="13"/>
        </w:numPr>
        <w:tabs>
          <w:tab w:val="left" w:pos="2585"/>
        </w:tabs>
        <w:ind w:right="518" w:firstLine="566"/>
        <w:rPr>
          <w:b/>
          <w:sz w:val="24"/>
        </w:rPr>
      </w:pPr>
      <w:r>
        <w:rPr>
          <w:color w:val="212121"/>
          <w:sz w:val="24"/>
        </w:rPr>
        <w:t>требовать</w:t>
      </w:r>
      <w:r>
        <w:rPr>
          <w:color w:val="212121"/>
          <w:spacing w:val="-2"/>
          <w:sz w:val="24"/>
        </w:rPr>
        <w:t xml:space="preserve"> </w:t>
      </w:r>
      <w:r>
        <w:rPr>
          <w:color w:val="212121"/>
          <w:sz w:val="24"/>
        </w:rPr>
        <w:t>от</w:t>
      </w:r>
      <w:r>
        <w:rPr>
          <w:color w:val="212121"/>
          <w:spacing w:val="-3"/>
          <w:sz w:val="24"/>
        </w:rPr>
        <w:t xml:space="preserve"> </w:t>
      </w:r>
      <w:r>
        <w:rPr>
          <w:color w:val="212121"/>
          <w:sz w:val="24"/>
        </w:rPr>
        <w:t>работника</w:t>
      </w:r>
      <w:r>
        <w:rPr>
          <w:color w:val="212121"/>
          <w:spacing w:val="-4"/>
          <w:sz w:val="24"/>
        </w:rPr>
        <w:t xml:space="preserve"> </w:t>
      </w:r>
      <w:r>
        <w:rPr>
          <w:color w:val="212121"/>
          <w:sz w:val="24"/>
        </w:rPr>
        <w:t>поддерживать</w:t>
      </w:r>
      <w:r>
        <w:rPr>
          <w:color w:val="212121"/>
          <w:spacing w:val="-2"/>
          <w:sz w:val="24"/>
        </w:rPr>
        <w:t xml:space="preserve"> </w:t>
      </w:r>
      <w:r>
        <w:rPr>
          <w:color w:val="212121"/>
          <w:sz w:val="24"/>
        </w:rPr>
        <w:t>свое</w:t>
      </w:r>
      <w:r>
        <w:rPr>
          <w:color w:val="212121"/>
          <w:spacing w:val="-5"/>
          <w:sz w:val="24"/>
        </w:rPr>
        <w:t xml:space="preserve"> </w:t>
      </w:r>
      <w:r>
        <w:rPr>
          <w:color w:val="212121"/>
          <w:sz w:val="24"/>
        </w:rPr>
        <w:t>рабочее</w:t>
      </w:r>
      <w:r>
        <w:rPr>
          <w:color w:val="212121"/>
          <w:spacing w:val="-2"/>
          <w:sz w:val="24"/>
        </w:rPr>
        <w:t xml:space="preserve"> </w:t>
      </w:r>
      <w:r>
        <w:rPr>
          <w:color w:val="212121"/>
          <w:sz w:val="24"/>
        </w:rPr>
        <w:t>место</w:t>
      </w:r>
      <w:r>
        <w:rPr>
          <w:color w:val="212121"/>
          <w:spacing w:val="-3"/>
          <w:sz w:val="24"/>
        </w:rPr>
        <w:t xml:space="preserve"> </w:t>
      </w:r>
      <w:r>
        <w:rPr>
          <w:color w:val="212121"/>
          <w:sz w:val="24"/>
        </w:rPr>
        <w:t>в</w:t>
      </w:r>
      <w:r>
        <w:rPr>
          <w:color w:val="212121"/>
          <w:spacing w:val="-4"/>
          <w:sz w:val="24"/>
        </w:rPr>
        <w:t xml:space="preserve"> </w:t>
      </w:r>
      <w:r>
        <w:rPr>
          <w:color w:val="212121"/>
          <w:sz w:val="24"/>
        </w:rPr>
        <w:t>порядке</w:t>
      </w:r>
      <w:r>
        <w:rPr>
          <w:color w:val="212121"/>
          <w:spacing w:val="-4"/>
          <w:sz w:val="24"/>
        </w:rPr>
        <w:t xml:space="preserve"> </w:t>
      </w:r>
      <w:r>
        <w:rPr>
          <w:color w:val="212121"/>
          <w:sz w:val="24"/>
        </w:rPr>
        <w:t>и</w:t>
      </w:r>
      <w:r>
        <w:rPr>
          <w:color w:val="212121"/>
          <w:spacing w:val="-3"/>
          <w:sz w:val="24"/>
        </w:rPr>
        <w:t xml:space="preserve"> </w:t>
      </w:r>
      <w:r>
        <w:rPr>
          <w:color w:val="212121"/>
          <w:sz w:val="24"/>
        </w:rPr>
        <w:t>чистоте, соблюдать контрольно-пропускной режим.</w:t>
      </w:r>
    </w:p>
    <w:p w:rsidR="00D67BA2" w:rsidRDefault="003F4A19">
      <w:pPr>
        <w:pStyle w:val="a5"/>
        <w:numPr>
          <w:ilvl w:val="2"/>
          <w:numId w:val="13"/>
        </w:numPr>
        <w:tabs>
          <w:tab w:val="left" w:pos="2584"/>
          <w:tab w:val="left" w:pos="2695"/>
        </w:tabs>
        <w:ind w:left="2695" w:right="2292" w:hanging="711"/>
        <w:rPr>
          <w:b/>
          <w:color w:val="212121"/>
          <w:sz w:val="24"/>
        </w:rPr>
      </w:pPr>
      <w:r>
        <w:rPr>
          <w:color w:val="212121"/>
          <w:sz w:val="24"/>
        </w:rPr>
        <w:t>требовать</w:t>
      </w:r>
      <w:r>
        <w:rPr>
          <w:color w:val="212121"/>
          <w:spacing w:val="-4"/>
          <w:sz w:val="24"/>
        </w:rPr>
        <w:t xml:space="preserve"> </w:t>
      </w:r>
      <w:r>
        <w:rPr>
          <w:color w:val="212121"/>
          <w:sz w:val="24"/>
        </w:rPr>
        <w:t>от</w:t>
      </w:r>
      <w:r>
        <w:rPr>
          <w:color w:val="212121"/>
          <w:spacing w:val="-5"/>
          <w:sz w:val="24"/>
        </w:rPr>
        <w:t xml:space="preserve"> </w:t>
      </w:r>
      <w:r>
        <w:rPr>
          <w:color w:val="212121"/>
          <w:sz w:val="24"/>
        </w:rPr>
        <w:t>работника</w:t>
      </w:r>
      <w:r>
        <w:rPr>
          <w:color w:val="212121"/>
          <w:spacing w:val="-6"/>
          <w:sz w:val="24"/>
        </w:rPr>
        <w:t xml:space="preserve"> </w:t>
      </w:r>
      <w:r>
        <w:rPr>
          <w:color w:val="212121"/>
          <w:sz w:val="24"/>
        </w:rPr>
        <w:t>вежливого</w:t>
      </w:r>
      <w:r>
        <w:rPr>
          <w:color w:val="212121"/>
          <w:spacing w:val="-5"/>
          <w:sz w:val="24"/>
        </w:rPr>
        <w:t xml:space="preserve"> </w:t>
      </w:r>
      <w:r>
        <w:rPr>
          <w:color w:val="212121"/>
          <w:sz w:val="24"/>
        </w:rPr>
        <w:t>поведения</w:t>
      </w:r>
      <w:r>
        <w:rPr>
          <w:color w:val="212121"/>
          <w:spacing w:val="-5"/>
          <w:sz w:val="24"/>
        </w:rPr>
        <w:t xml:space="preserve"> </w:t>
      </w:r>
      <w:r>
        <w:rPr>
          <w:color w:val="212121"/>
          <w:sz w:val="24"/>
        </w:rPr>
        <w:t>и</w:t>
      </w:r>
      <w:r>
        <w:rPr>
          <w:color w:val="212121"/>
          <w:spacing w:val="-7"/>
          <w:sz w:val="24"/>
        </w:rPr>
        <w:t xml:space="preserve"> </w:t>
      </w:r>
      <w:r>
        <w:rPr>
          <w:color w:val="212121"/>
          <w:sz w:val="24"/>
        </w:rPr>
        <w:t>не</w:t>
      </w:r>
      <w:r>
        <w:rPr>
          <w:color w:val="212121"/>
          <w:spacing w:val="-6"/>
          <w:sz w:val="24"/>
        </w:rPr>
        <w:t xml:space="preserve"> </w:t>
      </w:r>
      <w:r>
        <w:rPr>
          <w:color w:val="212121"/>
          <w:sz w:val="24"/>
        </w:rPr>
        <w:t>допускать: грубого поведения;</w:t>
      </w:r>
    </w:p>
    <w:p w:rsidR="00D67BA2" w:rsidRDefault="003F4A19">
      <w:pPr>
        <w:pStyle w:val="a3"/>
        <w:spacing w:before="1"/>
        <w:ind w:left="2695" w:right="426" w:firstLine="0"/>
        <w:jc w:val="left"/>
      </w:pPr>
      <w:r>
        <w:rPr>
          <w:color w:val="212121"/>
        </w:rPr>
        <w:t>любого вида высказываний и действий дискриминационного характера по признакам пола, возраста, расы, национальности, языка, гражданства, социального,</w:t>
      </w:r>
      <w:r>
        <w:rPr>
          <w:color w:val="212121"/>
          <w:spacing w:val="-9"/>
        </w:rPr>
        <w:t xml:space="preserve"> </w:t>
      </w:r>
      <w:r>
        <w:rPr>
          <w:color w:val="212121"/>
        </w:rPr>
        <w:t>имущественного</w:t>
      </w:r>
      <w:r>
        <w:rPr>
          <w:color w:val="212121"/>
          <w:spacing w:val="-7"/>
        </w:rPr>
        <w:t xml:space="preserve"> </w:t>
      </w:r>
      <w:r>
        <w:rPr>
          <w:color w:val="212121"/>
        </w:rPr>
        <w:t>или</w:t>
      </w:r>
      <w:r>
        <w:rPr>
          <w:color w:val="212121"/>
          <w:spacing w:val="-7"/>
        </w:rPr>
        <w:t xml:space="preserve"> </w:t>
      </w:r>
      <w:r>
        <w:rPr>
          <w:color w:val="212121"/>
        </w:rPr>
        <w:t>семейного</w:t>
      </w:r>
      <w:r>
        <w:rPr>
          <w:color w:val="212121"/>
          <w:spacing w:val="-7"/>
        </w:rPr>
        <w:t xml:space="preserve"> </w:t>
      </w:r>
      <w:r>
        <w:rPr>
          <w:color w:val="212121"/>
        </w:rPr>
        <w:t>положения,</w:t>
      </w:r>
      <w:r>
        <w:rPr>
          <w:color w:val="212121"/>
          <w:spacing w:val="-7"/>
        </w:rPr>
        <w:t xml:space="preserve"> </w:t>
      </w:r>
      <w:r>
        <w:rPr>
          <w:color w:val="212121"/>
        </w:rPr>
        <w:t>политических</w:t>
      </w:r>
      <w:r>
        <w:rPr>
          <w:color w:val="212121"/>
          <w:spacing w:val="-5"/>
        </w:rPr>
        <w:t xml:space="preserve"> </w:t>
      </w:r>
      <w:r>
        <w:rPr>
          <w:color w:val="212121"/>
        </w:rPr>
        <w:t>или религиозных предпочтений;</w:t>
      </w:r>
    </w:p>
    <w:p w:rsidR="00D67BA2" w:rsidRDefault="003F4A19">
      <w:pPr>
        <w:pStyle w:val="a3"/>
        <w:ind w:left="2695" w:firstLine="0"/>
        <w:jc w:val="left"/>
      </w:pPr>
      <w:r>
        <w:rPr>
          <w:color w:val="212121"/>
        </w:rPr>
        <w:lastRenderedPageBreak/>
        <w:t>угроз,</w:t>
      </w:r>
      <w:r>
        <w:rPr>
          <w:color w:val="212121"/>
          <w:spacing w:val="-6"/>
        </w:rPr>
        <w:t xml:space="preserve"> </w:t>
      </w:r>
      <w:r>
        <w:rPr>
          <w:color w:val="212121"/>
        </w:rPr>
        <w:t>оскорбительных</w:t>
      </w:r>
      <w:r>
        <w:rPr>
          <w:color w:val="212121"/>
          <w:spacing w:val="-7"/>
        </w:rPr>
        <w:t xml:space="preserve"> </w:t>
      </w:r>
      <w:r>
        <w:rPr>
          <w:color w:val="212121"/>
        </w:rPr>
        <w:t>выражений</w:t>
      </w:r>
      <w:r>
        <w:rPr>
          <w:color w:val="212121"/>
          <w:spacing w:val="-6"/>
        </w:rPr>
        <w:t xml:space="preserve"> </w:t>
      </w:r>
      <w:r>
        <w:rPr>
          <w:color w:val="212121"/>
        </w:rPr>
        <w:t>или</w:t>
      </w:r>
      <w:r>
        <w:rPr>
          <w:color w:val="212121"/>
          <w:spacing w:val="-6"/>
        </w:rPr>
        <w:t xml:space="preserve"> </w:t>
      </w:r>
      <w:r>
        <w:rPr>
          <w:color w:val="212121"/>
        </w:rPr>
        <w:t>реплик,</w:t>
      </w:r>
      <w:r>
        <w:rPr>
          <w:color w:val="212121"/>
          <w:spacing w:val="-9"/>
        </w:rPr>
        <w:t xml:space="preserve"> </w:t>
      </w:r>
      <w:r>
        <w:rPr>
          <w:color w:val="212121"/>
        </w:rPr>
        <w:t>действий,</w:t>
      </w:r>
      <w:r>
        <w:rPr>
          <w:color w:val="212121"/>
          <w:spacing w:val="-6"/>
        </w:rPr>
        <w:t xml:space="preserve"> </w:t>
      </w:r>
      <w:r>
        <w:rPr>
          <w:color w:val="212121"/>
        </w:rPr>
        <w:t>препятствующих нормальному общению или провоцирующих противоправное поведение;</w:t>
      </w:r>
    </w:p>
    <w:p w:rsidR="00D67BA2" w:rsidRDefault="003F4A19">
      <w:pPr>
        <w:pStyle w:val="a5"/>
        <w:numPr>
          <w:ilvl w:val="2"/>
          <w:numId w:val="13"/>
        </w:numPr>
        <w:tabs>
          <w:tab w:val="left" w:pos="2585"/>
        </w:tabs>
        <w:ind w:right="877" w:firstLine="566"/>
        <w:rPr>
          <w:b/>
          <w:color w:val="212121"/>
          <w:sz w:val="24"/>
        </w:rPr>
      </w:pPr>
      <w:r>
        <w:rPr>
          <w:color w:val="212121"/>
          <w:sz w:val="24"/>
        </w:rPr>
        <w:t>создавать</w:t>
      </w:r>
      <w:r>
        <w:rPr>
          <w:color w:val="212121"/>
          <w:spacing w:val="-4"/>
          <w:sz w:val="24"/>
        </w:rPr>
        <w:t xml:space="preserve"> </w:t>
      </w:r>
      <w:r>
        <w:rPr>
          <w:color w:val="212121"/>
          <w:sz w:val="24"/>
        </w:rPr>
        <w:t>объединения</w:t>
      </w:r>
      <w:r>
        <w:rPr>
          <w:color w:val="212121"/>
          <w:spacing w:val="-5"/>
          <w:sz w:val="24"/>
        </w:rPr>
        <w:t xml:space="preserve"> </w:t>
      </w:r>
      <w:r>
        <w:rPr>
          <w:color w:val="212121"/>
          <w:sz w:val="24"/>
        </w:rPr>
        <w:t>работодателей</w:t>
      </w:r>
      <w:r>
        <w:rPr>
          <w:color w:val="212121"/>
          <w:spacing w:val="-5"/>
          <w:sz w:val="24"/>
        </w:rPr>
        <w:t xml:space="preserve"> </w:t>
      </w:r>
      <w:r>
        <w:rPr>
          <w:color w:val="212121"/>
          <w:sz w:val="24"/>
        </w:rPr>
        <w:t>в</w:t>
      </w:r>
      <w:r>
        <w:rPr>
          <w:color w:val="212121"/>
          <w:spacing w:val="-8"/>
          <w:sz w:val="24"/>
        </w:rPr>
        <w:t xml:space="preserve"> </w:t>
      </w:r>
      <w:r>
        <w:rPr>
          <w:color w:val="212121"/>
          <w:sz w:val="24"/>
        </w:rPr>
        <w:t>целях</w:t>
      </w:r>
      <w:r>
        <w:rPr>
          <w:color w:val="212121"/>
          <w:spacing w:val="-5"/>
          <w:sz w:val="24"/>
        </w:rPr>
        <w:t xml:space="preserve"> </w:t>
      </w:r>
      <w:r>
        <w:rPr>
          <w:color w:val="212121"/>
          <w:sz w:val="24"/>
        </w:rPr>
        <w:t>представительства</w:t>
      </w:r>
      <w:r>
        <w:rPr>
          <w:color w:val="212121"/>
          <w:spacing w:val="-6"/>
          <w:sz w:val="24"/>
        </w:rPr>
        <w:t xml:space="preserve"> </w:t>
      </w:r>
      <w:r>
        <w:rPr>
          <w:color w:val="212121"/>
          <w:sz w:val="24"/>
        </w:rPr>
        <w:t>и</w:t>
      </w:r>
      <w:r>
        <w:rPr>
          <w:color w:val="212121"/>
          <w:spacing w:val="-5"/>
          <w:sz w:val="24"/>
        </w:rPr>
        <w:t xml:space="preserve"> </w:t>
      </w:r>
      <w:r>
        <w:rPr>
          <w:color w:val="212121"/>
          <w:sz w:val="24"/>
        </w:rPr>
        <w:t>защиты своих интересов и вступать в них;</w:t>
      </w:r>
    </w:p>
    <w:p w:rsidR="00D67BA2" w:rsidRDefault="003F4A19">
      <w:pPr>
        <w:pStyle w:val="a5"/>
        <w:numPr>
          <w:ilvl w:val="2"/>
          <w:numId w:val="13"/>
        </w:numPr>
        <w:tabs>
          <w:tab w:val="left" w:pos="2705"/>
        </w:tabs>
        <w:ind w:left="2705" w:hanging="720"/>
        <w:rPr>
          <w:b/>
          <w:color w:val="212121"/>
          <w:sz w:val="24"/>
        </w:rPr>
      </w:pPr>
      <w:r>
        <w:rPr>
          <w:color w:val="212121"/>
          <w:sz w:val="24"/>
        </w:rPr>
        <w:t>создавать</w:t>
      </w:r>
      <w:r>
        <w:rPr>
          <w:color w:val="212121"/>
          <w:spacing w:val="-6"/>
          <w:sz w:val="24"/>
        </w:rPr>
        <w:t xml:space="preserve"> </w:t>
      </w:r>
      <w:r>
        <w:rPr>
          <w:color w:val="212121"/>
          <w:sz w:val="24"/>
        </w:rPr>
        <w:t>производственный</w:t>
      </w:r>
      <w:r>
        <w:rPr>
          <w:color w:val="212121"/>
          <w:spacing w:val="-6"/>
          <w:sz w:val="24"/>
        </w:rPr>
        <w:t xml:space="preserve"> </w:t>
      </w:r>
      <w:r>
        <w:rPr>
          <w:color w:val="212121"/>
          <w:spacing w:val="-2"/>
          <w:sz w:val="24"/>
        </w:rPr>
        <w:t>совет;</w:t>
      </w:r>
    </w:p>
    <w:p w:rsidR="00D67BA2" w:rsidRDefault="003F4A19">
      <w:pPr>
        <w:pStyle w:val="a5"/>
        <w:numPr>
          <w:ilvl w:val="2"/>
          <w:numId w:val="13"/>
        </w:numPr>
        <w:tabs>
          <w:tab w:val="left" w:pos="2709"/>
        </w:tabs>
        <w:ind w:right="423" w:firstLine="566"/>
        <w:rPr>
          <w:b/>
          <w:sz w:val="24"/>
        </w:rPr>
      </w:pPr>
      <w:r>
        <w:rPr>
          <w:sz w:val="24"/>
        </w:rPr>
        <w:t>реализовывать права,</w:t>
      </w:r>
      <w:r>
        <w:rPr>
          <w:spacing w:val="-1"/>
          <w:sz w:val="24"/>
        </w:rPr>
        <w:t xml:space="preserve"> </w:t>
      </w:r>
      <w:r>
        <w:rPr>
          <w:sz w:val="24"/>
        </w:rPr>
        <w:t>предоставленные ему</w:t>
      </w:r>
      <w:r>
        <w:rPr>
          <w:spacing w:val="-7"/>
          <w:sz w:val="24"/>
        </w:rPr>
        <w:t xml:space="preserve"> </w:t>
      </w:r>
      <w:hyperlink r:id="rId37" w:anchor="dst100022">
        <w:r>
          <w:rPr>
            <w:sz w:val="24"/>
          </w:rPr>
          <w:t>законодательством</w:t>
        </w:r>
      </w:hyperlink>
      <w:r>
        <w:rPr>
          <w:spacing w:val="-4"/>
          <w:sz w:val="24"/>
        </w:rPr>
        <w:t xml:space="preserve"> </w:t>
      </w:r>
      <w:r>
        <w:rPr>
          <w:sz w:val="24"/>
        </w:rPr>
        <w:t>о</w:t>
      </w:r>
      <w:r>
        <w:rPr>
          <w:spacing w:val="-1"/>
          <w:sz w:val="24"/>
        </w:rPr>
        <w:t xml:space="preserve"> </w:t>
      </w:r>
      <w:r>
        <w:rPr>
          <w:sz w:val="24"/>
        </w:rPr>
        <w:t>специальной оценке условий труда;</w:t>
      </w:r>
    </w:p>
    <w:p w:rsidR="00D67BA2" w:rsidRDefault="003F4A19">
      <w:pPr>
        <w:pStyle w:val="a5"/>
        <w:numPr>
          <w:ilvl w:val="2"/>
          <w:numId w:val="13"/>
        </w:numPr>
        <w:tabs>
          <w:tab w:val="left" w:pos="2856"/>
        </w:tabs>
        <w:ind w:right="424" w:firstLine="566"/>
        <w:rPr>
          <w:b/>
          <w:sz w:val="24"/>
        </w:rPr>
      </w:pPr>
      <w:r>
        <w:rPr>
          <w:sz w:val="24"/>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rsidR="00D67BA2" w:rsidRDefault="003F4A19">
      <w:pPr>
        <w:pStyle w:val="a5"/>
        <w:numPr>
          <w:ilvl w:val="2"/>
          <w:numId w:val="13"/>
        </w:numPr>
        <w:tabs>
          <w:tab w:val="left" w:pos="2949"/>
        </w:tabs>
        <w:ind w:right="421" w:firstLine="707"/>
        <w:rPr>
          <w:b/>
          <w:sz w:val="24"/>
        </w:rPr>
      </w:pPr>
      <w:r>
        <w:rPr>
          <w:sz w:val="24"/>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 Порядок видеонаблюдения в организации определен в «Положении об организации видеонаблюдения в детском саду»;</w:t>
      </w:r>
    </w:p>
    <w:p w:rsidR="00D67BA2" w:rsidRDefault="003F4A19">
      <w:pPr>
        <w:pStyle w:val="a5"/>
        <w:numPr>
          <w:ilvl w:val="2"/>
          <w:numId w:val="13"/>
        </w:numPr>
        <w:tabs>
          <w:tab w:val="left" w:pos="2680"/>
        </w:tabs>
        <w:spacing w:before="1"/>
        <w:ind w:right="423" w:firstLine="539"/>
        <w:rPr>
          <w:b/>
          <w:sz w:val="24"/>
        </w:rPr>
      </w:pPr>
      <w:r>
        <w:rPr>
          <w:sz w:val="24"/>
        </w:rPr>
        <w:t>вести</w:t>
      </w:r>
      <w:r>
        <w:rPr>
          <w:spacing w:val="-2"/>
          <w:sz w:val="24"/>
        </w:rPr>
        <w:t xml:space="preserve"> </w:t>
      </w:r>
      <w:r>
        <w:rPr>
          <w:sz w:val="24"/>
        </w:rPr>
        <w:t>электронный</w:t>
      </w:r>
      <w:r>
        <w:rPr>
          <w:spacing w:val="-3"/>
          <w:sz w:val="24"/>
        </w:rPr>
        <w:t xml:space="preserve"> </w:t>
      </w:r>
      <w:r>
        <w:rPr>
          <w:sz w:val="24"/>
        </w:rPr>
        <w:t>документооборот</w:t>
      </w:r>
      <w:r>
        <w:rPr>
          <w:spacing w:val="-3"/>
          <w:sz w:val="24"/>
        </w:rPr>
        <w:t xml:space="preserve"> </w:t>
      </w:r>
      <w:r>
        <w:rPr>
          <w:sz w:val="24"/>
        </w:rPr>
        <w:t>в</w:t>
      </w:r>
      <w:r>
        <w:rPr>
          <w:spacing w:val="-6"/>
          <w:sz w:val="24"/>
        </w:rPr>
        <w:t xml:space="preserve"> </w:t>
      </w:r>
      <w:r>
        <w:rPr>
          <w:sz w:val="24"/>
        </w:rPr>
        <w:t>области</w:t>
      </w:r>
      <w:r>
        <w:rPr>
          <w:spacing w:val="-2"/>
          <w:sz w:val="24"/>
        </w:rPr>
        <w:t xml:space="preserve"> </w:t>
      </w:r>
      <w:r>
        <w:rPr>
          <w:sz w:val="24"/>
        </w:rPr>
        <w:t>охраны</w:t>
      </w:r>
      <w:r>
        <w:rPr>
          <w:spacing w:val="-4"/>
          <w:sz w:val="24"/>
        </w:rPr>
        <w:t xml:space="preserve"> </w:t>
      </w:r>
      <w:r>
        <w:rPr>
          <w:sz w:val="24"/>
        </w:rPr>
        <w:t>труда,</w:t>
      </w:r>
      <w:r>
        <w:rPr>
          <w:spacing w:val="-1"/>
          <w:sz w:val="24"/>
        </w:rPr>
        <w:t xml:space="preserve"> </w:t>
      </w:r>
      <w:r>
        <w:rPr>
          <w:sz w:val="24"/>
        </w:rPr>
        <w:t>за</w:t>
      </w:r>
      <w:r>
        <w:rPr>
          <w:spacing w:val="-4"/>
          <w:sz w:val="24"/>
        </w:rPr>
        <w:t xml:space="preserve"> </w:t>
      </w:r>
      <w:r>
        <w:rPr>
          <w:sz w:val="24"/>
        </w:rPr>
        <w:t>исключением случаев, предусмотренных ТК РФ;</w:t>
      </w:r>
    </w:p>
    <w:p w:rsidR="00D67BA2" w:rsidRDefault="003F4A19">
      <w:pPr>
        <w:pStyle w:val="a5"/>
        <w:numPr>
          <w:ilvl w:val="2"/>
          <w:numId w:val="13"/>
        </w:numPr>
        <w:tabs>
          <w:tab w:val="left" w:pos="2831"/>
        </w:tabs>
        <w:ind w:right="425" w:firstLine="539"/>
        <w:rPr>
          <w:b/>
          <w:sz w:val="24"/>
        </w:rPr>
      </w:pPr>
      <w:r>
        <w:rPr>
          <w:sz w:val="24"/>
        </w:rPr>
        <w:t>предоставлять дистанционный доступ к наблюдению за безопасным производством работ, а также к базам электронных документов работодателя в области охраны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 органам (государственным инспекциям труда в субъектах Российской Федерации) (ст. 214.2.ТК РФ).</w:t>
      </w:r>
    </w:p>
    <w:p w:rsidR="00D67BA2" w:rsidRDefault="003F4A19">
      <w:pPr>
        <w:pStyle w:val="1"/>
        <w:numPr>
          <w:ilvl w:val="1"/>
          <w:numId w:val="13"/>
        </w:numPr>
        <w:tabs>
          <w:tab w:val="left" w:pos="2547"/>
        </w:tabs>
        <w:jc w:val="both"/>
      </w:pPr>
      <w:r>
        <w:t>Работодатель</w:t>
      </w:r>
      <w:r>
        <w:rPr>
          <w:spacing w:val="-6"/>
        </w:rPr>
        <w:t xml:space="preserve"> </w:t>
      </w:r>
      <w:r>
        <w:rPr>
          <w:spacing w:val="-2"/>
        </w:rPr>
        <w:t>обязан:</w:t>
      </w:r>
    </w:p>
    <w:p w:rsidR="00D67BA2" w:rsidRDefault="003F4A19">
      <w:pPr>
        <w:pStyle w:val="a5"/>
        <w:numPr>
          <w:ilvl w:val="2"/>
          <w:numId w:val="13"/>
        </w:numPr>
        <w:tabs>
          <w:tab w:val="left" w:pos="2759"/>
        </w:tabs>
        <w:ind w:right="427" w:firstLine="707"/>
        <w:rPr>
          <w:b/>
          <w:sz w:val="24"/>
        </w:rPr>
      </w:pPr>
      <w:r>
        <w:rPr>
          <w:sz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67BA2" w:rsidRDefault="003F4A19">
      <w:pPr>
        <w:pStyle w:val="a5"/>
        <w:numPr>
          <w:ilvl w:val="2"/>
          <w:numId w:val="13"/>
        </w:numPr>
        <w:tabs>
          <w:tab w:val="left" w:pos="2727"/>
        </w:tabs>
        <w:ind w:left="2727" w:hanging="600"/>
        <w:rPr>
          <w:b/>
          <w:sz w:val="24"/>
        </w:rPr>
      </w:pPr>
      <w:r>
        <w:rPr>
          <w:sz w:val="24"/>
        </w:rPr>
        <w:t>предоставлять</w:t>
      </w:r>
      <w:r>
        <w:rPr>
          <w:spacing w:val="-6"/>
          <w:sz w:val="24"/>
        </w:rPr>
        <w:t xml:space="preserve"> </w:t>
      </w:r>
      <w:r>
        <w:rPr>
          <w:sz w:val="24"/>
        </w:rPr>
        <w:t>работникам</w:t>
      </w:r>
      <w:r>
        <w:rPr>
          <w:spacing w:val="-5"/>
          <w:sz w:val="24"/>
        </w:rPr>
        <w:t xml:space="preserve"> </w:t>
      </w:r>
      <w:r>
        <w:rPr>
          <w:sz w:val="24"/>
        </w:rPr>
        <w:t>работу,</w:t>
      </w:r>
      <w:r>
        <w:rPr>
          <w:spacing w:val="-3"/>
          <w:sz w:val="24"/>
        </w:rPr>
        <w:t xml:space="preserve"> </w:t>
      </w:r>
      <w:r>
        <w:rPr>
          <w:sz w:val="24"/>
        </w:rPr>
        <w:t>обусловленную</w:t>
      </w:r>
      <w:r>
        <w:rPr>
          <w:spacing w:val="-4"/>
          <w:sz w:val="24"/>
        </w:rPr>
        <w:t xml:space="preserve"> </w:t>
      </w:r>
      <w:r>
        <w:rPr>
          <w:sz w:val="24"/>
        </w:rPr>
        <w:t>трудовым</w:t>
      </w:r>
      <w:r>
        <w:rPr>
          <w:spacing w:val="-4"/>
          <w:sz w:val="24"/>
        </w:rPr>
        <w:t xml:space="preserve"> </w:t>
      </w:r>
      <w:r>
        <w:rPr>
          <w:spacing w:val="-2"/>
          <w:sz w:val="24"/>
        </w:rPr>
        <w:t>договором;</w:t>
      </w:r>
    </w:p>
    <w:p w:rsidR="00D67BA2" w:rsidRDefault="003F4A19">
      <w:pPr>
        <w:pStyle w:val="a5"/>
        <w:numPr>
          <w:ilvl w:val="2"/>
          <w:numId w:val="13"/>
        </w:numPr>
        <w:tabs>
          <w:tab w:val="left" w:pos="2994"/>
        </w:tabs>
        <w:ind w:right="430" w:firstLine="707"/>
        <w:rPr>
          <w:b/>
          <w:sz w:val="24"/>
        </w:rPr>
      </w:pPr>
      <w:r>
        <w:rPr>
          <w:sz w:val="24"/>
        </w:rPr>
        <w:t>обеспечивать безопасность и условия труда, соответствующие государственным нормативным требованиям охраны труда;</w:t>
      </w:r>
    </w:p>
    <w:p w:rsidR="00D67BA2" w:rsidRDefault="003F4A19">
      <w:pPr>
        <w:pStyle w:val="a5"/>
        <w:numPr>
          <w:ilvl w:val="2"/>
          <w:numId w:val="13"/>
        </w:numPr>
        <w:tabs>
          <w:tab w:val="left" w:pos="2862"/>
        </w:tabs>
        <w:spacing w:before="104"/>
        <w:ind w:right="429" w:firstLine="707"/>
        <w:rPr>
          <w:b/>
          <w:sz w:val="24"/>
        </w:rPr>
      </w:pPr>
      <w:r>
        <w:rPr>
          <w:sz w:val="24"/>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w:t>
      </w:r>
      <w:r>
        <w:rPr>
          <w:spacing w:val="-2"/>
          <w:sz w:val="24"/>
        </w:rPr>
        <w:t>обязанностей;</w:t>
      </w:r>
    </w:p>
    <w:p w:rsidR="00D67BA2" w:rsidRDefault="003F4A19">
      <w:pPr>
        <w:pStyle w:val="a5"/>
        <w:numPr>
          <w:ilvl w:val="2"/>
          <w:numId w:val="13"/>
        </w:numPr>
        <w:tabs>
          <w:tab w:val="left" w:pos="2727"/>
        </w:tabs>
        <w:spacing w:before="1"/>
        <w:ind w:left="2727" w:hanging="600"/>
        <w:rPr>
          <w:b/>
          <w:sz w:val="24"/>
        </w:rPr>
      </w:pPr>
      <w:r>
        <w:rPr>
          <w:sz w:val="24"/>
        </w:rPr>
        <w:t>обеспечивать</w:t>
      </w:r>
      <w:r>
        <w:rPr>
          <w:spacing w:val="-5"/>
          <w:sz w:val="24"/>
        </w:rPr>
        <w:t xml:space="preserve"> </w:t>
      </w:r>
      <w:r>
        <w:rPr>
          <w:sz w:val="24"/>
        </w:rPr>
        <w:t>работникам</w:t>
      </w:r>
      <w:r>
        <w:rPr>
          <w:spacing w:val="-4"/>
          <w:sz w:val="24"/>
        </w:rPr>
        <w:t xml:space="preserve"> </w:t>
      </w:r>
      <w:r>
        <w:rPr>
          <w:sz w:val="24"/>
        </w:rPr>
        <w:t>равную</w:t>
      </w:r>
      <w:r>
        <w:rPr>
          <w:spacing w:val="-3"/>
          <w:sz w:val="24"/>
        </w:rPr>
        <w:t xml:space="preserve"> </w:t>
      </w:r>
      <w:r>
        <w:rPr>
          <w:sz w:val="24"/>
        </w:rPr>
        <w:t>оплату</w:t>
      </w:r>
      <w:r>
        <w:rPr>
          <w:spacing w:val="-6"/>
          <w:sz w:val="24"/>
        </w:rPr>
        <w:t xml:space="preserve"> </w:t>
      </w:r>
      <w:r>
        <w:rPr>
          <w:sz w:val="24"/>
        </w:rPr>
        <w:t>за</w:t>
      </w:r>
      <w:r>
        <w:rPr>
          <w:spacing w:val="-4"/>
          <w:sz w:val="24"/>
        </w:rPr>
        <w:t xml:space="preserve"> </w:t>
      </w:r>
      <w:r>
        <w:rPr>
          <w:sz w:val="24"/>
        </w:rPr>
        <w:t>труд</w:t>
      </w:r>
      <w:r>
        <w:rPr>
          <w:spacing w:val="-3"/>
          <w:sz w:val="24"/>
        </w:rPr>
        <w:t xml:space="preserve"> </w:t>
      </w:r>
      <w:r>
        <w:rPr>
          <w:sz w:val="24"/>
        </w:rPr>
        <w:t>равной</w:t>
      </w:r>
      <w:r>
        <w:rPr>
          <w:spacing w:val="-3"/>
          <w:sz w:val="24"/>
        </w:rPr>
        <w:t xml:space="preserve"> </w:t>
      </w:r>
      <w:r>
        <w:rPr>
          <w:spacing w:val="-2"/>
          <w:sz w:val="24"/>
        </w:rPr>
        <w:t>ценности;</w:t>
      </w:r>
    </w:p>
    <w:p w:rsidR="00D67BA2" w:rsidRDefault="003F4A19">
      <w:pPr>
        <w:pStyle w:val="a5"/>
        <w:numPr>
          <w:ilvl w:val="2"/>
          <w:numId w:val="13"/>
        </w:numPr>
        <w:tabs>
          <w:tab w:val="left" w:pos="2805"/>
        </w:tabs>
        <w:ind w:right="422" w:firstLine="707"/>
        <w:rPr>
          <w:b/>
          <w:sz w:val="24"/>
        </w:rPr>
      </w:pPr>
      <w:r>
        <w:rPr>
          <w:sz w:val="24"/>
        </w:rPr>
        <w:t xml:space="preserve">выплачивать в полном размере причитающуюся работникам заработную плату в </w:t>
      </w:r>
      <w:hyperlink r:id="rId38">
        <w:r>
          <w:rPr>
            <w:sz w:val="24"/>
          </w:rPr>
          <w:t>сроки</w:t>
        </w:r>
      </w:hyperlink>
      <w:r>
        <w:rPr>
          <w:sz w:val="24"/>
        </w:rPr>
        <w:t>, установленные в соответствии с ТК РФ, коллективным договором, правилами внутреннего трудового распорядка, трудовыми договорами;</w:t>
      </w:r>
    </w:p>
    <w:p w:rsidR="00D67BA2" w:rsidRDefault="003F4A19">
      <w:pPr>
        <w:pStyle w:val="a5"/>
        <w:numPr>
          <w:ilvl w:val="2"/>
          <w:numId w:val="13"/>
        </w:numPr>
        <w:tabs>
          <w:tab w:val="left" w:pos="2726"/>
        </w:tabs>
        <w:ind w:right="738" w:firstLine="707"/>
        <w:rPr>
          <w:b/>
          <w:sz w:val="24"/>
        </w:rPr>
      </w:pPr>
      <w:r>
        <w:rPr>
          <w:sz w:val="24"/>
        </w:rPr>
        <w:t>возместить работнику не полученный им заработок во всех случаях незаконного</w:t>
      </w:r>
      <w:r>
        <w:rPr>
          <w:spacing w:val="-3"/>
          <w:sz w:val="24"/>
        </w:rPr>
        <w:t xml:space="preserve"> </w:t>
      </w:r>
      <w:r>
        <w:rPr>
          <w:sz w:val="24"/>
        </w:rPr>
        <w:t>лишения</w:t>
      </w:r>
      <w:r>
        <w:rPr>
          <w:spacing w:val="-3"/>
          <w:sz w:val="24"/>
        </w:rPr>
        <w:t xml:space="preserve"> </w:t>
      </w:r>
      <w:r>
        <w:rPr>
          <w:sz w:val="24"/>
        </w:rPr>
        <w:t>его</w:t>
      </w:r>
      <w:r>
        <w:rPr>
          <w:spacing w:val="-3"/>
          <w:sz w:val="24"/>
        </w:rPr>
        <w:t xml:space="preserve"> </w:t>
      </w:r>
      <w:r>
        <w:rPr>
          <w:sz w:val="24"/>
        </w:rPr>
        <w:t>возможности</w:t>
      </w:r>
      <w:r>
        <w:rPr>
          <w:spacing w:val="-2"/>
          <w:sz w:val="24"/>
        </w:rPr>
        <w:t xml:space="preserve"> </w:t>
      </w:r>
      <w:r>
        <w:rPr>
          <w:sz w:val="24"/>
        </w:rPr>
        <w:t>трудиться</w:t>
      </w:r>
      <w:r>
        <w:rPr>
          <w:spacing w:val="-1"/>
          <w:sz w:val="24"/>
        </w:rPr>
        <w:t xml:space="preserve"> </w:t>
      </w:r>
      <w:r>
        <w:rPr>
          <w:sz w:val="24"/>
        </w:rPr>
        <w:t>(ст.</w:t>
      </w:r>
      <w:r>
        <w:rPr>
          <w:spacing w:val="-3"/>
          <w:sz w:val="24"/>
        </w:rPr>
        <w:t xml:space="preserve"> </w:t>
      </w:r>
      <w:r>
        <w:rPr>
          <w:sz w:val="24"/>
        </w:rPr>
        <w:t>234</w:t>
      </w:r>
      <w:r>
        <w:rPr>
          <w:spacing w:val="-3"/>
          <w:sz w:val="24"/>
        </w:rPr>
        <w:t xml:space="preserve"> </w:t>
      </w:r>
      <w:r>
        <w:rPr>
          <w:sz w:val="24"/>
        </w:rPr>
        <w:t>ТК</w:t>
      </w:r>
      <w:r>
        <w:rPr>
          <w:spacing w:val="-3"/>
          <w:sz w:val="24"/>
        </w:rPr>
        <w:t xml:space="preserve"> </w:t>
      </w:r>
      <w:r>
        <w:rPr>
          <w:sz w:val="24"/>
        </w:rPr>
        <w:t>РФ).</w:t>
      </w:r>
      <w:r>
        <w:rPr>
          <w:spacing w:val="-3"/>
          <w:sz w:val="24"/>
        </w:rPr>
        <w:t xml:space="preserve"> </w:t>
      </w:r>
      <w:r>
        <w:rPr>
          <w:sz w:val="24"/>
        </w:rPr>
        <w:t>Такая</w:t>
      </w:r>
      <w:r>
        <w:rPr>
          <w:spacing w:val="-3"/>
          <w:sz w:val="24"/>
        </w:rPr>
        <w:t xml:space="preserve"> </w:t>
      </w:r>
      <w:r>
        <w:rPr>
          <w:sz w:val="24"/>
        </w:rPr>
        <w:t>обязанность,</w:t>
      </w:r>
      <w:r>
        <w:rPr>
          <w:spacing w:val="-3"/>
          <w:sz w:val="24"/>
        </w:rPr>
        <w:t xml:space="preserve"> </w:t>
      </w:r>
      <w:r>
        <w:rPr>
          <w:sz w:val="24"/>
        </w:rPr>
        <w:t>в частности, наступает, если заработок не получен в результате:</w:t>
      </w:r>
    </w:p>
    <w:p w:rsidR="00D67BA2" w:rsidRDefault="003F4A19">
      <w:pPr>
        <w:pStyle w:val="a5"/>
        <w:numPr>
          <w:ilvl w:val="0"/>
          <w:numId w:val="12"/>
        </w:numPr>
        <w:tabs>
          <w:tab w:val="left" w:pos="1557"/>
        </w:tabs>
        <w:ind w:right="634" w:firstLine="0"/>
        <w:rPr>
          <w:sz w:val="24"/>
        </w:rPr>
      </w:pPr>
      <w:r>
        <w:rPr>
          <w:sz w:val="24"/>
        </w:rPr>
        <w:t>незаконного</w:t>
      </w:r>
      <w:r>
        <w:rPr>
          <w:spacing w:val="-4"/>
          <w:sz w:val="24"/>
        </w:rPr>
        <w:t xml:space="preserve"> </w:t>
      </w:r>
      <w:r>
        <w:rPr>
          <w:sz w:val="24"/>
        </w:rPr>
        <w:t>отстранения</w:t>
      </w:r>
      <w:r>
        <w:rPr>
          <w:spacing w:val="-4"/>
          <w:sz w:val="24"/>
        </w:rPr>
        <w:t xml:space="preserve"> </w:t>
      </w:r>
      <w:r>
        <w:rPr>
          <w:sz w:val="24"/>
        </w:rPr>
        <w:t>работника</w:t>
      </w:r>
      <w:r>
        <w:rPr>
          <w:spacing w:val="-5"/>
          <w:sz w:val="24"/>
        </w:rPr>
        <w:t xml:space="preserve"> </w:t>
      </w:r>
      <w:r>
        <w:rPr>
          <w:sz w:val="24"/>
        </w:rPr>
        <w:t>от</w:t>
      </w:r>
      <w:r>
        <w:rPr>
          <w:spacing w:val="-4"/>
          <w:sz w:val="24"/>
        </w:rPr>
        <w:t xml:space="preserve"> </w:t>
      </w:r>
      <w:r>
        <w:rPr>
          <w:sz w:val="24"/>
        </w:rPr>
        <w:t>работы,</w:t>
      </w:r>
      <w:r>
        <w:rPr>
          <w:spacing w:val="-4"/>
          <w:sz w:val="24"/>
        </w:rPr>
        <w:t xml:space="preserve"> </w:t>
      </w:r>
      <w:r>
        <w:rPr>
          <w:sz w:val="24"/>
        </w:rPr>
        <w:t>его</w:t>
      </w:r>
      <w:r>
        <w:rPr>
          <w:spacing w:val="-1"/>
          <w:sz w:val="24"/>
        </w:rPr>
        <w:t xml:space="preserve"> </w:t>
      </w:r>
      <w:r>
        <w:rPr>
          <w:sz w:val="24"/>
        </w:rPr>
        <w:t>увольнения</w:t>
      </w:r>
      <w:r>
        <w:rPr>
          <w:spacing w:val="-4"/>
          <w:sz w:val="24"/>
        </w:rPr>
        <w:t xml:space="preserve"> </w:t>
      </w:r>
      <w:r>
        <w:rPr>
          <w:sz w:val="24"/>
        </w:rPr>
        <w:t>или</w:t>
      </w:r>
      <w:r>
        <w:rPr>
          <w:spacing w:val="-6"/>
          <w:sz w:val="24"/>
        </w:rPr>
        <w:t xml:space="preserve"> </w:t>
      </w:r>
      <w:r>
        <w:rPr>
          <w:sz w:val="24"/>
        </w:rPr>
        <w:t>перевода</w:t>
      </w:r>
      <w:r>
        <w:rPr>
          <w:spacing w:val="-6"/>
          <w:sz w:val="24"/>
        </w:rPr>
        <w:t xml:space="preserve"> </w:t>
      </w:r>
      <w:r>
        <w:rPr>
          <w:sz w:val="24"/>
        </w:rPr>
        <w:t>на</w:t>
      </w:r>
      <w:r>
        <w:rPr>
          <w:spacing w:val="-5"/>
          <w:sz w:val="24"/>
        </w:rPr>
        <w:t xml:space="preserve"> </w:t>
      </w:r>
      <w:r>
        <w:rPr>
          <w:sz w:val="24"/>
        </w:rPr>
        <w:t xml:space="preserve">другую </w:t>
      </w:r>
      <w:r>
        <w:rPr>
          <w:spacing w:val="-2"/>
          <w:sz w:val="24"/>
        </w:rPr>
        <w:t>работу;</w:t>
      </w:r>
    </w:p>
    <w:p w:rsidR="00D67BA2" w:rsidRDefault="003F4A19">
      <w:pPr>
        <w:pStyle w:val="a5"/>
        <w:numPr>
          <w:ilvl w:val="0"/>
          <w:numId w:val="12"/>
        </w:numPr>
        <w:tabs>
          <w:tab w:val="left" w:pos="1557"/>
        </w:tabs>
        <w:spacing w:before="20" w:line="256" w:lineRule="auto"/>
        <w:ind w:right="696" w:firstLine="0"/>
        <w:rPr>
          <w:sz w:val="24"/>
        </w:rPr>
      </w:pPr>
      <w:r>
        <w:rPr>
          <w:sz w:val="24"/>
        </w:rPr>
        <w:t>отказа</w:t>
      </w:r>
      <w:r>
        <w:rPr>
          <w:spacing w:val="-6"/>
          <w:sz w:val="24"/>
        </w:rPr>
        <w:t xml:space="preserve"> </w:t>
      </w:r>
      <w:r>
        <w:rPr>
          <w:sz w:val="24"/>
        </w:rPr>
        <w:t>работодателя</w:t>
      </w:r>
      <w:r>
        <w:rPr>
          <w:spacing w:val="-5"/>
          <w:sz w:val="24"/>
        </w:rPr>
        <w:t xml:space="preserve"> </w:t>
      </w:r>
      <w:r>
        <w:rPr>
          <w:sz w:val="24"/>
        </w:rPr>
        <w:t>от</w:t>
      </w:r>
      <w:r>
        <w:rPr>
          <w:spacing w:val="-5"/>
          <w:sz w:val="24"/>
        </w:rPr>
        <w:t xml:space="preserve"> </w:t>
      </w:r>
      <w:r>
        <w:rPr>
          <w:sz w:val="24"/>
        </w:rPr>
        <w:t>исполнения</w:t>
      </w:r>
      <w:r>
        <w:rPr>
          <w:spacing w:val="-5"/>
          <w:sz w:val="24"/>
        </w:rPr>
        <w:t xml:space="preserve"> </w:t>
      </w:r>
      <w:r>
        <w:rPr>
          <w:sz w:val="24"/>
        </w:rPr>
        <w:t>или</w:t>
      </w:r>
      <w:r>
        <w:rPr>
          <w:spacing w:val="-7"/>
          <w:sz w:val="24"/>
        </w:rPr>
        <w:t xml:space="preserve"> </w:t>
      </w:r>
      <w:r>
        <w:rPr>
          <w:sz w:val="24"/>
        </w:rPr>
        <w:t>несвоевременного</w:t>
      </w:r>
      <w:r>
        <w:rPr>
          <w:spacing w:val="-5"/>
          <w:sz w:val="24"/>
        </w:rPr>
        <w:t xml:space="preserve"> </w:t>
      </w:r>
      <w:r>
        <w:rPr>
          <w:sz w:val="24"/>
        </w:rPr>
        <w:t>исполнения</w:t>
      </w:r>
      <w:r>
        <w:rPr>
          <w:spacing w:val="-5"/>
          <w:sz w:val="24"/>
        </w:rPr>
        <w:t xml:space="preserve"> </w:t>
      </w:r>
      <w:r>
        <w:rPr>
          <w:sz w:val="24"/>
        </w:rPr>
        <w:t>решения</w:t>
      </w:r>
      <w:r>
        <w:rPr>
          <w:spacing w:val="-5"/>
          <w:sz w:val="24"/>
        </w:rPr>
        <w:t xml:space="preserve"> </w:t>
      </w:r>
      <w:r>
        <w:rPr>
          <w:sz w:val="24"/>
        </w:rPr>
        <w:t>органа по</w:t>
      </w:r>
      <w:r>
        <w:rPr>
          <w:spacing w:val="-1"/>
          <w:sz w:val="24"/>
        </w:rPr>
        <w:t xml:space="preserve"> </w:t>
      </w:r>
      <w:r>
        <w:rPr>
          <w:sz w:val="24"/>
        </w:rPr>
        <w:t>рассмотрению</w:t>
      </w:r>
      <w:r>
        <w:rPr>
          <w:spacing w:val="-1"/>
          <w:sz w:val="24"/>
        </w:rPr>
        <w:t xml:space="preserve"> </w:t>
      </w:r>
      <w:r>
        <w:rPr>
          <w:sz w:val="24"/>
        </w:rPr>
        <w:t>трудовых споров</w:t>
      </w:r>
      <w:r>
        <w:rPr>
          <w:spacing w:val="-2"/>
          <w:sz w:val="24"/>
        </w:rPr>
        <w:t xml:space="preserve"> </w:t>
      </w:r>
      <w:r>
        <w:rPr>
          <w:sz w:val="24"/>
        </w:rPr>
        <w:t>или</w:t>
      </w:r>
      <w:r>
        <w:rPr>
          <w:spacing w:val="-1"/>
          <w:sz w:val="24"/>
        </w:rPr>
        <w:t xml:space="preserve"> </w:t>
      </w:r>
      <w:r>
        <w:rPr>
          <w:sz w:val="24"/>
        </w:rPr>
        <w:t>государственного</w:t>
      </w:r>
      <w:r>
        <w:rPr>
          <w:spacing w:val="-1"/>
          <w:sz w:val="24"/>
        </w:rPr>
        <w:t xml:space="preserve"> </w:t>
      </w:r>
      <w:r>
        <w:rPr>
          <w:sz w:val="24"/>
        </w:rPr>
        <w:t>правового</w:t>
      </w:r>
      <w:r>
        <w:rPr>
          <w:spacing w:val="-1"/>
          <w:sz w:val="24"/>
        </w:rPr>
        <w:t xml:space="preserve"> </w:t>
      </w:r>
      <w:r>
        <w:rPr>
          <w:sz w:val="24"/>
        </w:rPr>
        <w:t>инспектора</w:t>
      </w:r>
      <w:r>
        <w:rPr>
          <w:spacing w:val="-1"/>
          <w:sz w:val="24"/>
        </w:rPr>
        <w:t xml:space="preserve"> </w:t>
      </w:r>
      <w:r>
        <w:rPr>
          <w:sz w:val="24"/>
        </w:rPr>
        <w:t>труда</w:t>
      </w:r>
      <w:r>
        <w:rPr>
          <w:spacing w:val="-2"/>
          <w:sz w:val="24"/>
        </w:rPr>
        <w:t xml:space="preserve"> </w:t>
      </w:r>
      <w:r>
        <w:rPr>
          <w:sz w:val="24"/>
        </w:rPr>
        <w:t>о восстановлении работника на прежней работе;</w:t>
      </w:r>
    </w:p>
    <w:p w:rsidR="00D67BA2" w:rsidRDefault="003F4A19">
      <w:pPr>
        <w:pStyle w:val="a5"/>
        <w:numPr>
          <w:ilvl w:val="0"/>
          <w:numId w:val="12"/>
        </w:numPr>
        <w:tabs>
          <w:tab w:val="left" w:pos="1557"/>
        </w:tabs>
        <w:spacing w:line="254" w:lineRule="auto"/>
        <w:ind w:right="574" w:firstLine="0"/>
        <w:rPr>
          <w:sz w:val="24"/>
        </w:rPr>
      </w:pPr>
      <w:r>
        <w:rPr>
          <w:sz w:val="24"/>
        </w:rPr>
        <w:t>задержки</w:t>
      </w:r>
      <w:r>
        <w:rPr>
          <w:spacing w:val="-4"/>
          <w:sz w:val="24"/>
        </w:rPr>
        <w:t xml:space="preserve"> </w:t>
      </w:r>
      <w:r>
        <w:rPr>
          <w:sz w:val="24"/>
        </w:rPr>
        <w:t>работодателем</w:t>
      </w:r>
      <w:r>
        <w:rPr>
          <w:spacing w:val="-5"/>
          <w:sz w:val="24"/>
        </w:rPr>
        <w:t xml:space="preserve"> </w:t>
      </w:r>
      <w:r>
        <w:rPr>
          <w:sz w:val="24"/>
        </w:rPr>
        <w:t>выдачи</w:t>
      </w:r>
      <w:r>
        <w:rPr>
          <w:spacing w:val="-4"/>
          <w:sz w:val="24"/>
        </w:rPr>
        <w:t xml:space="preserve"> </w:t>
      </w:r>
      <w:r>
        <w:rPr>
          <w:sz w:val="24"/>
        </w:rPr>
        <w:t>работнику</w:t>
      </w:r>
      <w:r>
        <w:rPr>
          <w:spacing w:val="-12"/>
          <w:sz w:val="24"/>
        </w:rPr>
        <w:t xml:space="preserve"> </w:t>
      </w:r>
      <w:r>
        <w:rPr>
          <w:sz w:val="24"/>
        </w:rPr>
        <w:t>трудовой</w:t>
      </w:r>
      <w:r>
        <w:rPr>
          <w:spacing w:val="-4"/>
          <w:sz w:val="24"/>
        </w:rPr>
        <w:t xml:space="preserve"> </w:t>
      </w:r>
      <w:r>
        <w:rPr>
          <w:sz w:val="24"/>
        </w:rPr>
        <w:t>книжки,</w:t>
      </w:r>
      <w:r>
        <w:rPr>
          <w:spacing w:val="-4"/>
          <w:sz w:val="24"/>
        </w:rPr>
        <w:t xml:space="preserve"> </w:t>
      </w:r>
      <w:r>
        <w:rPr>
          <w:sz w:val="24"/>
        </w:rPr>
        <w:t>предоставления</w:t>
      </w:r>
      <w:r>
        <w:rPr>
          <w:spacing w:val="-4"/>
          <w:sz w:val="24"/>
        </w:rPr>
        <w:t xml:space="preserve"> </w:t>
      </w:r>
      <w:r>
        <w:rPr>
          <w:sz w:val="24"/>
        </w:rPr>
        <w:t>сведений о трудовой деятельности (статья 66.1 ТК РФ), внесения в</w:t>
      </w:r>
      <w:r>
        <w:rPr>
          <w:spacing w:val="-1"/>
          <w:sz w:val="24"/>
        </w:rPr>
        <w:t xml:space="preserve"> </w:t>
      </w:r>
      <w:r>
        <w:rPr>
          <w:sz w:val="24"/>
        </w:rPr>
        <w:t>трудовую книжку, в сведения о трудовой деятельности неправильной или не соответствующей законодательству</w:t>
      </w:r>
    </w:p>
    <w:p w:rsidR="00D67BA2" w:rsidRDefault="003F4A19">
      <w:pPr>
        <w:pStyle w:val="a3"/>
        <w:spacing w:line="275" w:lineRule="exact"/>
        <w:ind w:firstLine="0"/>
      </w:pPr>
      <w:r>
        <w:lastRenderedPageBreak/>
        <w:t>формулировки</w:t>
      </w:r>
      <w:r>
        <w:rPr>
          <w:spacing w:val="-9"/>
        </w:rPr>
        <w:t xml:space="preserve"> </w:t>
      </w:r>
      <w:r>
        <w:t>причины</w:t>
      </w:r>
      <w:r>
        <w:rPr>
          <w:spacing w:val="-7"/>
        </w:rPr>
        <w:t xml:space="preserve"> </w:t>
      </w:r>
      <w:r>
        <w:t>увольнения</w:t>
      </w:r>
      <w:r>
        <w:rPr>
          <w:spacing w:val="-7"/>
        </w:rPr>
        <w:t xml:space="preserve"> </w:t>
      </w:r>
      <w:r>
        <w:rPr>
          <w:spacing w:val="-2"/>
        </w:rPr>
        <w:t>работника.</w:t>
      </w:r>
    </w:p>
    <w:p w:rsidR="00D67BA2" w:rsidRDefault="003F4A19">
      <w:pPr>
        <w:pStyle w:val="a5"/>
        <w:numPr>
          <w:ilvl w:val="2"/>
          <w:numId w:val="13"/>
        </w:numPr>
        <w:tabs>
          <w:tab w:val="left" w:pos="2742"/>
        </w:tabs>
        <w:ind w:right="426" w:firstLine="707"/>
        <w:rPr>
          <w:b/>
          <w:sz w:val="24"/>
        </w:rPr>
      </w:pPr>
      <w:r>
        <w:rPr>
          <w:sz w:val="24"/>
        </w:rPr>
        <w:t>вести коллективные переговоры, а также заключать коллективный договор в порядке, установленном ТК РФ;</w:t>
      </w:r>
    </w:p>
    <w:p w:rsidR="00D67BA2" w:rsidRDefault="003F4A19">
      <w:pPr>
        <w:pStyle w:val="a5"/>
        <w:numPr>
          <w:ilvl w:val="2"/>
          <w:numId w:val="13"/>
        </w:numPr>
        <w:tabs>
          <w:tab w:val="left" w:pos="2925"/>
        </w:tabs>
        <w:ind w:right="429" w:firstLine="707"/>
        <w:rPr>
          <w:b/>
          <w:sz w:val="24"/>
        </w:rPr>
      </w:pPr>
      <w:r>
        <w:rPr>
          <w:sz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D67BA2" w:rsidRDefault="003F4A19">
      <w:pPr>
        <w:pStyle w:val="a5"/>
        <w:numPr>
          <w:ilvl w:val="2"/>
          <w:numId w:val="13"/>
        </w:numPr>
        <w:tabs>
          <w:tab w:val="left" w:pos="3014"/>
        </w:tabs>
        <w:ind w:right="428" w:firstLine="707"/>
        <w:rPr>
          <w:b/>
          <w:sz w:val="24"/>
        </w:rPr>
      </w:pPr>
      <w:r>
        <w:rPr>
          <w:sz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D67BA2" w:rsidRDefault="003F4A19">
      <w:pPr>
        <w:pStyle w:val="a5"/>
        <w:numPr>
          <w:ilvl w:val="2"/>
          <w:numId w:val="13"/>
        </w:numPr>
        <w:tabs>
          <w:tab w:val="left" w:pos="2850"/>
        </w:tabs>
        <w:ind w:right="426" w:firstLine="707"/>
        <w:rPr>
          <w:b/>
          <w:sz w:val="24"/>
        </w:rPr>
      </w:pPr>
      <w:r>
        <w:rPr>
          <w:sz w:val="24"/>
        </w:rPr>
        <w:t>своевременно</w:t>
      </w:r>
      <w:r>
        <w:rPr>
          <w:spacing w:val="-3"/>
          <w:sz w:val="24"/>
        </w:rPr>
        <w:t xml:space="preserve"> </w:t>
      </w:r>
      <w:r>
        <w:rPr>
          <w:sz w:val="24"/>
        </w:rPr>
        <w:t>выполнять</w:t>
      </w:r>
      <w:r>
        <w:rPr>
          <w:spacing w:val="-2"/>
          <w:sz w:val="24"/>
        </w:rPr>
        <w:t xml:space="preserve"> </w:t>
      </w:r>
      <w:r>
        <w:rPr>
          <w:sz w:val="24"/>
        </w:rPr>
        <w:t>предписания</w:t>
      </w:r>
      <w:r>
        <w:rPr>
          <w:spacing w:val="-7"/>
          <w:sz w:val="24"/>
        </w:rPr>
        <w:t xml:space="preserve"> </w:t>
      </w:r>
      <w:r>
        <w:rPr>
          <w:sz w:val="24"/>
        </w:rPr>
        <w:t>федерального</w:t>
      </w:r>
      <w:r>
        <w:rPr>
          <w:spacing w:val="-3"/>
          <w:sz w:val="24"/>
        </w:rPr>
        <w:t xml:space="preserve"> </w:t>
      </w:r>
      <w:r>
        <w:rPr>
          <w:sz w:val="24"/>
        </w:rPr>
        <w:t>органа</w:t>
      </w:r>
      <w:r>
        <w:rPr>
          <w:spacing w:val="-4"/>
          <w:sz w:val="24"/>
        </w:rPr>
        <w:t xml:space="preserve"> </w:t>
      </w:r>
      <w:r>
        <w:rPr>
          <w:sz w:val="24"/>
        </w:rPr>
        <w:t>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w:t>
      </w:r>
      <w:r>
        <w:rPr>
          <w:spacing w:val="-1"/>
          <w:sz w:val="24"/>
        </w:rPr>
        <w:t xml:space="preserve"> </w:t>
      </w:r>
      <w:r>
        <w:rPr>
          <w:sz w:val="24"/>
        </w:rPr>
        <w:t>уплачивать</w:t>
      </w:r>
      <w:r>
        <w:rPr>
          <w:spacing w:val="-1"/>
          <w:sz w:val="24"/>
        </w:rPr>
        <w:t xml:space="preserve"> </w:t>
      </w:r>
      <w:r>
        <w:rPr>
          <w:sz w:val="24"/>
        </w:rPr>
        <w:t>штрафы,</w:t>
      </w:r>
      <w:r>
        <w:rPr>
          <w:spacing w:val="-3"/>
          <w:sz w:val="24"/>
        </w:rPr>
        <w:t xml:space="preserve"> </w:t>
      </w:r>
      <w:r>
        <w:rPr>
          <w:sz w:val="24"/>
        </w:rPr>
        <w:t>наложенные</w:t>
      </w:r>
      <w:r>
        <w:rPr>
          <w:spacing w:val="-4"/>
          <w:sz w:val="24"/>
        </w:rPr>
        <w:t xml:space="preserve"> </w:t>
      </w:r>
      <w:r>
        <w:rPr>
          <w:sz w:val="24"/>
        </w:rPr>
        <w:t>за</w:t>
      </w:r>
      <w:r>
        <w:rPr>
          <w:spacing w:val="-3"/>
          <w:sz w:val="24"/>
        </w:rPr>
        <w:t xml:space="preserve"> </w:t>
      </w:r>
      <w:r>
        <w:rPr>
          <w:sz w:val="24"/>
        </w:rPr>
        <w:t>нарушения</w:t>
      </w:r>
      <w:r>
        <w:rPr>
          <w:spacing w:val="-2"/>
          <w:sz w:val="24"/>
        </w:rPr>
        <w:t xml:space="preserve"> </w:t>
      </w:r>
      <w:r>
        <w:rPr>
          <w:sz w:val="24"/>
        </w:rPr>
        <w:t>трудового</w:t>
      </w:r>
      <w:r>
        <w:rPr>
          <w:spacing w:val="-2"/>
          <w:sz w:val="24"/>
        </w:rPr>
        <w:t xml:space="preserve"> </w:t>
      </w:r>
      <w:r>
        <w:rPr>
          <w:sz w:val="24"/>
        </w:rPr>
        <w:t>законодательства и иных нормативных правовых актов, содержащих нормы трудового права;</w:t>
      </w:r>
    </w:p>
    <w:p w:rsidR="00D67BA2" w:rsidRDefault="003F4A19">
      <w:pPr>
        <w:pStyle w:val="a5"/>
        <w:numPr>
          <w:ilvl w:val="2"/>
          <w:numId w:val="13"/>
        </w:numPr>
        <w:tabs>
          <w:tab w:val="left" w:pos="2958"/>
        </w:tabs>
        <w:ind w:right="421" w:firstLine="707"/>
        <w:rPr>
          <w:b/>
          <w:sz w:val="24"/>
        </w:rPr>
      </w:pPr>
      <w:r>
        <w:rPr>
          <w:sz w:val="24"/>
        </w:rPr>
        <w:t xml:space="preserve">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w:t>
      </w:r>
      <w:r>
        <w:rPr>
          <w:spacing w:val="-2"/>
          <w:sz w:val="24"/>
        </w:rPr>
        <w:t>представителям;</w:t>
      </w:r>
    </w:p>
    <w:p w:rsidR="00D67BA2" w:rsidRDefault="003F4A19">
      <w:pPr>
        <w:pStyle w:val="a5"/>
        <w:numPr>
          <w:ilvl w:val="2"/>
          <w:numId w:val="13"/>
        </w:numPr>
        <w:tabs>
          <w:tab w:val="left" w:pos="2939"/>
        </w:tabs>
        <w:ind w:right="421" w:firstLine="707"/>
        <w:rPr>
          <w:b/>
          <w:sz w:val="24"/>
        </w:rPr>
      </w:pPr>
      <w:r>
        <w:rPr>
          <w:sz w:val="24"/>
        </w:rPr>
        <w:t>создавать условия, обеспечивающие участие работников в управлении организацией</w:t>
      </w:r>
      <w:r>
        <w:rPr>
          <w:spacing w:val="40"/>
          <w:sz w:val="24"/>
        </w:rPr>
        <w:t xml:space="preserve"> </w:t>
      </w:r>
      <w:r>
        <w:rPr>
          <w:sz w:val="24"/>
        </w:rPr>
        <w:t>в</w:t>
      </w:r>
      <w:r>
        <w:rPr>
          <w:spacing w:val="40"/>
          <w:sz w:val="24"/>
        </w:rPr>
        <w:t xml:space="preserve"> </w:t>
      </w:r>
      <w:r>
        <w:rPr>
          <w:sz w:val="24"/>
        </w:rPr>
        <w:t>предусмотренных</w:t>
      </w:r>
      <w:r>
        <w:rPr>
          <w:spacing w:val="40"/>
          <w:sz w:val="24"/>
        </w:rPr>
        <w:t xml:space="preserve"> </w:t>
      </w:r>
      <w:r>
        <w:rPr>
          <w:sz w:val="24"/>
        </w:rPr>
        <w:t>ТК</w:t>
      </w:r>
      <w:r>
        <w:rPr>
          <w:spacing w:val="40"/>
          <w:sz w:val="24"/>
        </w:rPr>
        <w:t xml:space="preserve"> </w:t>
      </w:r>
      <w:r>
        <w:rPr>
          <w:sz w:val="24"/>
        </w:rPr>
        <w:t>РФ,</w:t>
      </w:r>
      <w:r>
        <w:rPr>
          <w:spacing w:val="40"/>
          <w:sz w:val="24"/>
        </w:rPr>
        <w:t xml:space="preserve"> </w:t>
      </w:r>
      <w:r>
        <w:rPr>
          <w:sz w:val="24"/>
        </w:rPr>
        <w:t>иными</w:t>
      </w:r>
      <w:r>
        <w:rPr>
          <w:spacing w:val="40"/>
          <w:sz w:val="24"/>
        </w:rPr>
        <w:t xml:space="preserve"> </w:t>
      </w:r>
      <w:r>
        <w:rPr>
          <w:sz w:val="24"/>
        </w:rPr>
        <w:t xml:space="preserve">федеральными </w:t>
      </w:r>
      <w:hyperlink r:id="rId39">
        <w:r>
          <w:rPr>
            <w:sz w:val="24"/>
          </w:rPr>
          <w:t>законами</w:t>
        </w:r>
      </w:hyperlink>
      <w:r>
        <w:rPr>
          <w:spacing w:val="-3"/>
          <w:sz w:val="24"/>
        </w:rPr>
        <w:t xml:space="preserve"> </w:t>
      </w:r>
      <w:r>
        <w:rPr>
          <w:sz w:val="24"/>
        </w:rPr>
        <w:t>и коллективным договором формах;</w:t>
      </w:r>
    </w:p>
    <w:p w:rsidR="00D67BA2" w:rsidRDefault="003F4A19">
      <w:pPr>
        <w:pStyle w:val="a5"/>
        <w:numPr>
          <w:ilvl w:val="2"/>
          <w:numId w:val="13"/>
        </w:numPr>
        <w:tabs>
          <w:tab w:val="left" w:pos="2894"/>
        </w:tabs>
        <w:ind w:right="428" w:firstLine="707"/>
        <w:rPr>
          <w:b/>
          <w:sz w:val="24"/>
        </w:rPr>
      </w:pPr>
      <w:r>
        <w:rPr>
          <w:sz w:val="24"/>
        </w:rPr>
        <w:t>обеспечивать бытовые нужды работников, связанные с исполнением ими трудовых обязанностей;</w:t>
      </w:r>
    </w:p>
    <w:p w:rsidR="00D67BA2" w:rsidRDefault="003F4A19">
      <w:pPr>
        <w:pStyle w:val="a5"/>
        <w:numPr>
          <w:ilvl w:val="2"/>
          <w:numId w:val="13"/>
        </w:numPr>
        <w:tabs>
          <w:tab w:val="left" w:pos="2874"/>
        </w:tabs>
        <w:ind w:right="425" w:firstLine="707"/>
        <w:rPr>
          <w:b/>
          <w:sz w:val="24"/>
        </w:rPr>
      </w:pPr>
      <w:r>
        <w:rPr>
          <w:sz w:val="24"/>
        </w:rPr>
        <w:t xml:space="preserve">осуществлять обязательное социальное страхование работников в порядке, установленном федеральными </w:t>
      </w:r>
      <w:hyperlink r:id="rId40">
        <w:r>
          <w:rPr>
            <w:sz w:val="24"/>
          </w:rPr>
          <w:t>законами</w:t>
        </w:r>
      </w:hyperlink>
      <w:r>
        <w:rPr>
          <w:sz w:val="24"/>
        </w:rPr>
        <w:t>;</w:t>
      </w:r>
    </w:p>
    <w:p w:rsidR="00D67BA2" w:rsidRDefault="003F4A19">
      <w:pPr>
        <w:pStyle w:val="a5"/>
        <w:numPr>
          <w:ilvl w:val="2"/>
          <w:numId w:val="13"/>
        </w:numPr>
        <w:tabs>
          <w:tab w:val="left" w:pos="2922"/>
        </w:tabs>
        <w:ind w:right="422" w:firstLine="707"/>
        <w:rPr>
          <w:b/>
          <w:sz w:val="24"/>
        </w:rPr>
      </w:pPr>
      <w:r>
        <w:rPr>
          <w:sz w:val="24"/>
        </w:rPr>
        <w:t>возмещать вред, причиненный работникам в связи с исполнением ими трудовых</w:t>
      </w:r>
      <w:r>
        <w:rPr>
          <w:spacing w:val="-2"/>
          <w:sz w:val="24"/>
        </w:rPr>
        <w:t xml:space="preserve"> </w:t>
      </w:r>
      <w:r>
        <w:rPr>
          <w:sz w:val="24"/>
        </w:rPr>
        <w:t>обязанностей,</w:t>
      </w:r>
      <w:r>
        <w:rPr>
          <w:spacing w:val="-4"/>
          <w:sz w:val="24"/>
        </w:rPr>
        <w:t xml:space="preserve"> </w:t>
      </w:r>
      <w:r>
        <w:rPr>
          <w:sz w:val="24"/>
        </w:rPr>
        <w:t>а</w:t>
      </w:r>
      <w:r>
        <w:rPr>
          <w:spacing w:val="-5"/>
          <w:sz w:val="24"/>
        </w:rPr>
        <w:t xml:space="preserve"> </w:t>
      </w:r>
      <w:r>
        <w:rPr>
          <w:sz w:val="24"/>
        </w:rPr>
        <w:t>также</w:t>
      </w:r>
      <w:r>
        <w:rPr>
          <w:spacing w:val="-4"/>
          <w:sz w:val="24"/>
        </w:rPr>
        <w:t xml:space="preserve"> </w:t>
      </w:r>
      <w:r>
        <w:rPr>
          <w:sz w:val="24"/>
        </w:rPr>
        <w:t xml:space="preserve">компенсировать </w:t>
      </w:r>
      <w:hyperlink r:id="rId41">
        <w:r>
          <w:rPr>
            <w:sz w:val="24"/>
          </w:rPr>
          <w:t>моральный</w:t>
        </w:r>
        <w:r>
          <w:rPr>
            <w:spacing w:val="-4"/>
            <w:sz w:val="24"/>
          </w:rPr>
          <w:t xml:space="preserve"> </w:t>
        </w:r>
        <w:r>
          <w:rPr>
            <w:sz w:val="24"/>
          </w:rPr>
          <w:t>вред</w:t>
        </w:r>
      </w:hyperlink>
      <w:r>
        <w:rPr>
          <w:spacing w:val="-3"/>
          <w:sz w:val="24"/>
        </w:rPr>
        <w:t xml:space="preserve"> </w:t>
      </w:r>
      <w:r>
        <w:rPr>
          <w:sz w:val="24"/>
        </w:rPr>
        <w:t>в</w:t>
      </w:r>
      <w:r>
        <w:rPr>
          <w:spacing w:val="-5"/>
          <w:sz w:val="24"/>
        </w:rPr>
        <w:t xml:space="preserve"> </w:t>
      </w:r>
      <w:r>
        <w:rPr>
          <w:sz w:val="24"/>
        </w:rPr>
        <w:t>порядке</w:t>
      </w:r>
      <w:r>
        <w:rPr>
          <w:spacing w:val="-5"/>
          <w:sz w:val="24"/>
        </w:rPr>
        <w:t xml:space="preserve"> </w:t>
      </w:r>
      <w:r>
        <w:rPr>
          <w:sz w:val="24"/>
        </w:rPr>
        <w:t>и</w:t>
      </w:r>
      <w:r>
        <w:rPr>
          <w:spacing w:val="-4"/>
          <w:sz w:val="24"/>
        </w:rPr>
        <w:t xml:space="preserve"> </w:t>
      </w:r>
      <w:r>
        <w:rPr>
          <w:sz w:val="24"/>
        </w:rPr>
        <w:t>на</w:t>
      </w:r>
      <w:r>
        <w:rPr>
          <w:spacing w:val="-3"/>
          <w:sz w:val="24"/>
        </w:rPr>
        <w:t xml:space="preserve"> </w:t>
      </w:r>
      <w:r>
        <w:rPr>
          <w:sz w:val="24"/>
        </w:rPr>
        <w:t>условиях, которые установлены ТК РФ, другими федеральными законами и иными нормативными правовыми актами Российской Федерации;</w:t>
      </w:r>
    </w:p>
    <w:p w:rsidR="00D67BA2" w:rsidRDefault="003F4A19">
      <w:pPr>
        <w:pStyle w:val="a5"/>
        <w:numPr>
          <w:ilvl w:val="2"/>
          <w:numId w:val="13"/>
        </w:numPr>
        <w:tabs>
          <w:tab w:val="left" w:pos="3006"/>
        </w:tabs>
        <w:spacing w:before="104"/>
        <w:ind w:right="429" w:firstLine="707"/>
        <w:rPr>
          <w:b/>
          <w:color w:val="212121"/>
          <w:sz w:val="24"/>
        </w:rPr>
      </w:pPr>
      <w:r>
        <w:rPr>
          <w:color w:val="212121"/>
          <w:sz w:val="24"/>
        </w:rPr>
        <w:t>предоставлять работникам предусмотренные ТК РФ гарантии при прохождении диспансеризации;</w:t>
      </w:r>
    </w:p>
    <w:p w:rsidR="00D67BA2" w:rsidRDefault="003F4A19">
      <w:pPr>
        <w:pStyle w:val="a5"/>
        <w:numPr>
          <w:ilvl w:val="2"/>
          <w:numId w:val="13"/>
        </w:numPr>
        <w:tabs>
          <w:tab w:val="left" w:pos="2882"/>
        </w:tabs>
        <w:spacing w:before="1"/>
        <w:ind w:right="423" w:firstLine="707"/>
        <w:rPr>
          <w:b/>
          <w:color w:val="212121"/>
          <w:sz w:val="24"/>
        </w:rPr>
      </w:pPr>
      <w:r>
        <w:rPr>
          <w:color w:val="212121"/>
          <w:sz w:val="24"/>
        </w:rPr>
        <w:t>вести учет и расследовать</w:t>
      </w:r>
      <w:r>
        <w:rPr>
          <w:color w:val="212121"/>
          <w:spacing w:val="40"/>
          <w:sz w:val="24"/>
        </w:rPr>
        <w:t xml:space="preserve"> </w:t>
      </w:r>
      <w:r>
        <w:rPr>
          <w:color w:val="212121"/>
          <w:sz w:val="24"/>
        </w:rPr>
        <w:t>обстоятельства и причины, которые привели к микроповреждениям или</w:t>
      </w:r>
      <w:r>
        <w:rPr>
          <w:color w:val="212121"/>
          <w:spacing w:val="40"/>
          <w:sz w:val="24"/>
        </w:rPr>
        <w:t xml:space="preserve"> </w:t>
      </w:r>
      <w:r>
        <w:rPr>
          <w:color w:val="212121"/>
          <w:sz w:val="24"/>
        </w:rPr>
        <w:t>микротравмам</w:t>
      </w:r>
      <w:r>
        <w:rPr>
          <w:color w:val="212121"/>
          <w:spacing w:val="-4"/>
          <w:sz w:val="24"/>
        </w:rPr>
        <w:t xml:space="preserve"> </w:t>
      </w:r>
      <w:r>
        <w:rPr>
          <w:color w:val="212121"/>
          <w:sz w:val="24"/>
        </w:rPr>
        <w:t>работников в соответствии с «Положением по учету микроповреждений (микротравм) работников МБДОУ «Детский сад № 25»;</w:t>
      </w:r>
    </w:p>
    <w:p w:rsidR="00D67BA2" w:rsidRDefault="003F4A19">
      <w:pPr>
        <w:pStyle w:val="a5"/>
        <w:numPr>
          <w:ilvl w:val="2"/>
          <w:numId w:val="13"/>
        </w:numPr>
        <w:tabs>
          <w:tab w:val="left" w:pos="2847"/>
        </w:tabs>
        <w:ind w:left="2847" w:hanging="720"/>
        <w:rPr>
          <w:b/>
          <w:sz w:val="24"/>
        </w:rPr>
      </w:pPr>
      <w:r>
        <w:rPr>
          <w:sz w:val="24"/>
        </w:rPr>
        <w:t>создавать</w:t>
      </w:r>
      <w:r>
        <w:rPr>
          <w:spacing w:val="-5"/>
          <w:sz w:val="24"/>
        </w:rPr>
        <w:t xml:space="preserve"> </w:t>
      </w:r>
      <w:r>
        <w:rPr>
          <w:sz w:val="24"/>
        </w:rPr>
        <w:t>или</w:t>
      </w:r>
      <w:r>
        <w:rPr>
          <w:spacing w:val="-3"/>
          <w:sz w:val="24"/>
        </w:rPr>
        <w:t xml:space="preserve"> </w:t>
      </w:r>
      <w:r>
        <w:rPr>
          <w:sz w:val="24"/>
        </w:rPr>
        <w:t>выделять</w:t>
      </w:r>
      <w:r>
        <w:rPr>
          <w:spacing w:val="-3"/>
          <w:sz w:val="24"/>
        </w:rPr>
        <w:t xml:space="preserve"> </w:t>
      </w:r>
      <w:r>
        <w:rPr>
          <w:sz w:val="24"/>
        </w:rPr>
        <w:t>рабочие</w:t>
      </w:r>
      <w:r>
        <w:rPr>
          <w:spacing w:val="-4"/>
          <w:sz w:val="24"/>
        </w:rPr>
        <w:t xml:space="preserve"> </w:t>
      </w:r>
      <w:r>
        <w:rPr>
          <w:sz w:val="24"/>
        </w:rPr>
        <w:t>места</w:t>
      </w:r>
      <w:r>
        <w:rPr>
          <w:spacing w:val="-2"/>
          <w:sz w:val="24"/>
        </w:rPr>
        <w:t xml:space="preserve"> </w:t>
      </w:r>
      <w:r>
        <w:rPr>
          <w:sz w:val="24"/>
        </w:rPr>
        <w:t>для</w:t>
      </w:r>
      <w:r>
        <w:rPr>
          <w:spacing w:val="-4"/>
          <w:sz w:val="24"/>
        </w:rPr>
        <w:t xml:space="preserve"> </w:t>
      </w:r>
      <w:r>
        <w:rPr>
          <w:sz w:val="24"/>
        </w:rPr>
        <w:t>трудоустройства</w:t>
      </w:r>
      <w:r>
        <w:rPr>
          <w:spacing w:val="-4"/>
          <w:sz w:val="24"/>
        </w:rPr>
        <w:t xml:space="preserve"> </w:t>
      </w:r>
      <w:r>
        <w:rPr>
          <w:spacing w:val="-2"/>
          <w:sz w:val="24"/>
        </w:rPr>
        <w:t>инвалидов;</w:t>
      </w:r>
    </w:p>
    <w:p w:rsidR="00D67BA2" w:rsidRDefault="003F4A19">
      <w:pPr>
        <w:pStyle w:val="a5"/>
        <w:numPr>
          <w:ilvl w:val="2"/>
          <w:numId w:val="13"/>
        </w:numPr>
        <w:tabs>
          <w:tab w:val="left" w:pos="3232"/>
        </w:tabs>
        <w:ind w:right="424" w:firstLine="707"/>
        <w:rPr>
          <w:b/>
          <w:sz w:val="24"/>
        </w:rPr>
      </w:pPr>
      <w:r>
        <w:rPr>
          <w:sz w:val="24"/>
        </w:rPr>
        <w:t>исполнять иные обязанности, предусмотренные трудовым законодательством, в том числе</w:t>
      </w:r>
      <w:r>
        <w:rPr>
          <w:spacing w:val="-2"/>
          <w:sz w:val="24"/>
        </w:rPr>
        <w:t xml:space="preserve"> </w:t>
      </w:r>
      <w:hyperlink r:id="rId42" w:anchor="dst100027">
        <w:r>
          <w:rPr>
            <w:sz w:val="24"/>
          </w:rPr>
          <w:t>законодательством</w:t>
        </w:r>
      </w:hyperlink>
      <w:r>
        <w:rPr>
          <w:spacing w:val="-3"/>
          <w:sz w:val="24"/>
        </w:rPr>
        <w:t xml:space="preserve"> </w:t>
      </w:r>
      <w:r>
        <w:rPr>
          <w:sz w:val="24"/>
        </w:rPr>
        <w:t>о специальной оценке условий труда,</w:t>
      </w:r>
      <w:r>
        <w:rPr>
          <w:spacing w:val="40"/>
          <w:sz w:val="24"/>
        </w:rPr>
        <w:t xml:space="preserve"> </w:t>
      </w:r>
      <w:r>
        <w:rPr>
          <w:sz w:val="24"/>
        </w:rPr>
        <w:t>и иными нормативными правовыми актами, содержащими нормы трудового права, коллективным договором, локальными нормативными актами и трудовыми договорами.</w:t>
      </w:r>
    </w:p>
    <w:p w:rsidR="00D67BA2" w:rsidRDefault="003F4A19">
      <w:pPr>
        <w:pStyle w:val="1"/>
        <w:numPr>
          <w:ilvl w:val="1"/>
          <w:numId w:val="13"/>
        </w:numPr>
        <w:tabs>
          <w:tab w:val="left" w:pos="2547"/>
        </w:tabs>
        <w:jc w:val="both"/>
      </w:pPr>
      <w:r>
        <w:t>Ответственность</w:t>
      </w:r>
      <w:r>
        <w:rPr>
          <w:spacing w:val="-6"/>
        </w:rPr>
        <w:t xml:space="preserve"> </w:t>
      </w:r>
      <w:r>
        <w:t>сторон</w:t>
      </w:r>
      <w:r>
        <w:rPr>
          <w:spacing w:val="-6"/>
        </w:rPr>
        <w:t xml:space="preserve"> </w:t>
      </w:r>
      <w:r>
        <w:t>трудового</w:t>
      </w:r>
      <w:r>
        <w:rPr>
          <w:spacing w:val="-6"/>
        </w:rPr>
        <w:t xml:space="preserve"> </w:t>
      </w:r>
      <w:r>
        <w:rPr>
          <w:spacing w:val="-2"/>
        </w:rPr>
        <w:t>договора:</w:t>
      </w:r>
    </w:p>
    <w:p w:rsidR="00D67BA2" w:rsidRDefault="003F4A19">
      <w:pPr>
        <w:pStyle w:val="a5"/>
        <w:numPr>
          <w:ilvl w:val="2"/>
          <w:numId w:val="13"/>
        </w:numPr>
        <w:tabs>
          <w:tab w:val="left" w:pos="2757"/>
        </w:tabs>
        <w:ind w:right="422" w:firstLine="707"/>
        <w:rPr>
          <w:b/>
          <w:sz w:val="24"/>
        </w:rPr>
      </w:pPr>
      <w:r>
        <w:rPr>
          <w:sz w:val="24"/>
        </w:rPr>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D67BA2" w:rsidRDefault="003F4A19">
      <w:pPr>
        <w:pStyle w:val="a5"/>
        <w:numPr>
          <w:ilvl w:val="2"/>
          <w:numId w:val="13"/>
        </w:numPr>
        <w:tabs>
          <w:tab w:val="left" w:pos="2798"/>
        </w:tabs>
        <w:ind w:right="426" w:firstLine="707"/>
        <w:rPr>
          <w:b/>
          <w:sz w:val="24"/>
        </w:rPr>
      </w:pPr>
      <w:r>
        <w:rPr>
          <w:sz w:val="24"/>
        </w:rPr>
        <w:t xml:space="preserve">Материальная ответственность стороны трудового договора наступает за ущерб, причиненный ею другой стороне этого договора в результате </w:t>
      </w:r>
      <w:r>
        <w:rPr>
          <w:sz w:val="24"/>
        </w:rPr>
        <w:lastRenderedPageBreak/>
        <w:t>ее виновного противоправного поведения (действий или бездействия), если иное не предусмотрено ТК РФ или иными федеральными законами.</w:t>
      </w:r>
    </w:p>
    <w:p w:rsidR="00D67BA2" w:rsidRDefault="003F4A19">
      <w:pPr>
        <w:pStyle w:val="a5"/>
        <w:numPr>
          <w:ilvl w:val="2"/>
          <w:numId w:val="13"/>
        </w:numPr>
        <w:tabs>
          <w:tab w:val="left" w:pos="2805"/>
        </w:tabs>
        <w:ind w:right="422" w:firstLine="707"/>
        <w:rPr>
          <w:b/>
          <w:sz w:val="24"/>
        </w:rPr>
      </w:pPr>
      <w:r>
        <w:rPr>
          <w:sz w:val="24"/>
        </w:rPr>
        <w:t>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D67BA2" w:rsidRDefault="003F4A19">
      <w:pPr>
        <w:pStyle w:val="a3"/>
        <w:ind w:right="423"/>
      </w:pPr>
      <w: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w:t>
      </w:r>
      <w:r>
        <w:rPr>
          <w:spacing w:val="40"/>
        </w:rPr>
        <w:t xml:space="preserve"> </w:t>
      </w:r>
      <w:r>
        <w:t>РФ или иными федеральными законами.</w:t>
      </w:r>
    </w:p>
    <w:p w:rsidR="00D67BA2" w:rsidRDefault="003F4A19">
      <w:pPr>
        <w:pStyle w:val="a5"/>
        <w:numPr>
          <w:ilvl w:val="2"/>
          <w:numId w:val="13"/>
        </w:numPr>
        <w:tabs>
          <w:tab w:val="left" w:pos="2872"/>
        </w:tabs>
        <w:ind w:right="420" w:firstLine="707"/>
        <w:rPr>
          <w:b/>
          <w:sz w:val="24"/>
        </w:rPr>
      </w:pPr>
      <w:r>
        <w:rPr>
          <w:sz w:val="24"/>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w:t>
      </w:r>
      <w:r>
        <w:rPr>
          <w:spacing w:val="-3"/>
          <w:sz w:val="24"/>
        </w:rPr>
        <w:t xml:space="preserve"> </w:t>
      </w:r>
      <w:r>
        <w:rPr>
          <w:sz w:val="24"/>
        </w:rPr>
        <w:t>но</w:t>
      </w:r>
      <w:r>
        <w:rPr>
          <w:spacing w:val="-1"/>
          <w:sz w:val="24"/>
        </w:rPr>
        <w:t xml:space="preserve"> </w:t>
      </w:r>
      <w:r>
        <w:rPr>
          <w:sz w:val="24"/>
        </w:rPr>
        <w:t>не</w:t>
      </w:r>
      <w:r>
        <w:rPr>
          <w:spacing w:val="-2"/>
          <w:sz w:val="24"/>
        </w:rPr>
        <w:t xml:space="preserve"> </w:t>
      </w:r>
      <w:r>
        <w:rPr>
          <w:sz w:val="24"/>
        </w:rPr>
        <w:t>выплаченных в</w:t>
      </w:r>
      <w:r>
        <w:rPr>
          <w:spacing w:val="-2"/>
          <w:sz w:val="24"/>
        </w:rPr>
        <w:t xml:space="preserve"> </w:t>
      </w:r>
      <w:r>
        <w:rPr>
          <w:sz w:val="24"/>
        </w:rPr>
        <w:t>срок сумм и (или)</w:t>
      </w:r>
      <w:r>
        <w:rPr>
          <w:spacing w:val="-3"/>
          <w:sz w:val="24"/>
        </w:rPr>
        <w:t xml:space="preserve"> </w:t>
      </w:r>
      <w:r>
        <w:rPr>
          <w:sz w:val="24"/>
        </w:rPr>
        <w:t>не</w:t>
      </w:r>
      <w:r>
        <w:rPr>
          <w:spacing w:val="-2"/>
          <w:sz w:val="24"/>
        </w:rPr>
        <w:t xml:space="preserve"> </w:t>
      </w:r>
      <w:r>
        <w:rPr>
          <w:sz w:val="24"/>
        </w:rPr>
        <w:t>начисленных своевременно</w:t>
      </w:r>
      <w:r>
        <w:rPr>
          <w:spacing w:val="-1"/>
          <w:sz w:val="24"/>
        </w:rPr>
        <w:t xml:space="preserve"> </w:t>
      </w:r>
      <w:r>
        <w:rPr>
          <w:sz w:val="24"/>
        </w:rPr>
        <w:t>сумм в случае, если вступившим в законную силу решением суда было признано право работника на получение неначисленных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D67BA2" w:rsidRDefault="003F4A19">
      <w:pPr>
        <w:pStyle w:val="a5"/>
        <w:numPr>
          <w:ilvl w:val="2"/>
          <w:numId w:val="13"/>
        </w:numPr>
        <w:tabs>
          <w:tab w:val="left" w:pos="2637"/>
        </w:tabs>
        <w:ind w:right="431" w:firstLine="539"/>
        <w:rPr>
          <w:b/>
          <w:sz w:val="24"/>
        </w:rPr>
      </w:pPr>
      <w:r>
        <w:rPr>
          <w:sz w:val="24"/>
        </w:rPr>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D67BA2" w:rsidRDefault="003F4A19">
      <w:pPr>
        <w:pStyle w:val="a3"/>
        <w:ind w:left="1958" w:firstLine="0"/>
      </w:pPr>
      <w:r>
        <w:t>При</w:t>
      </w:r>
      <w:r>
        <w:rPr>
          <w:spacing w:val="-5"/>
        </w:rPr>
        <w:t xml:space="preserve"> </w:t>
      </w:r>
      <w:r>
        <w:t>согласии</w:t>
      </w:r>
      <w:r>
        <w:rPr>
          <w:spacing w:val="-2"/>
        </w:rPr>
        <w:t xml:space="preserve"> </w:t>
      </w:r>
      <w:r>
        <w:t>работника</w:t>
      </w:r>
      <w:r>
        <w:rPr>
          <w:spacing w:val="-2"/>
        </w:rPr>
        <w:t xml:space="preserve"> </w:t>
      </w:r>
      <w:r>
        <w:t>ущерб</w:t>
      </w:r>
      <w:r>
        <w:rPr>
          <w:spacing w:val="-3"/>
        </w:rPr>
        <w:t xml:space="preserve"> </w:t>
      </w:r>
      <w:r>
        <w:t>может</w:t>
      </w:r>
      <w:r>
        <w:rPr>
          <w:spacing w:val="-2"/>
        </w:rPr>
        <w:t xml:space="preserve"> </w:t>
      </w:r>
      <w:r>
        <w:t>быть</w:t>
      </w:r>
      <w:r>
        <w:rPr>
          <w:spacing w:val="-3"/>
        </w:rPr>
        <w:t xml:space="preserve"> </w:t>
      </w:r>
      <w:r>
        <w:t>возмещен</w:t>
      </w:r>
      <w:r>
        <w:rPr>
          <w:spacing w:val="-2"/>
        </w:rPr>
        <w:t xml:space="preserve"> </w:t>
      </w:r>
      <w:r>
        <w:t>в</w:t>
      </w:r>
      <w:r>
        <w:rPr>
          <w:spacing w:val="-3"/>
        </w:rPr>
        <w:t xml:space="preserve"> </w:t>
      </w:r>
      <w:r>
        <w:rPr>
          <w:spacing w:val="-2"/>
        </w:rPr>
        <w:t>натуре.</w:t>
      </w:r>
    </w:p>
    <w:p w:rsidR="00D67BA2" w:rsidRDefault="003F4A19" w:rsidP="00F15A75">
      <w:pPr>
        <w:pStyle w:val="a3"/>
        <w:ind w:right="429" w:firstLine="539"/>
      </w:pPr>
      <w: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w:t>
      </w:r>
      <w:r>
        <w:rPr>
          <w:spacing w:val="53"/>
        </w:rPr>
        <w:t xml:space="preserve"> </w:t>
      </w:r>
      <w:r>
        <w:t>в</w:t>
      </w:r>
      <w:r>
        <w:rPr>
          <w:spacing w:val="57"/>
        </w:rPr>
        <w:t xml:space="preserve"> </w:t>
      </w:r>
      <w:r>
        <w:t>десятидневный</w:t>
      </w:r>
      <w:r>
        <w:rPr>
          <w:spacing w:val="58"/>
        </w:rPr>
        <w:t xml:space="preserve"> </w:t>
      </w:r>
      <w:r>
        <w:t>срок</w:t>
      </w:r>
      <w:r>
        <w:rPr>
          <w:spacing w:val="58"/>
        </w:rPr>
        <w:t xml:space="preserve"> </w:t>
      </w:r>
      <w:r>
        <w:t>со</w:t>
      </w:r>
      <w:r>
        <w:rPr>
          <w:spacing w:val="57"/>
        </w:rPr>
        <w:t xml:space="preserve"> </w:t>
      </w:r>
      <w:r>
        <w:t>дня</w:t>
      </w:r>
      <w:r>
        <w:rPr>
          <w:spacing w:val="56"/>
        </w:rPr>
        <w:t xml:space="preserve"> </w:t>
      </w:r>
      <w:r>
        <w:t>его</w:t>
      </w:r>
      <w:r>
        <w:rPr>
          <w:spacing w:val="57"/>
        </w:rPr>
        <w:t xml:space="preserve"> </w:t>
      </w:r>
      <w:r>
        <w:t>поступления.</w:t>
      </w:r>
      <w:r>
        <w:rPr>
          <w:spacing w:val="57"/>
        </w:rPr>
        <w:t xml:space="preserve"> </w:t>
      </w:r>
      <w:r>
        <w:t>При</w:t>
      </w:r>
      <w:r>
        <w:rPr>
          <w:spacing w:val="58"/>
        </w:rPr>
        <w:t xml:space="preserve"> </w:t>
      </w:r>
      <w:r>
        <w:t>несогласии</w:t>
      </w:r>
      <w:r>
        <w:rPr>
          <w:spacing w:val="58"/>
        </w:rPr>
        <w:t xml:space="preserve"> </w:t>
      </w:r>
      <w:r>
        <w:t>работника</w:t>
      </w:r>
      <w:r>
        <w:rPr>
          <w:spacing w:val="56"/>
        </w:rPr>
        <w:t xml:space="preserve"> </w:t>
      </w:r>
      <w:r>
        <w:rPr>
          <w:spacing w:val="-10"/>
        </w:rPr>
        <w:t>с</w:t>
      </w:r>
      <w:r w:rsidR="00F15A75" w:rsidRPr="00F15A75">
        <w:rPr>
          <w:spacing w:val="-10"/>
        </w:rPr>
        <w:t xml:space="preserve"> </w:t>
      </w:r>
      <w:r>
        <w:t xml:space="preserve">решением работодателя или неполучении ответа в установленный срок работник имеет право обратиться </w:t>
      </w:r>
      <w:hyperlink r:id="rId43">
        <w:r>
          <w:t>в суд.</w:t>
        </w:r>
      </w:hyperlink>
      <w:r>
        <w:t xml:space="preserve"> (ст. 235 ТК РФ).</w:t>
      </w:r>
    </w:p>
    <w:p w:rsidR="00D67BA2" w:rsidRDefault="008946B5">
      <w:pPr>
        <w:pStyle w:val="a5"/>
        <w:numPr>
          <w:ilvl w:val="2"/>
          <w:numId w:val="13"/>
        </w:numPr>
        <w:tabs>
          <w:tab w:val="left" w:pos="2683"/>
        </w:tabs>
        <w:spacing w:before="1"/>
        <w:ind w:right="423" w:firstLine="566"/>
        <w:rPr>
          <w:b/>
          <w:sz w:val="24"/>
        </w:rPr>
      </w:pPr>
      <w:hyperlink r:id="rId44">
        <w:r w:rsidR="003F4A19">
          <w:rPr>
            <w:sz w:val="24"/>
          </w:rPr>
          <w:t>Моральный вред</w:t>
        </w:r>
      </w:hyperlink>
      <w:r w:rsidR="003F4A19">
        <w:rPr>
          <w:sz w:val="24"/>
        </w:rPr>
        <w:t xml:space="preserve"> </w:t>
      </w:r>
      <w:r w:rsidR="003F4A19">
        <w:rPr>
          <w:color w:val="0D0D0D"/>
          <w:sz w:val="24"/>
        </w:rPr>
        <w:t>при несчастном случае на производстве</w:t>
      </w:r>
      <w:r w:rsidR="003F4A19">
        <w:rPr>
          <w:sz w:val="24"/>
        </w:rPr>
        <w:t xml:space="preserve">,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w:t>
      </w:r>
      <w:r w:rsidR="003F4A19">
        <w:rPr>
          <w:spacing w:val="-2"/>
          <w:sz w:val="24"/>
        </w:rPr>
        <w:t>договора.</w:t>
      </w:r>
    </w:p>
    <w:p w:rsidR="00D67BA2" w:rsidRDefault="003F4A19">
      <w:pPr>
        <w:pStyle w:val="a3"/>
        <w:ind w:right="422"/>
      </w:pPr>
      <w: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 (ст. 237 ТК РФ).</w:t>
      </w:r>
    </w:p>
    <w:p w:rsidR="00D67BA2" w:rsidRDefault="003F4A19">
      <w:pPr>
        <w:pStyle w:val="a5"/>
        <w:numPr>
          <w:ilvl w:val="2"/>
          <w:numId w:val="13"/>
        </w:numPr>
        <w:tabs>
          <w:tab w:val="left" w:pos="2858"/>
        </w:tabs>
        <w:ind w:right="427" w:firstLine="707"/>
        <w:rPr>
          <w:b/>
          <w:sz w:val="24"/>
        </w:rPr>
      </w:pPr>
      <w:r>
        <w:rPr>
          <w:sz w:val="24"/>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(ст. 238 ТК РФ)</w:t>
      </w:r>
    </w:p>
    <w:p w:rsidR="00D67BA2" w:rsidRDefault="003F4A19">
      <w:pPr>
        <w:pStyle w:val="a3"/>
        <w:spacing w:before="1"/>
        <w:ind w:right="427"/>
      </w:pPr>
      <w: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w:t>
      </w:r>
      <w:r>
        <w:rPr>
          <w:spacing w:val="-5"/>
        </w:rPr>
        <w:t xml:space="preserve"> </w:t>
      </w:r>
      <w:r>
        <w:t>или</w:t>
      </w:r>
      <w:r>
        <w:rPr>
          <w:spacing w:val="-5"/>
        </w:rPr>
        <w:t xml:space="preserve"> </w:t>
      </w:r>
      <w:r>
        <w:t>необходимой</w:t>
      </w:r>
      <w:r>
        <w:rPr>
          <w:spacing w:val="-5"/>
        </w:rPr>
        <w:t xml:space="preserve"> </w:t>
      </w:r>
      <w:r>
        <w:t>обороны</w:t>
      </w:r>
      <w:r>
        <w:rPr>
          <w:spacing w:val="-5"/>
        </w:rPr>
        <w:t xml:space="preserve"> </w:t>
      </w:r>
      <w:r>
        <w:t>либо</w:t>
      </w:r>
      <w:r>
        <w:rPr>
          <w:spacing w:val="-5"/>
        </w:rPr>
        <w:t xml:space="preserve"> </w:t>
      </w:r>
      <w:r>
        <w:t>неисполнения</w:t>
      </w:r>
      <w:r>
        <w:rPr>
          <w:spacing w:val="-5"/>
        </w:rPr>
        <w:t xml:space="preserve"> </w:t>
      </w:r>
      <w:r>
        <w:t>работодателем</w:t>
      </w:r>
      <w:r>
        <w:rPr>
          <w:spacing w:val="-6"/>
        </w:rPr>
        <w:t xml:space="preserve"> </w:t>
      </w:r>
      <w:r>
        <w:t>обязанности по обеспечению надлежащих условий для хранения имущества, вверенного работнику. (ст.239 ТК РФ)</w:t>
      </w:r>
    </w:p>
    <w:p w:rsidR="00D67BA2" w:rsidRDefault="003F4A19">
      <w:pPr>
        <w:pStyle w:val="a5"/>
        <w:numPr>
          <w:ilvl w:val="2"/>
          <w:numId w:val="13"/>
        </w:numPr>
        <w:tabs>
          <w:tab w:val="left" w:pos="2795"/>
        </w:tabs>
        <w:ind w:right="422" w:firstLine="707"/>
        <w:rPr>
          <w:b/>
          <w:sz w:val="24"/>
        </w:rPr>
      </w:pPr>
      <w:r>
        <w:rPr>
          <w:sz w:val="24"/>
        </w:rPr>
        <w:lastRenderedPageBreak/>
        <w:t>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(ст.241 ТК РФ)</w:t>
      </w:r>
    </w:p>
    <w:p w:rsidR="00D67BA2" w:rsidRDefault="003F4A19">
      <w:pPr>
        <w:pStyle w:val="a5"/>
        <w:numPr>
          <w:ilvl w:val="2"/>
          <w:numId w:val="13"/>
        </w:numPr>
        <w:tabs>
          <w:tab w:val="left" w:pos="2793"/>
        </w:tabs>
        <w:ind w:right="420" w:firstLine="707"/>
        <w:rPr>
          <w:b/>
          <w:sz w:val="24"/>
        </w:rPr>
      </w:pPr>
      <w:r>
        <w:rPr>
          <w:sz w:val="24"/>
        </w:rP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(ст. 232 ТК РФ)</w:t>
      </w:r>
    </w:p>
    <w:p w:rsidR="00D67BA2" w:rsidRDefault="003F4A19">
      <w:pPr>
        <w:pStyle w:val="1"/>
        <w:numPr>
          <w:ilvl w:val="1"/>
          <w:numId w:val="13"/>
        </w:numPr>
        <w:tabs>
          <w:tab w:val="left" w:pos="1838"/>
        </w:tabs>
        <w:ind w:left="1838" w:hanging="419"/>
        <w:jc w:val="both"/>
      </w:pPr>
      <w:r>
        <w:t>Педагогическим</w:t>
      </w:r>
      <w:r>
        <w:rPr>
          <w:spacing w:val="-9"/>
        </w:rPr>
        <w:t xml:space="preserve"> </w:t>
      </w:r>
      <w:r>
        <w:t>работникам</w:t>
      </w:r>
      <w:r>
        <w:rPr>
          <w:spacing w:val="-9"/>
        </w:rPr>
        <w:t xml:space="preserve"> </w:t>
      </w:r>
      <w:r>
        <w:rPr>
          <w:spacing w:val="-2"/>
        </w:rPr>
        <w:t>запрещается:</w:t>
      </w:r>
    </w:p>
    <w:p w:rsidR="00D67BA2" w:rsidRDefault="003F4A19">
      <w:pPr>
        <w:pStyle w:val="a3"/>
        <w:spacing w:line="274" w:lineRule="exact"/>
        <w:ind w:left="2127" w:firstLine="0"/>
      </w:pPr>
      <w:r>
        <w:t>изменять</w:t>
      </w:r>
      <w:r>
        <w:rPr>
          <w:spacing w:val="-5"/>
        </w:rPr>
        <w:t xml:space="preserve"> </w:t>
      </w:r>
      <w:r>
        <w:t>по</w:t>
      </w:r>
      <w:r>
        <w:rPr>
          <w:spacing w:val="-3"/>
        </w:rPr>
        <w:t xml:space="preserve"> </w:t>
      </w:r>
      <w:r>
        <w:t>своему</w:t>
      </w:r>
      <w:r>
        <w:rPr>
          <w:spacing w:val="-5"/>
        </w:rPr>
        <w:t xml:space="preserve"> </w:t>
      </w:r>
      <w:r>
        <w:t>усмотрению</w:t>
      </w:r>
      <w:r>
        <w:rPr>
          <w:spacing w:val="-3"/>
        </w:rPr>
        <w:t xml:space="preserve"> </w:t>
      </w:r>
      <w:r>
        <w:t>расписание</w:t>
      </w:r>
      <w:r>
        <w:rPr>
          <w:spacing w:val="-4"/>
        </w:rPr>
        <w:t xml:space="preserve"> </w:t>
      </w:r>
      <w:r>
        <w:rPr>
          <w:spacing w:val="-2"/>
        </w:rPr>
        <w:t>занятий;</w:t>
      </w:r>
    </w:p>
    <w:p w:rsidR="00D67BA2" w:rsidRDefault="003F4A19">
      <w:pPr>
        <w:pStyle w:val="a3"/>
        <w:ind w:left="2127" w:firstLine="0"/>
      </w:pPr>
      <w:r>
        <w:t>отменять,</w:t>
      </w:r>
      <w:r>
        <w:rPr>
          <w:spacing w:val="1"/>
        </w:rPr>
        <w:t xml:space="preserve"> </w:t>
      </w:r>
      <w:r>
        <w:t>удлинять</w:t>
      </w:r>
      <w:r>
        <w:rPr>
          <w:spacing w:val="1"/>
        </w:rPr>
        <w:t xml:space="preserve"> </w:t>
      </w:r>
      <w:r>
        <w:t>или сокращать</w:t>
      </w:r>
      <w:r>
        <w:rPr>
          <w:spacing w:val="3"/>
        </w:rPr>
        <w:t xml:space="preserve"> </w:t>
      </w:r>
      <w:r>
        <w:t>продолжительность</w:t>
      </w:r>
      <w:r>
        <w:rPr>
          <w:spacing w:val="6"/>
        </w:rPr>
        <w:t xml:space="preserve"> </w:t>
      </w:r>
      <w:r>
        <w:t>занятий</w:t>
      </w:r>
      <w:r>
        <w:rPr>
          <w:spacing w:val="2"/>
        </w:rPr>
        <w:t xml:space="preserve"> </w:t>
      </w:r>
      <w:r>
        <w:t>и перерывов</w:t>
      </w:r>
      <w:r>
        <w:rPr>
          <w:spacing w:val="2"/>
        </w:rPr>
        <w:t xml:space="preserve"> </w:t>
      </w:r>
      <w:r>
        <w:rPr>
          <w:spacing w:val="-2"/>
        </w:rPr>
        <w:t>между</w:t>
      </w:r>
    </w:p>
    <w:p w:rsidR="00D67BA2" w:rsidRDefault="003F4A19">
      <w:pPr>
        <w:pStyle w:val="a3"/>
        <w:ind w:firstLine="0"/>
        <w:jc w:val="left"/>
      </w:pPr>
      <w:r>
        <w:rPr>
          <w:spacing w:val="-4"/>
        </w:rPr>
        <w:t>ними;</w:t>
      </w:r>
    </w:p>
    <w:p w:rsidR="00D67BA2" w:rsidRDefault="003F4A19">
      <w:pPr>
        <w:pStyle w:val="a3"/>
        <w:ind w:left="2127" w:firstLine="0"/>
        <w:jc w:val="left"/>
      </w:pPr>
      <w:r>
        <w:t>удалять</w:t>
      </w:r>
      <w:r>
        <w:rPr>
          <w:spacing w:val="48"/>
        </w:rPr>
        <w:t xml:space="preserve"> </w:t>
      </w:r>
      <w:r>
        <w:t>воспитанников</w:t>
      </w:r>
      <w:r>
        <w:rPr>
          <w:spacing w:val="46"/>
        </w:rPr>
        <w:t xml:space="preserve"> </w:t>
      </w:r>
      <w:r>
        <w:t>с</w:t>
      </w:r>
      <w:r>
        <w:rPr>
          <w:spacing w:val="48"/>
        </w:rPr>
        <w:t xml:space="preserve"> </w:t>
      </w:r>
      <w:r>
        <w:t>занятий,</w:t>
      </w:r>
      <w:r>
        <w:rPr>
          <w:spacing w:val="48"/>
        </w:rPr>
        <w:t xml:space="preserve"> </w:t>
      </w:r>
      <w:r>
        <w:t>в</w:t>
      </w:r>
      <w:r>
        <w:rPr>
          <w:spacing w:val="48"/>
        </w:rPr>
        <w:t xml:space="preserve"> </w:t>
      </w:r>
      <w:r>
        <w:t>том</w:t>
      </w:r>
      <w:r>
        <w:rPr>
          <w:spacing w:val="49"/>
        </w:rPr>
        <w:t xml:space="preserve"> </w:t>
      </w:r>
      <w:r>
        <w:t>числе</w:t>
      </w:r>
      <w:r>
        <w:rPr>
          <w:spacing w:val="47"/>
        </w:rPr>
        <w:t xml:space="preserve"> </w:t>
      </w:r>
      <w:r>
        <w:t>освобождать</w:t>
      </w:r>
      <w:r>
        <w:rPr>
          <w:spacing w:val="50"/>
        </w:rPr>
        <w:t xml:space="preserve"> </w:t>
      </w:r>
      <w:r>
        <w:t>их</w:t>
      </w:r>
      <w:r>
        <w:rPr>
          <w:spacing w:val="51"/>
        </w:rPr>
        <w:t xml:space="preserve"> </w:t>
      </w:r>
      <w:r>
        <w:t>для</w:t>
      </w:r>
      <w:r>
        <w:rPr>
          <w:spacing w:val="49"/>
        </w:rPr>
        <w:t xml:space="preserve"> </w:t>
      </w:r>
      <w:r>
        <w:rPr>
          <w:spacing w:val="-2"/>
        </w:rPr>
        <w:t>выполнения</w:t>
      </w:r>
    </w:p>
    <w:p w:rsidR="00D67BA2" w:rsidRDefault="003F4A19">
      <w:pPr>
        <w:pStyle w:val="a3"/>
        <w:ind w:firstLine="0"/>
      </w:pPr>
      <w:r>
        <w:t>поручений,</w:t>
      </w:r>
      <w:r>
        <w:rPr>
          <w:spacing w:val="-5"/>
        </w:rPr>
        <w:t xml:space="preserve"> </w:t>
      </w:r>
      <w:r>
        <w:t>не</w:t>
      </w:r>
      <w:r>
        <w:rPr>
          <w:spacing w:val="-3"/>
        </w:rPr>
        <w:t xml:space="preserve"> </w:t>
      </w:r>
      <w:r>
        <w:t>связанных</w:t>
      </w:r>
      <w:r>
        <w:rPr>
          <w:spacing w:val="-2"/>
        </w:rPr>
        <w:t xml:space="preserve"> </w:t>
      </w:r>
      <w:r>
        <w:t>с</w:t>
      </w:r>
      <w:r>
        <w:rPr>
          <w:spacing w:val="-3"/>
        </w:rPr>
        <w:t xml:space="preserve"> </w:t>
      </w:r>
      <w:r>
        <w:t>образовательной</w:t>
      </w:r>
      <w:r>
        <w:rPr>
          <w:spacing w:val="-2"/>
        </w:rPr>
        <w:t xml:space="preserve"> деятельностью.</w:t>
      </w:r>
    </w:p>
    <w:p w:rsidR="00D67BA2" w:rsidRDefault="003F4A19">
      <w:pPr>
        <w:pStyle w:val="a3"/>
        <w:ind w:right="422"/>
      </w:pPr>
      <w:r>
        <w:t>оказывать платные образовательные услуги воспитанникам в Организации, если</w:t>
      </w:r>
      <w:r>
        <w:rPr>
          <w:spacing w:val="40"/>
        </w:rPr>
        <w:t xml:space="preserve"> </w:t>
      </w:r>
      <w:r>
        <w:t>это приводит к конфликту интересов педагогического работника</w:t>
      </w:r>
    </w:p>
    <w:p w:rsidR="00D67BA2" w:rsidRDefault="003F4A19">
      <w:pPr>
        <w:pStyle w:val="a3"/>
        <w:ind w:right="422"/>
      </w:pPr>
      <w: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D67BA2" w:rsidRDefault="003F4A19">
      <w:pPr>
        <w:pStyle w:val="1"/>
        <w:numPr>
          <w:ilvl w:val="1"/>
          <w:numId w:val="13"/>
        </w:numPr>
        <w:tabs>
          <w:tab w:val="left" w:pos="2586"/>
        </w:tabs>
        <w:spacing w:line="240" w:lineRule="auto"/>
        <w:ind w:left="1419" w:right="421" w:firstLine="707"/>
        <w:jc w:val="both"/>
      </w:pPr>
      <w:r>
        <w:t>Работникам организации в помещениях образовательной организации и на ее территории запрещается:</w:t>
      </w:r>
    </w:p>
    <w:p w:rsidR="00D67BA2" w:rsidRDefault="003F4A19">
      <w:pPr>
        <w:pStyle w:val="a3"/>
        <w:ind w:right="422"/>
      </w:pPr>
      <w:r>
        <w:t>отвлекаться от исполнения должностных обязанностей на использование личных устройств и оборудования, в т.ч. на переписку в мессенджерах и иных средствах связи, просмотр и переписку в социальных сетях, если иное не предполагает содержание должн6остных обязанностей работника</w:t>
      </w:r>
    </w:p>
    <w:p w:rsidR="00D67BA2" w:rsidRDefault="003F4A19">
      <w:pPr>
        <w:pStyle w:val="a3"/>
        <w:ind w:left="2187" w:firstLine="0"/>
        <w:jc w:val="left"/>
      </w:pPr>
      <w:r>
        <w:rPr>
          <w:spacing w:val="-2"/>
        </w:rPr>
        <w:t>курить</w:t>
      </w:r>
    </w:p>
    <w:p w:rsidR="00D67BA2" w:rsidRDefault="003F4A19">
      <w:pPr>
        <w:pStyle w:val="a3"/>
        <w:ind w:left="2187" w:firstLine="0"/>
        <w:jc w:val="left"/>
      </w:pPr>
      <w:r>
        <w:t>распивать</w:t>
      </w:r>
      <w:r>
        <w:rPr>
          <w:spacing w:val="-4"/>
        </w:rPr>
        <w:t xml:space="preserve"> </w:t>
      </w:r>
      <w:r>
        <w:t>спиртные</w:t>
      </w:r>
      <w:r>
        <w:rPr>
          <w:spacing w:val="-5"/>
        </w:rPr>
        <w:t xml:space="preserve"> </w:t>
      </w:r>
      <w:r>
        <w:rPr>
          <w:spacing w:val="-2"/>
        </w:rPr>
        <w:t>напитки</w:t>
      </w:r>
    </w:p>
    <w:p w:rsidR="00D67BA2" w:rsidRDefault="003F4A19">
      <w:pPr>
        <w:pStyle w:val="a3"/>
        <w:ind w:firstLine="767"/>
        <w:jc w:val="left"/>
      </w:pPr>
      <w:r>
        <w:t>приобретать,</w:t>
      </w:r>
      <w:r>
        <w:rPr>
          <w:spacing w:val="38"/>
        </w:rPr>
        <w:t xml:space="preserve"> </w:t>
      </w:r>
      <w:r>
        <w:t>хранить,</w:t>
      </w:r>
      <w:r>
        <w:rPr>
          <w:spacing w:val="38"/>
        </w:rPr>
        <w:t xml:space="preserve"> </w:t>
      </w:r>
      <w:r>
        <w:t>изготавливать</w:t>
      </w:r>
      <w:r>
        <w:rPr>
          <w:spacing w:val="38"/>
        </w:rPr>
        <w:t xml:space="preserve"> </w:t>
      </w:r>
      <w:r>
        <w:t>(перерабатывать)</w:t>
      </w:r>
      <w:r>
        <w:rPr>
          <w:spacing w:val="40"/>
        </w:rPr>
        <w:t xml:space="preserve"> </w:t>
      </w:r>
      <w:r>
        <w:t>употреблять</w:t>
      </w:r>
      <w:r>
        <w:rPr>
          <w:spacing w:val="40"/>
        </w:rPr>
        <w:t xml:space="preserve"> </w:t>
      </w:r>
      <w:r>
        <w:t>и</w:t>
      </w:r>
      <w:r>
        <w:rPr>
          <w:spacing w:val="40"/>
        </w:rPr>
        <w:t xml:space="preserve"> </w:t>
      </w:r>
      <w:r>
        <w:t>передавать другим лицам наркотические средства и психотропные вещества;</w:t>
      </w:r>
    </w:p>
    <w:p w:rsidR="00D67BA2" w:rsidRDefault="003F4A19">
      <w:pPr>
        <w:pStyle w:val="a3"/>
        <w:spacing w:before="104"/>
        <w:ind w:left="2127" w:firstLine="0"/>
      </w:pPr>
      <w:r>
        <w:t>хранить</w:t>
      </w:r>
      <w:r>
        <w:rPr>
          <w:spacing w:val="-5"/>
        </w:rPr>
        <w:t xml:space="preserve"> </w:t>
      </w:r>
      <w:r>
        <w:t>легковоспламеняющиеся</w:t>
      </w:r>
      <w:r>
        <w:rPr>
          <w:spacing w:val="-4"/>
        </w:rPr>
        <w:t xml:space="preserve"> </w:t>
      </w:r>
      <w:r>
        <w:t>и</w:t>
      </w:r>
      <w:r>
        <w:rPr>
          <w:spacing w:val="-4"/>
        </w:rPr>
        <w:t xml:space="preserve"> </w:t>
      </w:r>
      <w:r>
        <w:t>ядовитые</w:t>
      </w:r>
      <w:r>
        <w:rPr>
          <w:spacing w:val="-4"/>
        </w:rPr>
        <w:t xml:space="preserve"> </w:t>
      </w:r>
      <w:r>
        <w:rPr>
          <w:spacing w:val="-2"/>
        </w:rPr>
        <w:t>вещества;</w:t>
      </w:r>
    </w:p>
    <w:p w:rsidR="00D67BA2" w:rsidRDefault="003F4A19">
      <w:pPr>
        <w:spacing w:before="1"/>
        <w:ind w:left="2127"/>
        <w:jc w:val="both"/>
        <w:rPr>
          <w:sz w:val="24"/>
        </w:rPr>
      </w:pPr>
      <w:r>
        <w:t>носить</w:t>
      </w:r>
      <w:r>
        <w:rPr>
          <w:spacing w:val="-4"/>
        </w:rPr>
        <w:t xml:space="preserve"> </w:t>
      </w:r>
      <w:r>
        <w:t>обувь</w:t>
      </w:r>
      <w:r>
        <w:rPr>
          <w:spacing w:val="-3"/>
        </w:rPr>
        <w:t xml:space="preserve"> </w:t>
      </w:r>
      <w:r>
        <w:t>на</w:t>
      </w:r>
      <w:r>
        <w:rPr>
          <w:spacing w:val="-4"/>
        </w:rPr>
        <w:t xml:space="preserve"> </w:t>
      </w:r>
      <w:r>
        <w:t>высоких</w:t>
      </w:r>
      <w:r>
        <w:rPr>
          <w:spacing w:val="-6"/>
        </w:rPr>
        <w:t xml:space="preserve"> </w:t>
      </w:r>
      <w:r>
        <w:rPr>
          <w:spacing w:val="-2"/>
        </w:rPr>
        <w:t>каблуках</w:t>
      </w:r>
      <w:r>
        <w:rPr>
          <w:spacing w:val="-2"/>
          <w:sz w:val="24"/>
        </w:rPr>
        <w:t>.</w:t>
      </w:r>
    </w:p>
    <w:p w:rsidR="00D67BA2" w:rsidRDefault="003F4A19">
      <w:pPr>
        <w:pStyle w:val="1"/>
        <w:numPr>
          <w:ilvl w:val="1"/>
          <w:numId w:val="13"/>
        </w:numPr>
        <w:tabs>
          <w:tab w:val="left" w:pos="2547"/>
        </w:tabs>
        <w:jc w:val="both"/>
      </w:pPr>
      <w:r>
        <w:t>Порядок</w:t>
      </w:r>
      <w:r>
        <w:rPr>
          <w:spacing w:val="-7"/>
        </w:rPr>
        <w:t xml:space="preserve"> </w:t>
      </w:r>
      <w:r>
        <w:t>электронной</w:t>
      </w:r>
      <w:r>
        <w:rPr>
          <w:spacing w:val="-6"/>
        </w:rPr>
        <w:t xml:space="preserve"> </w:t>
      </w:r>
      <w:r>
        <w:t>служебной</w:t>
      </w:r>
      <w:r>
        <w:rPr>
          <w:spacing w:val="-6"/>
        </w:rPr>
        <w:t xml:space="preserve"> </w:t>
      </w:r>
      <w:r>
        <w:rPr>
          <w:spacing w:val="-2"/>
        </w:rPr>
        <w:t>переписки</w:t>
      </w:r>
    </w:p>
    <w:p w:rsidR="00D67BA2" w:rsidRDefault="003F4A19">
      <w:pPr>
        <w:pStyle w:val="a5"/>
        <w:numPr>
          <w:ilvl w:val="2"/>
          <w:numId w:val="13"/>
        </w:numPr>
        <w:tabs>
          <w:tab w:val="left" w:pos="2730"/>
        </w:tabs>
        <w:ind w:right="420" w:firstLine="707"/>
        <w:rPr>
          <w:b/>
          <w:sz w:val="24"/>
        </w:rPr>
      </w:pPr>
      <w:r>
        <w:rPr>
          <w:sz w:val="24"/>
        </w:rPr>
        <w:t>В</w:t>
      </w:r>
      <w:r>
        <w:rPr>
          <w:spacing w:val="-2"/>
          <w:sz w:val="24"/>
        </w:rPr>
        <w:t xml:space="preserve"> </w:t>
      </w:r>
      <w:r>
        <w:rPr>
          <w:sz w:val="24"/>
        </w:rPr>
        <w:t>целях оперативного информационного</w:t>
      </w:r>
      <w:r>
        <w:rPr>
          <w:spacing w:val="-2"/>
          <w:sz w:val="24"/>
        </w:rPr>
        <w:t xml:space="preserve"> </w:t>
      </w:r>
      <w:r>
        <w:rPr>
          <w:sz w:val="24"/>
        </w:rPr>
        <w:t>обмена</w:t>
      </w:r>
      <w:r>
        <w:rPr>
          <w:spacing w:val="-1"/>
          <w:sz w:val="24"/>
        </w:rPr>
        <w:t xml:space="preserve"> </w:t>
      </w:r>
      <w:r>
        <w:rPr>
          <w:sz w:val="24"/>
        </w:rPr>
        <w:t>и расширения возможностей служебной коммуникации Работодатель организует обмен электронными сообщениями с работниками и иными участниками образовательных отношений с использованием цифровой платформы МАХ (многофункционального сервиса обмена информацией). На переходном этапе до полной интеграции функционала платформы МАХ допускается осуществление переписки через ИКОП «Сферум».</w:t>
      </w:r>
    </w:p>
    <w:p w:rsidR="00D67BA2" w:rsidRDefault="003F4A19">
      <w:pPr>
        <w:pStyle w:val="a5"/>
        <w:numPr>
          <w:ilvl w:val="2"/>
          <w:numId w:val="13"/>
        </w:numPr>
        <w:tabs>
          <w:tab w:val="left" w:pos="2738"/>
        </w:tabs>
        <w:ind w:right="427" w:firstLine="707"/>
        <w:rPr>
          <w:b/>
          <w:sz w:val="24"/>
        </w:rPr>
      </w:pPr>
      <w:r>
        <w:rPr>
          <w:sz w:val="24"/>
        </w:rPr>
        <w:t>Электронное взаимодействие с работниками и участниками образовательных отношений может осуществляться как в формате личной переписки, так и посредством групповых чатов различной тематической направленности и назначения.</w:t>
      </w:r>
    </w:p>
    <w:p w:rsidR="00D67BA2" w:rsidRDefault="003F4A19">
      <w:pPr>
        <w:pStyle w:val="a5"/>
        <w:numPr>
          <w:ilvl w:val="2"/>
          <w:numId w:val="13"/>
        </w:numPr>
        <w:tabs>
          <w:tab w:val="left" w:pos="2860"/>
        </w:tabs>
        <w:ind w:right="422" w:firstLine="707"/>
        <w:rPr>
          <w:b/>
          <w:sz w:val="24"/>
        </w:rPr>
      </w:pPr>
      <w:r>
        <w:rPr>
          <w:sz w:val="24"/>
        </w:rPr>
        <w:t xml:space="preserve">При оказании государственных и муниципальных услуг, исполнении государственного (муниципального) задания, реализации основных </w:t>
      </w:r>
      <w:r>
        <w:rPr>
          <w:sz w:val="24"/>
        </w:rPr>
        <w:lastRenderedPageBreak/>
        <w:t>общеобразовательных программ запрещается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предназначенных и (или) применяемых для обмена электронными сообщениями, когда отправитель самостоятельно определяет круг адресатов и не</w:t>
      </w:r>
      <w:r>
        <w:rPr>
          <w:spacing w:val="-1"/>
          <w:sz w:val="24"/>
        </w:rPr>
        <w:t xml:space="preserve"> </w:t>
      </w:r>
      <w:r>
        <w:rPr>
          <w:sz w:val="24"/>
        </w:rPr>
        <w:t>предполагается размещение</w:t>
      </w:r>
      <w:r>
        <w:rPr>
          <w:spacing w:val="-3"/>
          <w:sz w:val="24"/>
        </w:rPr>
        <w:t xml:space="preserve"> </w:t>
      </w:r>
      <w:r>
        <w:rPr>
          <w:sz w:val="24"/>
        </w:rPr>
        <w:t>пользователями</w:t>
      </w:r>
      <w:r>
        <w:rPr>
          <w:spacing w:val="-1"/>
          <w:sz w:val="24"/>
        </w:rPr>
        <w:t xml:space="preserve"> </w:t>
      </w:r>
      <w:r>
        <w:rPr>
          <w:sz w:val="24"/>
        </w:rPr>
        <w:t>общедоступной</w:t>
      </w:r>
      <w:r>
        <w:rPr>
          <w:spacing w:val="-1"/>
          <w:sz w:val="24"/>
        </w:rPr>
        <w:t xml:space="preserve"> </w:t>
      </w:r>
      <w:r>
        <w:rPr>
          <w:sz w:val="24"/>
        </w:rPr>
        <w:t>информации</w:t>
      </w:r>
      <w:r>
        <w:rPr>
          <w:spacing w:val="-1"/>
          <w:sz w:val="24"/>
        </w:rPr>
        <w:t xml:space="preserve"> </w:t>
      </w:r>
      <w:r>
        <w:rPr>
          <w:sz w:val="24"/>
        </w:rPr>
        <w:t>в сети «Интернет». Указанные системы и программы не могут использоваться для передачи платежных документов, а также для направления сведений, содержащих персональные данные граждан Российской Федерации, информацию о переводах денежных средств и иную информацию, необходимую для осуществления платежей.</w:t>
      </w:r>
    </w:p>
    <w:p w:rsidR="00D67BA2" w:rsidRDefault="003F4A19">
      <w:pPr>
        <w:pStyle w:val="a5"/>
        <w:numPr>
          <w:ilvl w:val="2"/>
          <w:numId w:val="13"/>
        </w:numPr>
        <w:tabs>
          <w:tab w:val="left" w:pos="2793"/>
        </w:tabs>
        <w:ind w:right="426" w:firstLine="707"/>
        <w:rPr>
          <w:b/>
          <w:sz w:val="24"/>
        </w:rPr>
      </w:pPr>
      <w:r>
        <w:rPr>
          <w:sz w:val="24"/>
        </w:rPr>
        <w:t xml:space="preserve">Работники, исполняя свои должностные обязанности, вправе создавать и вести чаты с коллегами и участниками образовательных отношений в целях решения трудовых и образовательных задач. В том числе могут создаваться чаты с обучающимися, родительские чаты, профессиональные и методические чаты и другие информационные </w:t>
      </w:r>
      <w:r>
        <w:rPr>
          <w:spacing w:val="-2"/>
          <w:sz w:val="24"/>
        </w:rPr>
        <w:t>группы.</w:t>
      </w:r>
    </w:p>
    <w:p w:rsidR="00D67BA2" w:rsidRDefault="003F4A19">
      <w:pPr>
        <w:pStyle w:val="a5"/>
        <w:numPr>
          <w:ilvl w:val="2"/>
          <w:numId w:val="13"/>
        </w:numPr>
        <w:tabs>
          <w:tab w:val="left" w:pos="2824"/>
        </w:tabs>
        <w:ind w:right="422" w:firstLine="707"/>
        <w:rPr>
          <w:b/>
          <w:sz w:val="24"/>
        </w:rPr>
      </w:pPr>
      <w:r>
        <w:rPr>
          <w:sz w:val="24"/>
        </w:rPr>
        <w:t>Работник, создавший групповой чат, как правило, выполняет функции модератора (если иное не определено руководителем образовательной организации). Модерация чата включает поддержание корректного порядка общения, своевременное удаление сообщений, содержащих негативную, конфликтогенную либо избыточную информацию, приглашение и добавление новых участников, информирование участников о правилах коммуникации, а также исключение из чата лиц, прекративших трудовые отношения или отношение к образовательной организации.</w:t>
      </w:r>
    </w:p>
    <w:p w:rsidR="00D67BA2" w:rsidRDefault="003F4A19">
      <w:pPr>
        <w:pStyle w:val="a5"/>
        <w:numPr>
          <w:ilvl w:val="2"/>
          <w:numId w:val="13"/>
        </w:numPr>
        <w:tabs>
          <w:tab w:val="left" w:pos="2786"/>
        </w:tabs>
        <w:ind w:right="421" w:firstLine="707"/>
        <w:rPr>
          <w:b/>
          <w:sz w:val="24"/>
        </w:rPr>
      </w:pPr>
      <w:r>
        <w:rPr>
          <w:sz w:val="24"/>
        </w:rPr>
        <w:t>Работники при обмене электронными сообщениями в рамках исполнения трудовых обязанностей обязаны использовать для служебной коммуникации функционал цифровой</w:t>
      </w:r>
      <w:r>
        <w:rPr>
          <w:spacing w:val="-4"/>
          <w:sz w:val="24"/>
        </w:rPr>
        <w:t xml:space="preserve"> </w:t>
      </w:r>
      <w:r>
        <w:rPr>
          <w:sz w:val="24"/>
        </w:rPr>
        <w:t>платформы</w:t>
      </w:r>
      <w:r>
        <w:rPr>
          <w:spacing w:val="-4"/>
          <w:sz w:val="24"/>
        </w:rPr>
        <w:t xml:space="preserve"> </w:t>
      </w:r>
      <w:r>
        <w:rPr>
          <w:sz w:val="24"/>
        </w:rPr>
        <w:t>МАХ</w:t>
      </w:r>
      <w:r>
        <w:rPr>
          <w:spacing w:val="-5"/>
          <w:sz w:val="24"/>
        </w:rPr>
        <w:t xml:space="preserve"> </w:t>
      </w:r>
      <w:r>
        <w:rPr>
          <w:sz w:val="24"/>
        </w:rPr>
        <w:t>и</w:t>
      </w:r>
      <w:r>
        <w:rPr>
          <w:spacing w:val="-4"/>
          <w:sz w:val="24"/>
        </w:rPr>
        <w:t xml:space="preserve"> </w:t>
      </w:r>
      <w:r>
        <w:rPr>
          <w:sz w:val="24"/>
        </w:rPr>
        <w:t>(или)</w:t>
      </w:r>
      <w:r>
        <w:rPr>
          <w:spacing w:val="-4"/>
          <w:sz w:val="24"/>
        </w:rPr>
        <w:t xml:space="preserve"> </w:t>
      </w:r>
      <w:r>
        <w:rPr>
          <w:sz w:val="24"/>
        </w:rPr>
        <w:t>ИКОП «Сферум», соблюдать</w:t>
      </w:r>
      <w:r>
        <w:rPr>
          <w:spacing w:val="-3"/>
          <w:sz w:val="24"/>
        </w:rPr>
        <w:t xml:space="preserve"> </w:t>
      </w:r>
      <w:r>
        <w:rPr>
          <w:sz w:val="24"/>
        </w:rPr>
        <w:t>деловой</w:t>
      </w:r>
      <w:r>
        <w:rPr>
          <w:spacing w:val="-4"/>
          <w:sz w:val="24"/>
        </w:rPr>
        <w:t xml:space="preserve"> </w:t>
      </w:r>
      <w:r>
        <w:rPr>
          <w:sz w:val="24"/>
        </w:rPr>
        <w:t>и</w:t>
      </w:r>
      <w:r>
        <w:rPr>
          <w:spacing w:val="-1"/>
          <w:sz w:val="24"/>
        </w:rPr>
        <w:t xml:space="preserve"> </w:t>
      </w:r>
      <w:r>
        <w:rPr>
          <w:sz w:val="24"/>
        </w:rPr>
        <w:t>уважительный стиль общения, формулировать сообщения четко и по существу, проявлять терпимость и сдержанность, направлять сообщения, как правило, в будние дни с 7:00 до 21:00, если иной порядок не установлен руководителем образовательной организации. Не</w:t>
      </w:r>
      <w:r>
        <w:rPr>
          <w:spacing w:val="80"/>
          <w:sz w:val="24"/>
        </w:rPr>
        <w:t xml:space="preserve"> </w:t>
      </w:r>
      <w:r>
        <w:rPr>
          <w:sz w:val="24"/>
        </w:rPr>
        <w:t>допускается размещение в чатах фото-, видеоматериалов и иных сведений личного характера, относящихся к персональным данным, без письменного согласия лица, которого они касаются; направление сообщений и совершение действий, побуждающих к противоправному поведению, провоцирующих конфликты, проявления ненависти или вражды</w:t>
      </w:r>
      <w:r>
        <w:rPr>
          <w:spacing w:val="-1"/>
          <w:sz w:val="24"/>
        </w:rPr>
        <w:t xml:space="preserve"> </w:t>
      </w:r>
      <w:r>
        <w:rPr>
          <w:sz w:val="24"/>
        </w:rPr>
        <w:t>либо унижающих достоинство человека</w:t>
      </w:r>
      <w:r>
        <w:rPr>
          <w:spacing w:val="-1"/>
          <w:sz w:val="24"/>
        </w:rPr>
        <w:t xml:space="preserve"> </w:t>
      </w:r>
      <w:r>
        <w:rPr>
          <w:sz w:val="24"/>
        </w:rPr>
        <w:t>или группы</w:t>
      </w:r>
      <w:r>
        <w:rPr>
          <w:spacing w:val="-1"/>
          <w:sz w:val="24"/>
        </w:rPr>
        <w:t xml:space="preserve"> </w:t>
      </w:r>
      <w:r>
        <w:rPr>
          <w:sz w:val="24"/>
        </w:rPr>
        <w:t>лиц по признакам</w:t>
      </w:r>
      <w:r>
        <w:rPr>
          <w:spacing w:val="-1"/>
          <w:sz w:val="24"/>
        </w:rPr>
        <w:t xml:space="preserve"> </w:t>
      </w:r>
      <w:r>
        <w:rPr>
          <w:sz w:val="24"/>
        </w:rPr>
        <w:t>пола, расы, национальности, языка, происхождения, отношения к религии или принадлежности к социальной группе. Работники обязаны обеспечивать сохранность и безопасность своих учетных данных в цифровой платформе МАХ и (или) ИКОП «Сферум».</w:t>
      </w:r>
    </w:p>
    <w:p w:rsidR="00D67BA2" w:rsidRDefault="003F4A19">
      <w:pPr>
        <w:pStyle w:val="a5"/>
        <w:numPr>
          <w:ilvl w:val="2"/>
          <w:numId w:val="13"/>
        </w:numPr>
        <w:tabs>
          <w:tab w:val="left" w:pos="2877"/>
        </w:tabs>
        <w:spacing w:before="104"/>
        <w:ind w:right="421" w:firstLine="707"/>
        <w:rPr>
          <w:b/>
          <w:sz w:val="24"/>
        </w:rPr>
      </w:pPr>
      <w:r>
        <w:rPr>
          <w:sz w:val="24"/>
        </w:rPr>
        <w:t>В ходе обмена электронными сообщениями по вопросам трудовой деятельности работники имеют право присоединяться к чатам по ссылке-приглашению, направленной модератором или другим уполномоченным работником, запрашивать, уточнять</w:t>
      </w:r>
      <w:r>
        <w:rPr>
          <w:spacing w:val="-2"/>
          <w:sz w:val="24"/>
        </w:rPr>
        <w:t xml:space="preserve"> </w:t>
      </w:r>
      <w:r>
        <w:rPr>
          <w:sz w:val="24"/>
        </w:rPr>
        <w:t>и</w:t>
      </w:r>
      <w:r>
        <w:rPr>
          <w:spacing w:val="-3"/>
          <w:sz w:val="24"/>
        </w:rPr>
        <w:t xml:space="preserve"> </w:t>
      </w:r>
      <w:r>
        <w:rPr>
          <w:sz w:val="24"/>
        </w:rPr>
        <w:t>передавать информацию,</w:t>
      </w:r>
      <w:r>
        <w:rPr>
          <w:spacing w:val="-3"/>
          <w:sz w:val="24"/>
        </w:rPr>
        <w:t xml:space="preserve"> </w:t>
      </w:r>
      <w:r>
        <w:rPr>
          <w:sz w:val="24"/>
        </w:rPr>
        <w:t>связанную</w:t>
      </w:r>
      <w:r>
        <w:rPr>
          <w:spacing w:val="-3"/>
          <w:sz w:val="24"/>
        </w:rPr>
        <w:t xml:space="preserve"> </w:t>
      </w:r>
      <w:r>
        <w:rPr>
          <w:sz w:val="24"/>
        </w:rPr>
        <w:t>с</w:t>
      </w:r>
      <w:r>
        <w:rPr>
          <w:spacing w:val="-4"/>
          <w:sz w:val="24"/>
        </w:rPr>
        <w:t xml:space="preserve"> </w:t>
      </w:r>
      <w:r>
        <w:rPr>
          <w:sz w:val="24"/>
        </w:rPr>
        <w:t>тематикой</w:t>
      </w:r>
      <w:r>
        <w:rPr>
          <w:spacing w:val="-3"/>
          <w:sz w:val="24"/>
        </w:rPr>
        <w:t xml:space="preserve"> </w:t>
      </w:r>
      <w:r>
        <w:rPr>
          <w:sz w:val="24"/>
        </w:rPr>
        <w:t>чата</w:t>
      </w:r>
      <w:r>
        <w:rPr>
          <w:spacing w:val="-3"/>
          <w:sz w:val="24"/>
        </w:rPr>
        <w:t xml:space="preserve"> </w:t>
      </w:r>
      <w:r>
        <w:rPr>
          <w:sz w:val="24"/>
        </w:rPr>
        <w:t>и</w:t>
      </w:r>
      <w:r>
        <w:rPr>
          <w:spacing w:val="-3"/>
          <w:sz w:val="24"/>
        </w:rPr>
        <w:t xml:space="preserve"> </w:t>
      </w:r>
      <w:r>
        <w:rPr>
          <w:sz w:val="24"/>
        </w:rPr>
        <w:t>исполнением</w:t>
      </w:r>
      <w:r>
        <w:rPr>
          <w:spacing w:val="-4"/>
          <w:sz w:val="24"/>
        </w:rPr>
        <w:t xml:space="preserve"> </w:t>
      </w:r>
      <w:r>
        <w:rPr>
          <w:sz w:val="24"/>
        </w:rPr>
        <w:t>трудовых обязанностей, а также прекратить участие в чате (выйти из чата) в любое время.</w:t>
      </w:r>
    </w:p>
    <w:p w:rsidR="00D67BA2" w:rsidRDefault="00D67BA2">
      <w:pPr>
        <w:pStyle w:val="a3"/>
        <w:spacing w:before="6"/>
        <w:ind w:left="0" w:firstLine="0"/>
        <w:jc w:val="left"/>
      </w:pPr>
    </w:p>
    <w:p w:rsidR="00D67BA2" w:rsidRDefault="00766AA0" w:rsidP="00766AA0">
      <w:pPr>
        <w:pStyle w:val="1"/>
        <w:tabs>
          <w:tab w:val="left" w:pos="4253"/>
        </w:tabs>
        <w:spacing w:before="0" w:line="240" w:lineRule="auto"/>
        <w:ind w:left="4980" w:hanging="727"/>
        <w:jc w:val="left"/>
      </w:pPr>
      <w:r>
        <w:rPr>
          <w:lang w:val="en-US"/>
        </w:rPr>
        <w:t>IV</w:t>
      </w:r>
      <w:r w:rsidRPr="00766AA0">
        <w:t>.</w:t>
      </w:r>
      <w:r w:rsidR="003F4A19">
        <w:t>Рабочее</w:t>
      </w:r>
      <w:r w:rsidR="003F4A19">
        <w:rPr>
          <w:spacing w:val="-3"/>
        </w:rPr>
        <w:t xml:space="preserve"> </w:t>
      </w:r>
      <w:r w:rsidR="003F4A19">
        <w:t>время</w:t>
      </w:r>
      <w:r w:rsidR="003F4A19">
        <w:rPr>
          <w:spacing w:val="-1"/>
        </w:rPr>
        <w:t xml:space="preserve"> </w:t>
      </w:r>
      <w:r w:rsidR="003F4A19">
        <w:t>и</w:t>
      </w:r>
      <w:r w:rsidR="003F4A19">
        <w:rPr>
          <w:spacing w:val="-1"/>
        </w:rPr>
        <w:t xml:space="preserve"> </w:t>
      </w:r>
      <w:r w:rsidR="003F4A19">
        <w:t>время</w:t>
      </w:r>
      <w:r w:rsidR="003F4A19">
        <w:rPr>
          <w:spacing w:val="-1"/>
        </w:rPr>
        <w:t xml:space="preserve"> </w:t>
      </w:r>
      <w:r w:rsidR="003F4A19">
        <w:rPr>
          <w:spacing w:val="-2"/>
        </w:rPr>
        <w:t>отдыха</w:t>
      </w:r>
    </w:p>
    <w:p w:rsidR="00D67BA2" w:rsidRDefault="003F4A19">
      <w:pPr>
        <w:pStyle w:val="a5"/>
        <w:numPr>
          <w:ilvl w:val="1"/>
          <w:numId w:val="11"/>
        </w:numPr>
        <w:tabs>
          <w:tab w:val="left" w:pos="2667"/>
        </w:tabs>
        <w:spacing w:line="274" w:lineRule="exact"/>
        <w:rPr>
          <w:b/>
          <w:sz w:val="24"/>
        </w:rPr>
      </w:pPr>
      <w:r>
        <w:rPr>
          <w:b/>
          <w:sz w:val="24"/>
        </w:rPr>
        <w:t>Режим</w:t>
      </w:r>
      <w:r>
        <w:rPr>
          <w:b/>
          <w:spacing w:val="-4"/>
          <w:sz w:val="24"/>
        </w:rPr>
        <w:t xml:space="preserve"> </w:t>
      </w:r>
      <w:r>
        <w:rPr>
          <w:b/>
          <w:sz w:val="24"/>
        </w:rPr>
        <w:t xml:space="preserve">рабочего </w:t>
      </w:r>
      <w:r>
        <w:rPr>
          <w:b/>
          <w:spacing w:val="-2"/>
          <w:sz w:val="24"/>
        </w:rPr>
        <w:t>времени:</w:t>
      </w:r>
    </w:p>
    <w:p w:rsidR="00D67BA2" w:rsidRDefault="003F4A19">
      <w:pPr>
        <w:pStyle w:val="a5"/>
        <w:numPr>
          <w:ilvl w:val="2"/>
          <w:numId w:val="11"/>
        </w:numPr>
        <w:tabs>
          <w:tab w:val="left" w:pos="2730"/>
        </w:tabs>
        <w:ind w:right="423" w:firstLine="707"/>
        <w:jc w:val="both"/>
        <w:rPr>
          <w:b/>
          <w:sz w:val="24"/>
        </w:rPr>
      </w:pPr>
      <w:r>
        <w:rPr>
          <w:sz w:val="24"/>
        </w:rPr>
        <w:t>В</w:t>
      </w:r>
      <w:r>
        <w:rPr>
          <w:spacing w:val="-1"/>
          <w:sz w:val="24"/>
        </w:rPr>
        <w:t xml:space="preserve"> </w:t>
      </w:r>
      <w:r>
        <w:rPr>
          <w:sz w:val="24"/>
        </w:rPr>
        <w:t>МБДОУ «Детский сад №</w:t>
      </w:r>
      <w:r>
        <w:rPr>
          <w:spacing w:val="-1"/>
          <w:sz w:val="24"/>
        </w:rPr>
        <w:t xml:space="preserve"> </w:t>
      </w:r>
      <w:r>
        <w:rPr>
          <w:sz w:val="24"/>
        </w:rPr>
        <w:t>25»</w:t>
      </w:r>
      <w:r>
        <w:rPr>
          <w:spacing w:val="40"/>
          <w:sz w:val="24"/>
        </w:rPr>
        <w:t xml:space="preserve"> </w:t>
      </w:r>
      <w:r>
        <w:rPr>
          <w:sz w:val="24"/>
        </w:rPr>
        <w:t>устанавливается пятидневная рабочая неделя (понедельник - пятница), с двумя выходными: суббота, воскресенье.</w:t>
      </w:r>
    </w:p>
    <w:p w:rsidR="00D67BA2" w:rsidRDefault="003F4A19">
      <w:pPr>
        <w:pStyle w:val="a5"/>
        <w:numPr>
          <w:ilvl w:val="2"/>
          <w:numId w:val="11"/>
        </w:numPr>
        <w:tabs>
          <w:tab w:val="left" w:pos="2750"/>
        </w:tabs>
        <w:ind w:right="420" w:firstLine="707"/>
        <w:jc w:val="both"/>
        <w:rPr>
          <w:b/>
          <w:sz w:val="24"/>
        </w:rPr>
      </w:pPr>
      <w:r>
        <w:rPr>
          <w:sz w:val="24"/>
        </w:rPr>
        <w:t xml:space="preserve">Режим работы руководителя образовательной организации, его </w:t>
      </w:r>
      <w:r>
        <w:rPr>
          <w:sz w:val="24"/>
        </w:rPr>
        <w:lastRenderedPageBreak/>
        <w:t>заместителя, других работников определяется в соответствии с трудовым законодательством с учетом необходимости обеспечения функционирования образовательной организации.</w:t>
      </w:r>
    </w:p>
    <w:p w:rsidR="00D67BA2" w:rsidRDefault="003F4A19">
      <w:pPr>
        <w:pStyle w:val="a5"/>
        <w:numPr>
          <w:ilvl w:val="2"/>
          <w:numId w:val="11"/>
        </w:numPr>
        <w:tabs>
          <w:tab w:val="left" w:pos="3095"/>
        </w:tabs>
        <w:ind w:right="428" w:firstLine="767"/>
        <w:jc w:val="both"/>
        <w:rPr>
          <w:b/>
          <w:sz w:val="24"/>
        </w:rPr>
      </w:pPr>
      <w:r>
        <w:rPr>
          <w:sz w:val="24"/>
        </w:rPr>
        <w:t>Для педагогических работников устанавливается сокращенная продолжительность рабочего времени - не более 36 часов в неделю.</w:t>
      </w:r>
    </w:p>
    <w:p w:rsidR="00D67BA2" w:rsidRDefault="003F4A19">
      <w:pPr>
        <w:pStyle w:val="a5"/>
        <w:numPr>
          <w:ilvl w:val="2"/>
          <w:numId w:val="11"/>
        </w:numPr>
        <w:tabs>
          <w:tab w:val="left" w:pos="2742"/>
        </w:tabs>
        <w:ind w:right="426" w:firstLine="707"/>
        <w:jc w:val="both"/>
        <w:rPr>
          <w:b/>
          <w:sz w:val="24"/>
        </w:rPr>
      </w:pPr>
      <w:r>
        <w:rPr>
          <w:sz w:val="24"/>
        </w:rPr>
        <w:t>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D67BA2" w:rsidRDefault="003F4A19">
      <w:pPr>
        <w:pStyle w:val="a3"/>
        <w:ind w:right="422" w:firstLine="719"/>
      </w:pPr>
      <w:r>
        <w:t xml:space="preserve">График сменности доводится до сведения работников под роспись не позднее, чем за один месяц до введения его в действие, за исключением случаев, предусмотренных ТК </w:t>
      </w:r>
      <w:r>
        <w:rPr>
          <w:spacing w:val="-4"/>
        </w:rPr>
        <w:t>РФ.</w:t>
      </w:r>
    </w:p>
    <w:p w:rsidR="00D67BA2" w:rsidRDefault="003F4A19">
      <w:pPr>
        <w:pStyle w:val="a5"/>
        <w:numPr>
          <w:ilvl w:val="2"/>
          <w:numId w:val="11"/>
        </w:numPr>
        <w:tabs>
          <w:tab w:val="left" w:pos="2810"/>
        </w:tabs>
        <w:ind w:right="419" w:firstLine="707"/>
        <w:jc w:val="both"/>
        <w:rPr>
          <w:b/>
          <w:sz w:val="24"/>
        </w:rPr>
      </w:pPr>
      <w:r>
        <w:rPr>
          <w:sz w:val="24"/>
        </w:rPr>
        <w:t>Перерывы в рабочем времени педагогических и других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D67BA2" w:rsidRDefault="003F4A19">
      <w:pPr>
        <w:pStyle w:val="a3"/>
        <w:ind w:right="427" w:firstLine="767"/>
      </w:pPr>
      <w:r>
        <w:t>Для воспитателей и поваров, выполняющих свои обязанности непрерывно в течение рабочего дня, перерыв для приема пищи не устанавливается. Этим работникам Организации обеспечивается возможность приема пищи одновременно вместе с воспитанниками или отдельно в специально отведенном для этой цели помещении.</w:t>
      </w:r>
    </w:p>
    <w:p w:rsidR="00D67BA2" w:rsidRDefault="003F4A19">
      <w:pPr>
        <w:pStyle w:val="a5"/>
        <w:numPr>
          <w:ilvl w:val="2"/>
          <w:numId w:val="11"/>
        </w:numPr>
        <w:tabs>
          <w:tab w:val="left" w:pos="2776"/>
        </w:tabs>
        <w:ind w:right="428" w:firstLine="707"/>
        <w:jc w:val="both"/>
        <w:rPr>
          <w:b/>
          <w:sz w:val="24"/>
        </w:rPr>
      </w:pPr>
      <w:r>
        <w:rPr>
          <w:sz w:val="24"/>
        </w:rPr>
        <w:t>Перерывы в работе, образующиеся в связи с выполнением воспитателями работы сверх установленных норм,</w:t>
      </w:r>
      <w:r>
        <w:rPr>
          <w:spacing w:val="40"/>
          <w:sz w:val="24"/>
        </w:rPr>
        <w:t xml:space="preserve"> </w:t>
      </w:r>
      <w:r>
        <w:rPr>
          <w:sz w:val="24"/>
        </w:rPr>
        <w:t xml:space="preserve">к режиму рабочего дня с разделением его на части не </w:t>
      </w:r>
      <w:r>
        <w:rPr>
          <w:spacing w:val="-2"/>
          <w:sz w:val="24"/>
        </w:rPr>
        <w:t>относятся.</w:t>
      </w:r>
    </w:p>
    <w:p w:rsidR="00D67BA2" w:rsidRDefault="003F4A19">
      <w:pPr>
        <w:pStyle w:val="a5"/>
        <w:numPr>
          <w:ilvl w:val="2"/>
          <w:numId w:val="11"/>
        </w:numPr>
        <w:tabs>
          <w:tab w:val="left" w:pos="2726"/>
        </w:tabs>
        <w:ind w:right="777" w:firstLine="707"/>
        <w:jc w:val="both"/>
        <w:rPr>
          <w:b/>
          <w:color w:val="212121"/>
          <w:sz w:val="24"/>
        </w:rPr>
      </w:pPr>
      <w:r>
        <w:rPr>
          <w:sz w:val="24"/>
        </w:rPr>
        <w:t>Обеденный</w:t>
      </w:r>
      <w:r>
        <w:rPr>
          <w:spacing w:val="-5"/>
          <w:sz w:val="24"/>
        </w:rPr>
        <w:t xml:space="preserve"> </w:t>
      </w:r>
      <w:r>
        <w:rPr>
          <w:sz w:val="24"/>
        </w:rPr>
        <w:t>перерыв</w:t>
      </w:r>
      <w:r>
        <w:rPr>
          <w:spacing w:val="-6"/>
          <w:sz w:val="24"/>
        </w:rPr>
        <w:t xml:space="preserve"> </w:t>
      </w:r>
      <w:r>
        <w:rPr>
          <w:sz w:val="24"/>
        </w:rPr>
        <w:t>не</w:t>
      </w:r>
      <w:r>
        <w:rPr>
          <w:spacing w:val="-6"/>
          <w:sz w:val="24"/>
        </w:rPr>
        <w:t xml:space="preserve"> </w:t>
      </w:r>
      <w:r>
        <w:rPr>
          <w:sz w:val="24"/>
        </w:rPr>
        <w:t>предусмотрен</w:t>
      </w:r>
      <w:r>
        <w:rPr>
          <w:spacing w:val="-5"/>
          <w:sz w:val="24"/>
        </w:rPr>
        <w:t xml:space="preserve"> </w:t>
      </w:r>
      <w:r>
        <w:rPr>
          <w:sz w:val="24"/>
        </w:rPr>
        <w:t>для</w:t>
      </w:r>
      <w:r>
        <w:rPr>
          <w:spacing w:val="-5"/>
          <w:sz w:val="24"/>
        </w:rPr>
        <w:t xml:space="preserve"> </w:t>
      </w:r>
      <w:r>
        <w:rPr>
          <w:sz w:val="24"/>
        </w:rPr>
        <w:t>работников,</w:t>
      </w:r>
      <w:r>
        <w:rPr>
          <w:spacing w:val="-8"/>
          <w:sz w:val="24"/>
        </w:rPr>
        <w:t xml:space="preserve"> </w:t>
      </w:r>
      <w:r>
        <w:rPr>
          <w:sz w:val="24"/>
        </w:rPr>
        <w:t>продолжительность рабочего дня (смены) которых составляет 4 часа и менее.</w:t>
      </w:r>
    </w:p>
    <w:p w:rsidR="00D67BA2" w:rsidRDefault="00D67BA2">
      <w:pPr>
        <w:pStyle w:val="a3"/>
        <w:spacing w:before="53"/>
        <w:ind w:left="0" w:firstLine="0"/>
        <w:jc w:val="left"/>
        <w:rPr>
          <w:sz w:val="20"/>
        </w:r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2489"/>
        <w:gridCol w:w="2134"/>
        <w:gridCol w:w="2297"/>
      </w:tblGrid>
      <w:tr w:rsidR="00D67BA2">
        <w:trPr>
          <w:trHeight w:val="1656"/>
        </w:trPr>
        <w:tc>
          <w:tcPr>
            <w:tcW w:w="2864" w:type="dxa"/>
          </w:tcPr>
          <w:p w:rsidR="00D67BA2" w:rsidRDefault="003F4A19">
            <w:pPr>
              <w:pStyle w:val="TableParagraph"/>
              <w:ind w:left="861"/>
              <w:jc w:val="left"/>
              <w:rPr>
                <w:sz w:val="24"/>
              </w:rPr>
            </w:pPr>
            <w:r>
              <w:rPr>
                <w:spacing w:val="-2"/>
                <w:sz w:val="24"/>
              </w:rPr>
              <w:t>Должность</w:t>
            </w:r>
          </w:p>
        </w:tc>
        <w:tc>
          <w:tcPr>
            <w:tcW w:w="2489" w:type="dxa"/>
          </w:tcPr>
          <w:p w:rsidR="00D67BA2" w:rsidRDefault="003F4A19">
            <w:pPr>
              <w:pStyle w:val="TableParagraph"/>
              <w:ind w:left="68" w:right="60"/>
              <w:rPr>
                <w:sz w:val="24"/>
              </w:rPr>
            </w:pPr>
            <w:r>
              <w:rPr>
                <w:sz w:val="24"/>
              </w:rPr>
              <w:t>Время</w:t>
            </w:r>
            <w:r>
              <w:rPr>
                <w:spacing w:val="-3"/>
                <w:sz w:val="24"/>
              </w:rPr>
              <w:t xml:space="preserve"> </w:t>
            </w:r>
            <w:r>
              <w:rPr>
                <w:sz w:val="24"/>
              </w:rPr>
              <w:t>начала</w:t>
            </w:r>
            <w:r>
              <w:rPr>
                <w:spacing w:val="-3"/>
                <w:sz w:val="24"/>
              </w:rPr>
              <w:t xml:space="preserve"> </w:t>
            </w:r>
            <w:r>
              <w:rPr>
                <w:spacing w:val="-2"/>
                <w:sz w:val="24"/>
              </w:rPr>
              <w:t>работы</w:t>
            </w:r>
          </w:p>
          <w:p w:rsidR="00D67BA2" w:rsidRDefault="003F4A19">
            <w:pPr>
              <w:pStyle w:val="TableParagraph"/>
              <w:spacing w:line="240" w:lineRule="auto"/>
              <w:ind w:left="68" w:right="61"/>
              <w:rPr>
                <w:sz w:val="24"/>
              </w:rPr>
            </w:pPr>
            <w:r>
              <w:rPr>
                <w:sz w:val="24"/>
              </w:rPr>
              <w:t>-</w:t>
            </w:r>
            <w:r>
              <w:rPr>
                <w:spacing w:val="-15"/>
                <w:sz w:val="24"/>
              </w:rPr>
              <w:t xml:space="preserve"> </w:t>
            </w:r>
            <w:r>
              <w:rPr>
                <w:sz w:val="24"/>
              </w:rPr>
              <w:t>время</w:t>
            </w:r>
            <w:r>
              <w:rPr>
                <w:spacing w:val="-15"/>
                <w:sz w:val="24"/>
              </w:rPr>
              <w:t xml:space="preserve"> </w:t>
            </w:r>
            <w:r>
              <w:rPr>
                <w:sz w:val="24"/>
              </w:rPr>
              <w:t xml:space="preserve">окончания </w:t>
            </w:r>
            <w:r>
              <w:rPr>
                <w:spacing w:val="-2"/>
                <w:sz w:val="24"/>
              </w:rPr>
              <w:t>работы</w:t>
            </w:r>
          </w:p>
        </w:tc>
        <w:tc>
          <w:tcPr>
            <w:tcW w:w="2134" w:type="dxa"/>
          </w:tcPr>
          <w:p w:rsidR="00D67BA2" w:rsidRDefault="003F4A19">
            <w:pPr>
              <w:pStyle w:val="TableParagraph"/>
              <w:spacing w:line="240" w:lineRule="auto"/>
              <w:ind w:left="184" w:right="175" w:firstLine="2"/>
              <w:rPr>
                <w:sz w:val="24"/>
              </w:rPr>
            </w:pPr>
            <w:r>
              <w:rPr>
                <w:sz w:val="24"/>
              </w:rPr>
              <w:t>Время начала перерыва</w:t>
            </w:r>
            <w:r>
              <w:rPr>
                <w:spacing w:val="-15"/>
                <w:sz w:val="24"/>
              </w:rPr>
              <w:t xml:space="preserve"> </w:t>
            </w:r>
            <w:r>
              <w:rPr>
                <w:sz w:val="24"/>
              </w:rPr>
              <w:t>-</w:t>
            </w:r>
            <w:r>
              <w:rPr>
                <w:spacing w:val="-15"/>
                <w:sz w:val="24"/>
              </w:rPr>
              <w:t xml:space="preserve"> </w:t>
            </w:r>
            <w:r>
              <w:rPr>
                <w:sz w:val="24"/>
              </w:rPr>
              <w:t xml:space="preserve">время </w:t>
            </w:r>
            <w:r>
              <w:rPr>
                <w:spacing w:val="-2"/>
                <w:sz w:val="24"/>
              </w:rPr>
              <w:t>окончания</w:t>
            </w:r>
          </w:p>
          <w:p w:rsidR="00D67BA2" w:rsidRDefault="003F4A19">
            <w:pPr>
              <w:pStyle w:val="TableParagraph"/>
              <w:spacing w:line="240" w:lineRule="auto"/>
              <w:ind w:left="44" w:right="37"/>
              <w:rPr>
                <w:sz w:val="24"/>
              </w:rPr>
            </w:pPr>
            <w:r>
              <w:rPr>
                <w:spacing w:val="-2"/>
                <w:sz w:val="24"/>
              </w:rPr>
              <w:t>перерыва</w:t>
            </w:r>
          </w:p>
          <w:p w:rsidR="00D67BA2" w:rsidRDefault="003F4A19">
            <w:pPr>
              <w:pStyle w:val="TableParagraph"/>
              <w:spacing w:line="270" w:lineRule="atLeast"/>
              <w:ind w:left="44" w:right="38"/>
              <w:rPr>
                <w:i/>
                <w:sz w:val="24"/>
              </w:rPr>
            </w:pPr>
            <w:r>
              <w:rPr>
                <w:i/>
                <w:sz w:val="24"/>
              </w:rPr>
              <w:t>(место</w:t>
            </w:r>
            <w:r>
              <w:rPr>
                <w:i/>
                <w:spacing w:val="-15"/>
                <w:sz w:val="24"/>
              </w:rPr>
              <w:t xml:space="preserve"> </w:t>
            </w:r>
            <w:r>
              <w:rPr>
                <w:i/>
                <w:sz w:val="24"/>
              </w:rPr>
              <w:t>отдыха</w:t>
            </w:r>
            <w:r>
              <w:rPr>
                <w:i/>
                <w:spacing w:val="-15"/>
                <w:sz w:val="24"/>
              </w:rPr>
              <w:t xml:space="preserve"> </w:t>
            </w:r>
            <w:r>
              <w:rPr>
                <w:i/>
                <w:sz w:val="24"/>
              </w:rPr>
              <w:t>и приема пищи)</w:t>
            </w:r>
          </w:p>
        </w:tc>
        <w:tc>
          <w:tcPr>
            <w:tcW w:w="2297" w:type="dxa"/>
          </w:tcPr>
          <w:p w:rsidR="00D67BA2" w:rsidRDefault="003F4A19">
            <w:pPr>
              <w:pStyle w:val="TableParagraph"/>
              <w:spacing w:line="240" w:lineRule="auto"/>
              <w:ind w:left="54" w:right="45"/>
              <w:rPr>
                <w:sz w:val="24"/>
              </w:rPr>
            </w:pPr>
            <w:r>
              <w:rPr>
                <w:spacing w:val="-2"/>
                <w:sz w:val="24"/>
              </w:rPr>
              <w:t xml:space="preserve">Продолжительность </w:t>
            </w:r>
            <w:r>
              <w:rPr>
                <w:sz w:val="24"/>
              </w:rPr>
              <w:t xml:space="preserve">рабочего времени // Норма часов за ставку заработной </w:t>
            </w:r>
            <w:r>
              <w:rPr>
                <w:spacing w:val="-4"/>
                <w:sz w:val="24"/>
              </w:rPr>
              <w:t>платы</w:t>
            </w:r>
          </w:p>
        </w:tc>
      </w:tr>
      <w:tr w:rsidR="00D67BA2">
        <w:trPr>
          <w:trHeight w:val="275"/>
        </w:trPr>
        <w:tc>
          <w:tcPr>
            <w:tcW w:w="9784" w:type="dxa"/>
            <w:gridSpan w:val="4"/>
          </w:tcPr>
          <w:p w:rsidR="00D67BA2" w:rsidRDefault="003F4A19">
            <w:pPr>
              <w:pStyle w:val="TableParagraph"/>
              <w:spacing w:line="256" w:lineRule="exact"/>
              <w:ind w:left="9" w:right="3"/>
              <w:rPr>
                <w:b/>
                <w:sz w:val="24"/>
              </w:rPr>
            </w:pPr>
            <w:r>
              <w:rPr>
                <w:b/>
                <w:sz w:val="24"/>
              </w:rPr>
              <w:t>Административный</w:t>
            </w:r>
            <w:r>
              <w:rPr>
                <w:b/>
                <w:spacing w:val="-15"/>
                <w:sz w:val="24"/>
              </w:rPr>
              <w:t xml:space="preserve"> </w:t>
            </w:r>
            <w:r>
              <w:rPr>
                <w:b/>
                <w:spacing w:val="-2"/>
                <w:sz w:val="24"/>
              </w:rPr>
              <w:t>персонал</w:t>
            </w:r>
          </w:p>
        </w:tc>
      </w:tr>
      <w:tr w:rsidR="00D67BA2">
        <w:trPr>
          <w:trHeight w:val="830"/>
        </w:trPr>
        <w:tc>
          <w:tcPr>
            <w:tcW w:w="2864" w:type="dxa"/>
          </w:tcPr>
          <w:p w:rsidR="00D67BA2" w:rsidRDefault="003F4A19">
            <w:pPr>
              <w:pStyle w:val="TableParagraph"/>
              <w:spacing w:line="270" w:lineRule="exact"/>
              <w:jc w:val="left"/>
              <w:rPr>
                <w:sz w:val="24"/>
              </w:rPr>
            </w:pPr>
            <w:r>
              <w:rPr>
                <w:spacing w:val="-2"/>
                <w:sz w:val="24"/>
              </w:rPr>
              <w:t>Заведующий</w:t>
            </w:r>
          </w:p>
        </w:tc>
        <w:tc>
          <w:tcPr>
            <w:tcW w:w="2489" w:type="dxa"/>
          </w:tcPr>
          <w:p w:rsidR="00D67BA2" w:rsidRDefault="003F4A19">
            <w:pPr>
              <w:pStyle w:val="TableParagraph"/>
              <w:spacing w:line="270" w:lineRule="exact"/>
              <w:ind w:left="68" w:right="64"/>
              <w:rPr>
                <w:i/>
                <w:sz w:val="24"/>
              </w:rPr>
            </w:pPr>
            <w:r>
              <w:rPr>
                <w:i/>
                <w:sz w:val="24"/>
              </w:rPr>
              <w:t>пн-пт:</w:t>
            </w:r>
            <w:r>
              <w:rPr>
                <w:i/>
                <w:spacing w:val="54"/>
                <w:sz w:val="24"/>
              </w:rPr>
              <w:t xml:space="preserve"> </w:t>
            </w:r>
            <w:r>
              <w:rPr>
                <w:i/>
                <w:sz w:val="24"/>
              </w:rPr>
              <w:t>08.00-</w:t>
            </w:r>
            <w:r>
              <w:rPr>
                <w:i/>
                <w:spacing w:val="-2"/>
                <w:sz w:val="24"/>
              </w:rPr>
              <w:t>16.30</w:t>
            </w:r>
          </w:p>
          <w:p w:rsidR="00D67BA2" w:rsidRDefault="003F4A19">
            <w:pPr>
              <w:pStyle w:val="TableParagraph"/>
              <w:spacing w:line="240" w:lineRule="auto"/>
              <w:ind w:left="68" w:right="64"/>
              <w:rPr>
                <w:i/>
                <w:sz w:val="24"/>
              </w:rPr>
            </w:pPr>
            <w:r>
              <w:rPr>
                <w:i/>
                <w:sz w:val="24"/>
              </w:rPr>
              <w:t>вт:</w:t>
            </w:r>
            <w:r>
              <w:rPr>
                <w:i/>
                <w:spacing w:val="-3"/>
                <w:sz w:val="24"/>
              </w:rPr>
              <w:t xml:space="preserve"> </w:t>
            </w:r>
            <w:r>
              <w:rPr>
                <w:i/>
                <w:sz w:val="24"/>
              </w:rPr>
              <w:t>10:00-</w:t>
            </w:r>
            <w:r>
              <w:rPr>
                <w:i/>
                <w:spacing w:val="-2"/>
                <w:sz w:val="24"/>
              </w:rPr>
              <w:t>18.30</w:t>
            </w:r>
          </w:p>
        </w:tc>
        <w:tc>
          <w:tcPr>
            <w:tcW w:w="2134" w:type="dxa"/>
          </w:tcPr>
          <w:p w:rsidR="00D67BA2" w:rsidRDefault="003F4A19">
            <w:pPr>
              <w:pStyle w:val="TableParagraph"/>
              <w:spacing w:line="270" w:lineRule="exact"/>
              <w:ind w:left="486"/>
              <w:jc w:val="left"/>
              <w:rPr>
                <w:i/>
                <w:sz w:val="24"/>
              </w:rPr>
            </w:pPr>
            <w:r>
              <w:rPr>
                <w:i/>
                <w:spacing w:val="-2"/>
                <w:sz w:val="24"/>
              </w:rPr>
              <w:t>12.30-13.00</w:t>
            </w:r>
          </w:p>
          <w:p w:rsidR="00D67BA2" w:rsidRDefault="003F4A19">
            <w:pPr>
              <w:pStyle w:val="TableParagraph"/>
              <w:spacing w:line="270" w:lineRule="atLeast"/>
              <w:ind w:left="364" w:firstLine="225"/>
              <w:jc w:val="left"/>
              <w:rPr>
                <w:i/>
                <w:sz w:val="24"/>
              </w:rPr>
            </w:pPr>
            <w:r>
              <w:rPr>
                <w:i/>
                <w:spacing w:val="-2"/>
                <w:sz w:val="24"/>
              </w:rPr>
              <w:t>(кабинет заведующего)</w:t>
            </w:r>
          </w:p>
        </w:tc>
        <w:tc>
          <w:tcPr>
            <w:tcW w:w="2297" w:type="dxa"/>
          </w:tcPr>
          <w:p w:rsidR="00D67BA2" w:rsidRDefault="003F4A19">
            <w:pPr>
              <w:pStyle w:val="TableParagraph"/>
              <w:spacing w:line="270" w:lineRule="exact"/>
              <w:ind w:left="54" w:right="47"/>
              <w:rPr>
                <w:sz w:val="24"/>
              </w:rPr>
            </w:pPr>
            <w:r>
              <w:rPr>
                <w:sz w:val="24"/>
              </w:rPr>
              <w:t xml:space="preserve">40 </w:t>
            </w:r>
            <w:r>
              <w:rPr>
                <w:spacing w:val="-4"/>
                <w:sz w:val="24"/>
              </w:rPr>
              <w:t>час.</w:t>
            </w:r>
          </w:p>
        </w:tc>
      </w:tr>
      <w:tr w:rsidR="00D67BA2">
        <w:trPr>
          <w:trHeight w:val="828"/>
        </w:trPr>
        <w:tc>
          <w:tcPr>
            <w:tcW w:w="2864" w:type="dxa"/>
          </w:tcPr>
          <w:p w:rsidR="00D67BA2" w:rsidRDefault="003F4A19">
            <w:pPr>
              <w:pStyle w:val="TableParagraph"/>
              <w:jc w:val="left"/>
              <w:rPr>
                <w:sz w:val="24"/>
              </w:rPr>
            </w:pPr>
            <w:r>
              <w:rPr>
                <w:sz w:val="24"/>
              </w:rPr>
              <w:t>Зам.</w:t>
            </w:r>
            <w:r>
              <w:rPr>
                <w:spacing w:val="-3"/>
                <w:sz w:val="24"/>
              </w:rPr>
              <w:t xml:space="preserve"> </w:t>
            </w:r>
            <w:r>
              <w:rPr>
                <w:sz w:val="24"/>
              </w:rPr>
              <w:t>зав.</w:t>
            </w:r>
            <w:r>
              <w:rPr>
                <w:spacing w:val="-1"/>
                <w:sz w:val="24"/>
              </w:rPr>
              <w:t xml:space="preserve"> </w:t>
            </w:r>
            <w:r>
              <w:rPr>
                <w:sz w:val="24"/>
              </w:rPr>
              <w:t>по</w:t>
            </w:r>
            <w:r>
              <w:rPr>
                <w:spacing w:val="-1"/>
                <w:sz w:val="24"/>
              </w:rPr>
              <w:t xml:space="preserve"> </w:t>
            </w:r>
            <w:r>
              <w:rPr>
                <w:spacing w:val="-5"/>
                <w:sz w:val="24"/>
              </w:rPr>
              <w:t>АХР</w:t>
            </w:r>
          </w:p>
        </w:tc>
        <w:tc>
          <w:tcPr>
            <w:tcW w:w="2489" w:type="dxa"/>
          </w:tcPr>
          <w:p w:rsidR="00D67BA2" w:rsidRDefault="003F4A19">
            <w:pPr>
              <w:pStyle w:val="TableParagraph"/>
              <w:ind w:left="68"/>
              <w:rPr>
                <w:i/>
                <w:sz w:val="24"/>
              </w:rPr>
            </w:pPr>
            <w:r>
              <w:rPr>
                <w:i/>
                <w:sz w:val="24"/>
              </w:rPr>
              <w:t>09:00</w:t>
            </w:r>
            <w:r>
              <w:rPr>
                <w:i/>
                <w:spacing w:val="-1"/>
                <w:sz w:val="24"/>
              </w:rPr>
              <w:t xml:space="preserve"> </w:t>
            </w:r>
            <w:r>
              <w:rPr>
                <w:i/>
                <w:sz w:val="24"/>
              </w:rPr>
              <w:t xml:space="preserve">– </w:t>
            </w:r>
            <w:r>
              <w:rPr>
                <w:i/>
                <w:spacing w:val="-2"/>
                <w:sz w:val="24"/>
              </w:rPr>
              <w:t>17.30</w:t>
            </w:r>
          </w:p>
        </w:tc>
        <w:tc>
          <w:tcPr>
            <w:tcW w:w="2134" w:type="dxa"/>
          </w:tcPr>
          <w:p w:rsidR="00D67BA2" w:rsidRDefault="003F4A19">
            <w:pPr>
              <w:pStyle w:val="TableParagraph"/>
              <w:ind w:left="44" w:right="35"/>
              <w:rPr>
                <w:i/>
                <w:sz w:val="24"/>
              </w:rPr>
            </w:pPr>
            <w:r>
              <w:rPr>
                <w:i/>
                <w:spacing w:val="-2"/>
                <w:sz w:val="24"/>
              </w:rPr>
              <w:t>12.30-13.00</w:t>
            </w:r>
          </w:p>
          <w:p w:rsidR="00D67BA2" w:rsidRDefault="003F4A19">
            <w:pPr>
              <w:pStyle w:val="TableParagraph"/>
              <w:spacing w:line="276" w:lineRule="exact"/>
              <w:ind w:left="44" w:right="33"/>
              <w:rPr>
                <w:i/>
                <w:sz w:val="24"/>
              </w:rPr>
            </w:pPr>
            <w:r>
              <w:rPr>
                <w:i/>
                <w:sz w:val="24"/>
              </w:rPr>
              <w:t>(кабинет</w:t>
            </w:r>
            <w:r>
              <w:rPr>
                <w:i/>
                <w:spacing w:val="-15"/>
                <w:sz w:val="24"/>
              </w:rPr>
              <w:t xml:space="preserve"> </w:t>
            </w:r>
            <w:r>
              <w:rPr>
                <w:i/>
                <w:sz w:val="24"/>
              </w:rPr>
              <w:t>зам.</w:t>
            </w:r>
            <w:r>
              <w:rPr>
                <w:i/>
                <w:spacing w:val="-15"/>
                <w:sz w:val="24"/>
              </w:rPr>
              <w:t xml:space="preserve"> </w:t>
            </w:r>
            <w:r>
              <w:rPr>
                <w:i/>
                <w:sz w:val="24"/>
              </w:rPr>
              <w:t>зав. по АХР)</w:t>
            </w:r>
          </w:p>
        </w:tc>
        <w:tc>
          <w:tcPr>
            <w:tcW w:w="2297" w:type="dxa"/>
          </w:tcPr>
          <w:p w:rsidR="00D67BA2" w:rsidRDefault="003F4A19">
            <w:pPr>
              <w:pStyle w:val="TableParagraph"/>
              <w:ind w:left="54" w:right="47"/>
              <w:rPr>
                <w:sz w:val="24"/>
              </w:rPr>
            </w:pPr>
            <w:r>
              <w:rPr>
                <w:sz w:val="24"/>
              </w:rPr>
              <w:t xml:space="preserve">40 </w:t>
            </w:r>
            <w:r>
              <w:rPr>
                <w:spacing w:val="-4"/>
                <w:sz w:val="24"/>
              </w:rPr>
              <w:t>час.</w:t>
            </w:r>
          </w:p>
        </w:tc>
      </w:tr>
      <w:tr w:rsidR="00D67BA2">
        <w:trPr>
          <w:trHeight w:val="275"/>
        </w:trPr>
        <w:tc>
          <w:tcPr>
            <w:tcW w:w="9784" w:type="dxa"/>
            <w:gridSpan w:val="4"/>
          </w:tcPr>
          <w:p w:rsidR="00D67BA2" w:rsidRDefault="003F4A19">
            <w:pPr>
              <w:pStyle w:val="TableParagraph"/>
              <w:spacing w:line="256" w:lineRule="exact"/>
              <w:ind w:left="9"/>
              <w:rPr>
                <w:b/>
                <w:sz w:val="24"/>
              </w:rPr>
            </w:pPr>
            <w:r>
              <w:rPr>
                <w:b/>
                <w:sz w:val="24"/>
              </w:rPr>
              <w:t>Учебно-вспомогательный</w:t>
            </w:r>
            <w:r>
              <w:rPr>
                <w:b/>
                <w:spacing w:val="-14"/>
                <w:sz w:val="24"/>
              </w:rPr>
              <w:t xml:space="preserve"> </w:t>
            </w:r>
            <w:r>
              <w:rPr>
                <w:b/>
                <w:spacing w:val="-2"/>
                <w:sz w:val="24"/>
              </w:rPr>
              <w:t>персонал</w:t>
            </w:r>
          </w:p>
        </w:tc>
      </w:tr>
      <w:tr w:rsidR="00D67BA2">
        <w:trPr>
          <w:trHeight w:val="275"/>
        </w:trPr>
        <w:tc>
          <w:tcPr>
            <w:tcW w:w="2864" w:type="dxa"/>
          </w:tcPr>
          <w:p w:rsidR="00D67BA2" w:rsidRDefault="003F4A19">
            <w:pPr>
              <w:pStyle w:val="TableParagraph"/>
              <w:spacing w:line="256" w:lineRule="exact"/>
              <w:jc w:val="left"/>
              <w:rPr>
                <w:sz w:val="24"/>
              </w:rPr>
            </w:pPr>
            <w:r>
              <w:rPr>
                <w:sz w:val="24"/>
              </w:rPr>
              <w:t>Младший</w:t>
            </w:r>
            <w:r>
              <w:rPr>
                <w:spacing w:val="-5"/>
                <w:sz w:val="24"/>
              </w:rPr>
              <w:t xml:space="preserve"> </w:t>
            </w:r>
            <w:r>
              <w:rPr>
                <w:spacing w:val="-2"/>
                <w:sz w:val="24"/>
              </w:rPr>
              <w:t>воспитатель</w:t>
            </w:r>
          </w:p>
        </w:tc>
        <w:tc>
          <w:tcPr>
            <w:tcW w:w="2489" w:type="dxa"/>
          </w:tcPr>
          <w:p w:rsidR="00D67BA2" w:rsidRDefault="003F4A19">
            <w:pPr>
              <w:pStyle w:val="TableParagraph"/>
              <w:spacing w:line="256" w:lineRule="exact"/>
              <w:ind w:left="68" w:right="60"/>
              <w:rPr>
                <w:i/>
                <w:sz w:val="24"/>
              </w:rPr>
            </w:pPr>
            <w:r>
              <w:rPr>
                <w:i/>
                <w:spacing w:val="-2"/>
                <w:sz w:val="24"/>
              </w:rPr>
              <w:t>08.00-16.30</w:t>
            </w:r>
          </w:p>
        </w:tc>
        <w:tc>
          <w:tcPr>
            <w:tcW w:w="2134" w:type="dxa"/>
          </w:tcPr>
          <w:p w:rsidR="00D67BA2" w:rsidRDefault="003F4A19">
            <w:pPr>
              <w:pStyle w:val="TableParagraph"/>
              <w:spacing w:line="256" w:lineRule="exact"/>
              <w:ind w:left="448"/>
              <w:jc w:val="left"/>
              <w:rPr>
                <w:i/>
                <w:sz w:val="24"/>
              </w:rPr>
            </w:pPr>
            <w:r>
              <w:rPr>
                <w:i/>
                <w:sz w:val="24"/>
              </w:rPr>
              <w:t>перерыв</w:t>
            </w:r>
            <w:r>
              <w:rPr>
                <w:i/>
                <w:spacing w:val="-4"/>
                <w:sz w:val="24"/>
              </w:rPr>
              <w:t xml:space="preserve"> </w:t>
            </w:r>
            <w:r>
              <w:rPr>
                <w:i/>
                <w:spacing w:val="-5"/>
                <w:sz w:val="24"/>
              </w:rPr>
              <w:t>для</w:t>
            </w:r>
          </w:p>
        </w:tc>
        <w:tc>
          <w:tcPr>
            <w:tcW w:w="2297" w:type="dxa"/>
          </w:tcPr>
          <w:p w:rsidR="00D67BA2" w:rsidRDefault="003F4A19">
            <w:pPr>
              <w:pStyle w:val="TableParagraph"/>
              <w:spacing w:line="256" w:lineRule="exact"/>
              <w:ind w:left="54" w:right="47"/>
              <w:rPr>
                <w:sz w:val="24"/>
              </w:rPr>
            </w:pPr>
            <w:r>
              <w:rPr>
                <w:sz w:val="24"/>
              </w:rPr>
              <w:t xml:space="preserve">40 </w:t>
            </w:r>
            <w:r>
              <w:rPr>
                <w:spacing w:val="-4"/>
                <w:sz w:val="24"/>
              </w:rPr>
              <w:t>час.</w:t>
            </w:r>
          </w:p>
        </w:tc>
      </w:tr>
    </w:tbl>
    <w:p w:rsidR="00D67BA2" w:rsidRDefault="00D67BA2">
      <w:pPr>
        <w:pStyle w:val="a3"/>
        <w:spacing w:before="9"/>
        <w:ind w:left="0" w:firstLine="0"/>
        <w:jc w:val="left"/>
        <w:rPr>
          <w:sz w:val="9"/>
        </w:r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7"/>
        <w:gridCol w:w="2437"/>
        <w:gridCol w:w="2178"/>
        <w:gridCol w:w="2255"/>
      </w:tblGrid>
      <w:tr w:rsidR="00D67BA2">
        <w:trPr>
          <w:trHeight w:val="830"/>
        </w:trPr>
        <w:tc>
          <w:tcPr>
            <w:tcW w:w="2917" w:type="dxa"/>
          </w:tcPr>
          <w:p w:rsidR="00D67BA2" w:rsidRDefault="00D67BA2">
            <w:pPr>
              <w:pStyle w:val="TableParagraph"/>
              <w:spacing w:line="240" w:lineRule="auto"/>
              <w:ind w:left="0"/>
              <w:jc w:val="left"/>
            </w:pPr>
          </w:p>
        </w:tc>
        <w:tc>
          <w:tcPr>
            <w:tcW w:w="2437" w:type="dxa"/>
          </w:tcPr>
          <w:p w:rsidR="00D67BA2" w:rsidRDefault="00D67BA2">
            <w:pPr>
              <w:pStyle w:val="TableParagraph"/>
              <w:spacing w:line="240" w:lineRule="auto"/>
              <w:ind w:left="0"/>
              <w:jc w:val="left"/>
            </w:pPr>
          </w:p>
        </w:tc>
        <w:tc>
          <w:tcPr>
            <w:tcW w:w="2178" w:type="dxa"/>
          </w:tcPr>
          <w:p w:rsidR="00D67BA2" w:rsidRDefault="003F4A19">
            <w:pPr>
              <w:pStyle w:val="TableParagraph"/>
              <w:spacing w:line="270" w:lineRule="exact"/>
              <w:ind w:left="166" w:firstLine="86"/>
              <w:jc w:val="left"/>
              <w:rPr>
                <w:i/>
                <w:sz w:val="24"/>
              </w:rPr>
            </w:pPr>
            <w:r>
              <w:rPr>
                <w:i/>
                <w:sz w:val="24"/>
              </w:rPr>
              <w:t>приема</w:t>
            </w:r>
            <w:r>
              <w:rPr>
                <w:i/>
                <w:spacing w:val="-1"/>
                <w:sz w:val="24"/>
              </w:rPr>
              <w:t xml:space="preserve"> </w:t>
            </w:r>
            <w:r>
              <w:rPr>
                <w:i/>
                <w:sz w:val="24"/>
              </w:rPr>
              <w:t>пищи</w:t>
            </w:r>
            <w:r>
              <w:rPr>
                <w:i/>
                <w:spacing w:val="-1"/>
                <w:sz w:val="24"/>
              </w:rPr>
              <w:t xml:space="preserve"> </w:t>
            </w:r>
            <w:r>
              <w:rPr>
                <w:i/>
                <w:spacing w:val="-5"/>
                <w:sz w:val="24"/>
              </w:rPr>
              <w:t>не</w:t>
            </w:r>
          </w:p>
          <w:p w:rsidR="00D67BA2" w:rsidRDefault="003F4A19">
            <w:pPr>
              <w:pStyle w:val="TableParagraph"/>
              <w:spacing w:line="270" w:lineRule="atLeast"/>
              <w:ind w:left="569" w:right="72" w:hanging="404"/>
              <w:jc w:val="left"/>
              <w:rPr>
                <w:i/>
                <w:sz w:val="24"/>
              </w:rPr>
            </w:pPr>
            <w:r>
              <w:rPr>
                <w:i/>
                <w:spacing w:val="-2"/>
                <w:sz w:val="24"/>
              </w:rPr>
              <w:t xml:space="preserve">устанавливается </w:t>
            </w:r>
            <w:r>
              <w:rPr>
                <w:i/>
                <w:sz w:val="24"/>
              </w:rPr>
              <w:t>(в группе)</w:t>
            </w:r>
          </w:p>
        </w:tc>
        <w:tc>
          <w:tcPr>
            <w:tcW w:w="2255" w:type="dxa"/>
          </w:tcPr>
          <w:p w:rsidR="00D67BA2" w:rsidRDefault="00D67BA2">
            <w:pPr>
              <w:pStyle w:val="TableParagraph"/>
              <w:spacing w:line="240" w:lineRule="auto"/>
              <w:ind w:left="0"/>
              <w:jc w:val="left"/>
            </w:pPr>
          </w:p>
        </w:tc>
      </w:tr>
      <w:tr w:rsidR="00D67BA2">
        <w:trPr>
          <w:trHeight w:val="1103"/>
        </w:trPr>
        <w:tc>
          <w:tcPr>
            <w:tcW w:w="2917" w:type="dxa"/>
          </w:tcPr>
          <w:p w:rsidR="00D67BA2" w:rsidRDefault="003F4A19">
            <w:pPr>
              <w:pStyle w:val="TableParagraph"/>
              <w:jc w:val="left"/>
              <w:rPr>
                <w:sz w:val="24"/>
              </w:rPr>
            </w:pPr>
            <w:r>
              <w:rPr>
                <w:sz w:val="24"/>
              </w:rPr>
              <w:t>Повар,</w:t>
            </w:r>
            <w:r>
              <w:rPr>
                <w:spacing w:val="-7"/>
                <w:sz w:val="24"/>
              </w:rPr>
              <w:t xml:space="preserve"> </w:t>
            </w:r>
            <w:r>
              <w:rPr>
                <w:sz w:val="24"/>
              </w:rPr>
              <w:t>шеф-</w:t>
            </w:r>
            <w:r>
              <w:rPr>
                <w:spacing w:val="-4"/>
                <w:sz w:val="24"/>
              </w:rPr>
              <w:t>повар</w:t>
            </w:r>
          </w:p>
        </w:tc>
        <w:tc>
          <w:tcPr>
            <w:tcW w:w="2437" w:type="dxa"/>
          </w:tcPr>
          <w:p w:rsidR="00D67BA2" w:rsidRDefault="003F4A19">
            <w:pPr>
              <w:pStyle w:val="TableParagraph"/>
              <w:ind w:left="33" w:right="79"/>
              <w:rPr>
                <w:sz w:val="24"/>
              </w:rPr>
            </w:pPr>
            <w:r>
              <w:rPr>
                <w:sz w:val="24"/>
              </w:rPr>
              <w:t xml:space="preserve">1 </w:t>
            </w:r>
            <w:r>
              <w:rPr>
                <w:spacing w:val="-2"/>
                <w:sz w:val="24"/>
              </w:rPr>
              <w:t>смена:</w:t>
            </w:r>
          </w:p>
          <w:p w:rsidR="00D67BA2" w:rsidRDefault="003F4A19">
            <w:pPr>
              <w:pStyle w:val="TableParagraph"/>
              <w:spacing w:line="240" w:lineRule="auto"/>
              <w:ind w:left="33" w:right="76"/>
              <w:rPr>
                <w:sz w:val="24"/>
              </w:rPr>
            </w:pPr>
            <w:r>
              <w:rPr>
                <w:spacing w:val="-2"/>
                <w:sz w:val="24"/>
              </w:rPr>
              <w:t>06:00-14:00</w:t>
            </w:r>
          </w:p>
          <w:p w:rsidR="00D67BA2" w:rsidRDefault="003F4A19">
            <w:pPr>
              <w:pStyle w:val="TableParagraph"/>
              <w:spacing w:line="240" w:lineRule="auto"/>
              <w:ind w:left="33" w:right="79"/>
              <w:rPr>
                <w:sz w:val="24"/>
              </w:rPr>
            </w:pPr>
            <w:r>
              <w:rPr>
                <w:sz w:val="24"/>
              </w:rPr>
              <w:t xml:space="preserve">2 </w:t>
            </w:r>
            <w:r>
              <w:rPr>
                <w:spacing w:val="-2"/>
                <w:sz w:val="24"/>
              </w:rPr>
              <w:t>смена:</w:t>
            </w:r>
          </w:p>
          <w:p w:rsidR="00D67BA2" w:rsidRDefault="003F4A19">
            <w:pPr>
              <w:pStyle w:val="TableParagraph"/>
              <w:spacing w:line="264" w:lineRule="exact"/>
              <w:ind w:left="33" w:right="76"/>
              <w:rPr>
                <w:sz w:val="24"/>
              </w:rPr>
            </w:pPr>
            <w:r>
              <w:rPr>
                <w:spacing w:val="-2"/>
                <w:sz w:val="24"/>
              </w:rPr>
              <w:t>10:00-19:00</w:t>
            </w:r>
          </w:p>
        </w:tc>
        <w:tc>
          <w:tcPr>
            <w:tcW w:w="2178" w:type="dxa"/>
          </w:tcPr>
          <w:p w:rsidR="00D67BA2" w:rsidRDefault="003F4A19">
            <w:pPr>
              <w:pStyle w:val="TableParagraph"/>
              <w:ind w:left="29" w:right="63"/>
              <w:rPr>
                <w:i/>
                <w:sz w:val="24"/>
              </w:rPr>
            </w:pPr>
            <w:r>
              <w:rPr>
                <w:i/>
                <w:sz w:val="24"/>
              </w:rPr>
              <w:t>перерыв</w:t>
            </w:r>
            <w:r>
              <w:rPr>
                <w:i/>
                <w:spacing w:val="-4"/>
                <w:sz w:val="24"/>
              </w:rPr>
              <w:t xml:space="preserve"> </w:t>
            </w:r>
            <w:r>
              <w:rPr>
                <w:i/>
                <w:spacing w:val="-5"/>
                <w:sz w:val="24"/>
              </w:rPr>
              <w:t>для</w:t>
            </w:r>
          </w:p>
          <w:p w:rsidR="00D67BA2" w:rsidRDefault="003F4A19">
            <w:pPr>
              <w:pStyle w:val="TableParagraph"/>
              <w:spacing w:line="270" w:lineRule="atLeast"/>
              <w:ind w:left="166" w:right="202" w:firstLine="2"/>
              <w:rPr>
                <w:i/>
                <w:sz w:val="24"/>
              </w:rPr>
            </w:pPr>
            <w:r>
              <w:rPr>
                <w:i/>
                <w:sz w:val="24"/>
              </w:rPr>
              <w:t xml:space="preserve">приема пищи не </w:t>
            </w:r>
            <w:r>
              <w:rPr>
                <w:i/>
                <w:spacing w:val="-2"/>
                <w:sz w:val="24"/>
              </w:rPr>
              <w:t>устанавливается (кухня)</w:t>
            </w:r>
          </w:p>
        </w:tc>
        <w:tc>
          <w:tcPr>
            <w:tcW w:w="2255" w:type="dxa"/>
          </w:tcPr>
          <w:p w:rsidR="00D67BA2" w:rsidRDefault="003F4A19">
            <w:pPr>
              <w:pStyle w:val="TableParagraph"/>
              <w:ind w:left="24" w:right="62"/>
              <w:rPr>
                <w:sz w:val="24"/>
              </w:rPr>
            </w:pPr>
            <w:r>
              <w:rPr>
                <w:sz w:val="24"/>
              </w:rPr>
              <w:t xml:space="preserve">40 </w:t>
            </w:r>
            <w:r>
              <w:rPr>
                <w:spacing w:val="-4"/>
                <w:sz w:val="24"/>
              </w:rPr>
              <w:t>час.</w:t>
            </w:r>
          </w:p>
        </w:tc>
      </w:tr>
      <w:tr w:rsidR="00D67BA2">
        <w:trPr>
          <w:trHeight w:val="275"/>
        </w:trPr>
        <w:tc>
          <w:tcPr>
            <w:tcW w:w="9787" w:type="dxa"/>
            <w:gridSpan w:val="4"/>
          </w:tcPr>
          <w:p w:rsidR="00D67BA2" w:rsidRDefault="003F4A19">
            <w:pPr>
              <w:pStyle w:val="TableParagraph"/>
              <w:spacing w:line="256" w:lineRule="exact"/>
              <w:ind w:left="5"/>
              <w:rPr>
                <w:b/>
                <w:sz w:val="24"/>
              </w:rPr>
            </w:pPr>
            <w:r>
              <w:rPr>
                <w:b/>
                <w:sz w:val="24"/>
              </w:rPr>
              <w:t>Педагогические</w:t>
            </w:r>
            <w:r>
              <w:rPr>
                <w:b/>
                <w:spacing w:val="-12"/>
                <w:sz w:val="24"/>
              </w:rPr>
              <w:t xml:space="preserve"> </w:t>
            </w:r>
            <w:r>
              <w:rPr>
                <w:b/>
                <w:spacing w:val="-2"/>
                <w:sz w:val="24"/>
              </w:rPr>
              <w:t>работники</w:t>
            </w:r>
          </w:p>
        </w:tc>
      </w:tr>
      <w:tr w:rsidR="00D67BA2">
        <w:trPr>
          <w:trHeight w:val="1103"/>
        </w:trPr>
        <w:tc>
          <w:tcPr>
            <w:tcW w:w="2917" w:type="dxa"/>
          </w:tcPr>
          <w:p w:rsidR="00D67BA2" w:rsidRDefault="003F4A19">
            <w:pPr>
              <w:pStyle w:val="TableParagraph"/>
              <w:jc w:val="left"/>
              <w:rPr>
                <w:sz w:val="24"/>
              </w:rPr>
            </w:pPr>
            <w:r>
              <w:rPr>
                <w:spacing w:val="-2"/>
                <w:sz w:val="24"/>
              </w:rPr>
              <w:t>Воспитатель</w:t>
            </w:r>
          </w:p>
        </w:tc>
        <w:tc>
          <w:tcPr>
            <w:tcW w:w="2437" w:type="dxa"/>
          </w:tcPr>
          <w:p w:rsidR="00D67BA2" w:rsidRDefault="003F4A19">
            <w:pPr>
              <w:pStyle w:val="TableParagraph"/>
              <w:ind w:left="79" w:right="46"/>
              <w:rPr>
                <w:sz w:val="24"/>
              </w:rPr>
            </w:pPr>
            <w:r>
              <w:rPr>
                <w:sz w:val="24"/>
              </w:rPr>
              <w:t xml:space="preserve">1 </w:t>
            </w:r>
            <w:r>
              <w:rPr>
                <w:spacing w:val="-2"/>
                <w:sz w:val="24"/>
              </w:rPr>
              <w:t>смена:</w:t>
            </w:r>
          </w:p>
          <w:p w:rsidR="00D67BA2" w:rsidRDefault="003F4A19">
            <w:pPr>
              <w:pStyle w:val="TableParagraph"/>
              <w:spacing w:line="240" w:lineRule="auto"/>
              <w:ind w:left="77" w:right="46"/>
              <w:rPr>
                <w:sz w:val="24"/>
              </w:rPr>
            </w:pPr>
            <w:r>
              <w:rPr>
                <w:spacing w:val="-2"/>
                <w:sz w:val="24"/>
              </w:rPr>
              <w:t>07:00-14:12</w:t>
            </w:r>
          </w:p>
          <w:p w:rsidR="00D67BA2" w:rsidRDefault="003F4A19">
            <w:pPr>
              <w:pStyle w:val="TableParagraph"/>
              <w:spacing w:line="240" w:lineRule="auto"/>
              <w:ind w:left="79" w:right="46"/>
              <w:rPr>
                <w:sz w:val="24"/>
              </w:rPr>
            </w:pPr>
            <w:r>
              <w:rPr>
                <w:sz w:val="24"/>
              </w:rPr>
              <w:t xml:space="preserve">2 </w:t>
            </w:r>
            <w:r>
              <w:rPr>
                <w:spacing w:val="-2"/>
                <w:sz w:val="24"/>
              </w:rPr>
              <w:t>смена:</w:t>
            </w:r>
          </w:p>
          <w:p w:rsidR="00D67BA2" w:rsidRDefault="003F4A19">
            <w:pPr>
              <w:pStyle w:val="TableParagraph"/>
              <w:spacing w:line="264" w:lineRule="exact"/>
              <w:ind w:left="77" w:right="46"/>
              <w:rPr>
                <w:sz w:val="24"/>
              </w:rPr>
            </w:pPr>
            <w:r>
              <w:rPr>
                <w:spacing w:val="-2"/>
                <w:sz w:val="24"/>
              </w:rPr>
              <w:t>11:48-19:00</w:t>
            </w:r>
          </w:p>
        </w:tc>
        <w:tc>
          <w:tcPr>
            <w:tcW w:w="2178" w:type="dxa"/>
          </w:tcPr>
          <w:p w:rsidR="00D67BA2" w:rsidRDefault="003F4A19">
            <w:pPr>
              <w:pStyle w:val="TableParagraph"/>
              <w:ind w:left="60" w:right="34"/>
              <w:rPr>
                <w:i/>
                <w:sz w:val="24"/>
              </w:rPr>
            </w:pPr>
            <w:r>
              <w:rPr>
                <w:i/>
                <w:sz w:val="24"/>
              </w:rPr>
              <w:t>перерыв</w:t>
            </w:r>
            <w:r>
              <w:rPr>
                <w:i/>
                <w:spacing w:val="-4"/>
                <w:sz w:val="24"/>
              </w:rPr>
              <w:t xml:space="preserve"> </w:t>
            </w:r>
            <w:r>
              <w:rPr>
                <w:i/>
                <w:spacing w:val="-5"/>
                <w:sz w:val="24"/>
              </w:rPr>
              <w:t>для</w:t>
            </w:r>
          </w:p>
          <w:p w:rsidR="00D67BA2" w:rsidRDefault="003F4A19">
            <w:pPr>
              <w:pStyle w:val="TableParagraph"/>
              <w:spacing w:line="270" w:lineRule="atLeast"/>
              <w:ind w:left="197" w:right="171" w:firstLine="2"/>
              <w:rPr>
                <w:i/>
                <w:sz w:val="24"/>
              </w:rPr>
            </w:pPr>
            <w:r>
              <w:rPr>
                <w:i/>
                <w:sz w:val="24"/>
              </w:rPr>
              <w:t xml:space="preserve">приема пищи не </w:t>
            </w:r>
            <w:r>
              <w:rPr>
                <w:i/>
                <w:spacing w:val="-2"/>
                <w:sz w:val="24"/>
              </w:rPr>
              <w:t xml:space="preserve">устанавливается </w:t>
            </w:r>
            <w:r>
              <w:rPr>
                <w:i/>
                <w:sz w:val="24"/>
              </w:rPr>
              <w:t>(в группе)</w:t>
            </w:r>
          </w:p>
        </w:tc>
        <w:tc>
          <w:tcPr>
            <w:tcW w:w="2255" w:type="dxa"/>
          </w:tcPr>
          <w:p w:rsidR="00D67BA2" w:rsidRDefault="003F4A19">
            <w:pPr>
              <w:pStyle w:val="TableParagraph"/>
              <w:ind w:left="59" w:right="38"/>
              <w:rPr>
                <w:sz w:val="24"/>
              </w:rPr>
            </w:pPr>
            <w:r>
              <w:rPr>
                <w:sz w:val="24"/>
              </w:rPr>
              <w:t xml:space="preserve">36 </w:t>
            </w:r>
            <w:r>
              <w:rPr>
                <w:spacing w:val="-4"/>
                <w:sz w:val="24"/>
              </w:rPr>
              <w:t>час.</w:t>
            </w:r>
          </w:p>
        </w:tc>
      </w:tr>
      <w:tr w:rsidR="00D67BA2">
        <w:trPr>
          <w:trHeight w:val="828"/>
        </w:trPr>
        <w:tc>
          <w:tcPr>
            <w:tcW w:w="2917" w:type="dxa"/>
          </w:tcPr>
          <w:p w:rsidR="00D67BA2" w:rsidRDefault="003F4A19">
            <w:pPr>
              <w:pStyle w:val="TableParagraph"/>
              <w:jc w:val="left"/>
              <w:rPr>
                <w:sz w:val="24"/>
              </w:rPr>
            </w:pPr>
            <w:r>
              <w:rPr>
                <w:sz w:val="24"/>
              </w:rPr>
              <w:lastRenderedPageBreak/>
              <w:t>Старший</w:t>
            </w:r>
            <w:r>
              <w:rPr>
                <w:spacing w:val="-4"/>
                <w:sz w:val="24"/>
              </w:rPr>
              <w:t xml:space="preserve"> </w:t>
            </w:r>
            <w:r>
              <w:rPr>
                <w:spacing w:val="-2"/>
                <w:sz w:val="24"/>
              </w:rPr>
              <w:t>воспитатель</w:t>
            </w:r>
          </w:p>
        </w:tc>
        <w:tc>
          <w:tcPr>
            <w:tcW w:w="2437" w:type="dxa"/>
          </w:tcPr>
          <w:p w:rsidR="00D67BA2" w:rsidRDefault="003F4A19">
            <w:pPr>
              <w:pStyle w:val="TableParagraph"/>
              <w:ind w:left="33" w:right="60"/>
              <w:rPr>
                <w:i/>
                <w:sz w:val="24"/>
              </w:rPr>
            </w:pPr>
            <w:r>
              <w:rPr>
                <w:i/>
                <w:sz w:val="24"/>
              </w:rPr>
              <w:t>пн-пт:</w:t>
            </w:r>
            <w:r>
              <w:rPr>
                <w:i/>
                <w:spacing w:val="56"/>
                <w:sz w:val="24"/>
              </w:rPr>
              <w:t xml:space="preserve"> </w:t>
            </w:r>
            <w:r>
              <w:rPr>
                <w:i/>
                <w:sz w:val="24"/>
              </w:rPr>
              <w:t>09:00</w:t>
            </w:r>
            <w:r>
              <w:rPr>
                <w:i/>
                <w:spacing w:val="-1"/>
                <w:sz w:val="24"/>
              </w:rPr>
              <w:t xml:space="preserve"> </w:t>
            </w:r>
            <w:r>
              <w:rPr>
                <w:i/>
                <w:sz w:val="24"/>
              </w:rPr>
              <w:t>-</w:t>
            </w:r>
            <w:r>
              <w:rPr>
                <w:i/>
                <w:spacing w:val="-1"/>
                <w:sz w:val="24"/>
              </w:rPr>
              <w:t xml:space="preserve"> </w:t>
            </w:r>
            <w:r>
              <w:rPr>
                <w:i/>
                <w:spacing w:val="-2"/>
                <w:sz w:val="24"/>
              </w:rPr>
              <w:t>16:42</w:t>
            </w:r>
          </w:p>
          <w:p w:rsidR="00D67BA2" w:rsidRDefault="003F4A19">
            <w:pPr>
              <w:pStyle w:val="TableParagraph"/>
              <w:spacing w:line="240" w:lineRule="auto"/>
              <w:ind w:left="76" w:right="46"/>
              <w:rPr>
                <w:i/>
                <w:sz w:val="24"/>
              </w:rPr>
            </w:pPr>
            <w:r>
              <w:rPr>
                <w:i/>
                <w:sz w:val="24"/>
              </w:rPr>
              <w:t>чт:</w:t>
            </w:r>
            <w:r>
              <w:rPr>
                <w:i/>
                <w:spacing w:val="-1"/>
                <w:sz w:val="24"/>
              </w:rPr>
              <w:t xml:space="preserve"> </w:t>
            </w:r>
            <w:r>
              <w:rPr>
                <w:i/>
                <w:sz w:val="24"/>
              </w:rPr>
              <w:t>11:18</w:t>
            </w:r>
            <w:r>
              <w:rPr>
                <w:i/>
                <w:spacing w:val="-2"/>
                <w:sz w:val="24"/>
              </w:rPr>
              <w:t xml:space="preserve"> </w:t>
            </w:r>
            <w:r>
              <w:rPr>
                <w:i/>
                <w:sz w:val="24"/>
              </w:rPr>
              <w:t xml:space="preserve">– </w:t>
            </w:r>
            <w:r>
              <w:rPr>
                <w:i/>
                <w:spacing w:val="-2"/>
                <w:sz w:val="24"/>
              </w:rPr>
              <w:t>19:00</w:t>
            </w:r>
          </w:p>
        </w:tc>
        <w:tc>
          <w:tcPr>
            <w:tcW w:w="2178" w:type="dxa"/>
          </w:tcPr>
          <w:p w:rsidR="00D67BA2" w:rsidRDefault="003F4A19">
            <w:pPr>
              <w:pStyle w:val="TableParagraph"/>
              <w:ind w:left="517"/>
              <w:jc w:val="left"/>
              <w:rPr>
                <w:i/>
                <w:sz w:val="24"/>
              </w:rPr>
            </w:pPr>
            <w:r>
              <w:rPr>
                <w:i/>
                <w:spacing w:val="-2"/>
                <w:sz w:val="24"/>
              </w:rPr>
              <w:t>12.30-13.00</w:t>
            </w:r>
          </w:p>
          <w:p w:rsidR="00D67BA2" w:rsidRDefault="003F4A19">
            <w:pPr>
              <w:pStyle w:val="TableParagraph"/>
              <w:spacing w:line="270" w:lineRule="atLeast"/>
              <w:ind w:left="205" w:firstLine="415"/>
              <w:jc w:val="left"/>
              <w:rPr>
                <w:i/>
                <w:sz w:val="24"/>
              </w:rPr>
            </w:pPr>
            <w:r>
              <w:rPr>
                <w:i/>
                <w:spacing w:val="-2"/>
                <w:sz w:val="24"/>
              </w:rPr>
              <w:t>(кабинет ст.воспитателя)</w:t>
            </w:r>
          </w:p>
        </w:tc>
        <w:tc>
          <w:tcPr>
            <w:tcW w:w="2255" w:type="dxa"/>
          </w:tcPr>
          <w:p w:rsidR="00D67BA2" w:rsidRDefault="003F4A19">
            <w:pPr>
              <w:pStyle w:val="TableParagraph"/>
              <w:ind w:left="62" w:right="38"/>
              <w:rPr>
                <w:sz w:val="24"/>
              </w:rPr>
            </w:pPr>
            <w:r>
              <w:rPr>
                <w:sz w:val="24"/>
              </w:rPr>
              <w:t xml:space="preserve">36 </w:t>
            </w:r>
            <w:r>
              <w:rPr>
                <w:spacing w:val="-5"/>
                <w:sz w:val="24"/>
              </w:rPr>
              <w:t>час</w:t>
            </w:r>
          </w:p>
        </w:tc>
      </w:tr>
      <w:tr w:rsidR="00D67BA2">
        <w:trPr>
          <w:trHeight w:val="827"/>
        </w:trPr>
        <w:tc>
          <w:tcPr>
            <w:tcW w:w="2917" w:type="dxa"/>
          </w:tcPr>
          <w:p w:rsidR="00D67BA2" w:rsidRDefault="003F4A19">
            <w:pPr>
              <w:pStyle w:val="TableParagraph"/>
              <w:jc w:val="left"/>
              <w:rPr>
                <w:sz w:val="24"/>
              </w:rPr>
            </w:pPr>
            <w:r>
              <w:rPr>
                <w:spacing w:val="-2"/>
                <w:sz w:val="24"/>
              </w:rPr>
              <w:t>Учитель-логопед</w:t>
            </w:r>
          </w:p>
        </w:tc>
        <w:tc>
          <w:tcPr>
            <w:tcW w:w="2437" w:type="dxa"/>
          </w:tcPr>
          <w:p w:rsidR="00D67BA2" w:rsidRDefault="003F4A19">
            <w:pPr>
              <w:pStyle w:val="TableParagraph"/>
              <w:ind w:left="630"/>
              <w:jc w:val="left"/>
              <w:rPr>
                <w:i/>
                <w:sz w:val="24"/>
              </w:rPr>
            </w:pPr>
            <w:r>
              <w:rPr>
                <w:i/>
                <w:spacing w:val="-2"/>
                <w:sz w:val="24"/>
              </w:rPr>
              <w:t>09:00-13:00</w:t>
            </w:r>
          </w:p>
        </w:tc>
        <w:tc>
          <w:tcPr>
            <w:tcW w:w="2178" w:type="dxa"/>
          </w:tcPr>
          <w:p w:rsidR="00D67BA2" w:rsidRDefault="003F4A19">
            <w:pPr>
              <w:pStyle w:val="TableParagraph"/>
              <w:ind w:left="59" w:right="34"/>
              <w:rPr>
                <w:i/>
                <w:sz w:val="24"/>
              </w:rPr>
            </w:pPr>
            <w:r>
              <w:rPr>
                <w:i/>
                <w:sz w:val="24"/>
              </w:rPr>
              <w:t>перерыв</w:t>
            </w:r>
            <w:r>
              <w:rPr>
                <w:i/>
                <w:spacing w:val="-4"/>
                <w:sz w:val="24"/>
              </w:rPr>
              <w:t xml:space="preserve"> </w:t>
            </w:r>
            <w:r>
              <w:rPr>
                <w:i/>
                <w:spacing w:val="-5"/>
                <w:sz w:val="24"/>
              </w:rPr>
              <w:t>для</w:t>
            </w:r>
          </w:p>
          <w:p w:rsidR="00D67BA2" w:rsidRDefault="003F4A19">
            <w:pPr>
              <w:pStyle w:val="TableParagraph"/>
              <w:spacing w:line="270" w:lineRule="atLeast"/>
              <w:ind w:left="63" w:right="34"/>
              <w:rPr>
                <w:i/>
                <w:sz w:val="24"/>
              </w:rPr>
            </w:pPr>
            <w:r>
              <w:rPr>
                <w:i/>
                <w:sz w:val="24"/>
              </w:rPr>
              <w:t>приема</w:t>
            </w:r>
            <w:r>
              <w:rPr>
                <w:i/>
                <w:spacing w:val="-15"/>
                <w:sz w:val="24"/>
              </w:rPr>
              <w:t xml:space="preserve"> </w:t>
            </w:r>
            <w:r>
              <w:rPr>
                <w:i/>
                <w:sz w:val="24"/>
              </w:rPr>
              <w:t>пищи</w:t>
            </w:r>
            <w:r>
              <w:rPr>
                <w:i/>
                <w:spacing w:val="-15"/>
                <w:sz w:val="24"/>
              </w:rPr>
              <w:t xml:space="preserve"> </w:t>
            </w:r>
            <w:r>
              <w:rPr>
                <w:i/>
                <w:sz w:val="24"/>
              </w:rPr>
              <w:t xml:space="preserve">не </w:t>
            </w:r>
            <w:r>
              <w:rPr>
                <w:i/>
                <w:spacing w:val="-2"/>
                <w:sz w:val="24"/>
              </w:rPr>
              <w:t>предусмотрен</w:t>
            </w:r>
          </w:p>
        </w:tc>
        <w:tc>
          <w:tcPr>
            <w:tcW w:w="2255" w:type="dxa"/>
          </w:tcPr>
          <w:p w:rsidR="00D67BA2" w:rsidRDefault="003F4A19">
            <w:pPr>
              <w:pStyle w:val="TableParagraph"/>
              <w:ind w:left="59" w:right="38"/>
              <w:rPr>
                <w:sz w:val="24"/>
              </w:rPr>
            </w:pPr>
            <w:r>
              <w:rPr>
                <w:sz w:val="24"/>
              </w:rPr>
              <w:t xml:space="preserve">20 </w:t>
            </w:r>
            <w:r>
              <w:rPr>
                <w:spacing w:val="-4"/>
                <w:sz w:val="24"/>
              </w:rPr>
              <w:t>час.</w:t>
            </w:r>
          </w:p>
        </w:tc>
      </w:tr>
      <w:tr w:rsidR="00D67BA2">
        <w:trPr>
          <w:trHeight w:val="554"/>
        </w:trPr>
        <w:tc>
          <w:tcPr>
            <w:tcW w:w="2917" w:type="dxa"/>
          </w:tcPr>
          <w:p w:rsidR="00D67BA2" w:rsidRDefault="003F4A19">
            <w:pPr>
              <w:pStyle w:val="TableParagraph"/>
              <w:spacing w:line="270" w:lineRule="exact"/>
              <w:jc w:val="left"/>
              <w:rPr>
                <w:sz w:val="24"/>
              </w:rPr>
            </w:pPr>
            <w:r>
              <w:rPr>
                <w:sz w:val="24"/>
              </w:rPr>
              <w:t>Муз.</w:t>
            </w:r>
            <w:r>
              <w:rPr>
                <w:spacing w:val="-6"/>
                <w:sz w:val="24"/>
              </w:rPr>
              <w:t xml:space="preserve"> </w:t>
            </w:r>
            <w:r>
              <w:rPr>
                <w:spacing w:val="-2"/>
                <w:sz w:val="24"/>
              </w:rPr>
              <w:t>руководитель</w:t>
            </w:r>
          </w:p>
        </w:tc>
        <w:tc>
          <w:tcPr>
            <w:tcW w:w="2437" w:type="dxa"/>
          </w:tcPr>
          <w:p w:rsidR="00D67BA2" w:rsidRDefault="003F4A19">
            <w:pPr>
              <w:pStyle w:val="TableParagraph"/>
              <w:spacing w:line="270" w:lineRule="exact"/>
              <w:ind w:left="548"/>
              <w:jc w:val="left"/>
              <w:rPr>
                <w:i/>
                <w:sz w:val="24"/>
              </w:rPr>
            </w:pPr>
            <w:r>
              <w:rPr>
                <w:i/>
                <w:sz w:val="24"/>
              </w:rPr>
              <w:t>08:00</w:t>
            </w:r>
            <w:r>
              <w:rPr>
                <w:i/>
                <w:spacing w:val="-1"/>
                <w:sz w:val="24"/>
              </w:rPr>
              <w:t xml:space="preserve"> </w:t>
            </w:r>
            <w:r>
              <w:rPr>
                <w:i/>
                <w:sz w:val="24"/>
              </w:rPr>
              <w:t xml:space="preserve">– </w:t>
            </w:r>
            <w:r>
              <w:rPr>
                <w:i/>
                <w:spacing w:val="-2"/>
                <w:sz w:val="24"/>
              </w:rPr>
              <w:t>13:48</w:t>
            </w:r>
          </w:p>
        </w:tc>
        <w:tc>
          <w:tcPr>
            <w:tcW w:w="2178" w:type="dxa"/>
          </w:tcPr>
          <w:p w:rsidR="00D67BA2" w:rsidRDefault="003F4A19">
            <w:pPr>
              <w:pStyle w:val="TableParagraph"/>
              <w:spacing w:line="270" w:lineRule="exact"/>
              <w:ind w:left="55" w:right="34"/>
              <w:rPr>
                <w:i/>
                <w:sz w:val="24"/>
              </w:rPr>
            </w:pPr>
            <w:r>
              <w:rPr>
                <w:i/>
                <w:spacing w:val="-2"/>
                <w:sz w:val="24"/>
              </w:rPr>
              <w:t>12:00-12:30</w:t>
            </w:r>
          </w:p>
          <w:p w:rsidR="00D67BA2" w:rsidRDefault="003F4A19">
            <w:pPr>
              <w:pStyle w:val="TableParagraph"/>
              <w:spacing w:line="264" w:lineRule="exact"/>
              <w:ind w:left="58" w:right="34"/>
              <w:rPr>
                <w:i/>
                <w:sz w:val="24"/>
              </w:rPr>
            </w:pPr>
            <w:r>
              <w:rPr>
                <w:i/>
                <w:sz w:val="24"/>
              </w:rPr>
              <w:t>(музыкальный</w:t>
            </w:r>
            <w:r>
              <w:rPr>
                <w:i/>
                <w:spacing w:val="-5"/>
                <w:sz w:val="24"/>
              </w:rPr>
              <w:t xml:space="preserve"> </w:t>
            </w:r>
            <w:r>
              <w:rPr>
                <w:i/>
                <w:spacing w:val="-4"/>
                <w:sz w:val="24"/>
              </w:rPr>
              <w:t>зал)</w:t>
            </w:r>
          </w:p>
        </w:tc>
        <w:tc>
          <w:tcPr>
            <w:tcW w:w="2255" w:type="dxa"/>
          </w:tcPr>
          <w:p w:rsidR="00D67BA2" w:rsidRDefault="003F4A19">
            <w:pPr>
              <w:pStyle w:val="TableParagraph"/>
              <w:spacing w:line="270" w:lineRule="exact"/>
              <w:ind w:left="59" w:right="38"/>
              <w:rPr>
                <w:sz w:val="24"/>
              </w:rPr>
            </w:pPr>
            <w:r>
              <w:rPr>
                <w:sz w:val="24"/>
              </w:rPr>
              <w:t xml:space="preserve">24 </w:t>
            </w:r>
            <w:r>
              <w:rPr>
                <w:spacing w:val="-4"/>
                <w:sz w:val="24"/>
              </w:rPr>
              <w:t>час.</w:t>
            </w:r>
          </w:p>
        </w:tc>
      </w:tr>
      <w:tr w:rsidR="00D67BA2">
        <w:trPr>
          <w:trHeight w:val="1379"/>
        </w:trPr>
        <w:tc>
          <w:tcPr>
            <w:tcW w:w="2917" w:type="dxa"/>
          </w:tcPr>
          <w:p w:rsidR="00D67BA2" w:rsidRDefault="003F4A19">
            <w:pPr>
              <w:pStyle w:val="TableParagraph"/>
              <w:jc w:val="left"/>
              <w:rPr>
                <w:sz w:val="24"/>
              </w:rPr>
            </w:pPr>
            <w:r>
              <w:rPr>
                <w:sz w:val="24"/>
              </w:rPr>
              <w:t>Воспитатель,</w:t>
            </w:r>
            <w:r>
              <w:rPr>
                <w:spacing w:val="-3"/>
                <w:sz w:val="24"/>
              </w:rPr>
              <w:t xml:space="preserve"> </w:t>
            </w:r>
            <w:r>
              <w:rPr>
                <w:spacing w:val="-4"/>
                <w:sz w:val="24"/>
              </w:rPr>
              <w:t>осущ.</w:t>
            </w:r>
          </w:p>
          <w:p w:rsidR="00D67BA2" w:rsidRDefault="003F4A19">
            <w:pPr>
              <w:pStyle w:val="TableParagraph"/>
              <w:spacing w:line="240" w:lineRule="auto"/>
              <w:ind w:right="490"/>
              <w:jc w:val="left"/>
              <w:rPr>
                <w:sz w:val="24"/>
              </w:rPr>
            </w:pPr>
            <w:r>
              <w:rPr>
                <w:sz w:val="24"/>
              </w:rPr>
              <w:t>обучение,</w:t>
            </w:r>
            <w:r>
              <w:rPr>
                <w:spacing w:val="-15"/>
                <w:sz w:val="24"/>
              </w:rPr>
              <w:t xml:space="preserve"> </w:t>
            </w:r>
            <w:r>
              <w:rPr>
                <w:sz w:val="24"/>
              </w:rPr>
              <w:t>воспитание, присмотр и уход за</w:t>
            </w:r>
          </w:p>
          <w:p w:rsidR="00D67BA2" w:rsidRDefault="003F4A19">
            <w:pPr>
              <w:pStyle w:val="TableParagraph"/>
              <w:spacing w:line="240" w:lineRule="auto"/>
              <w:jc w:val="left"/>
              <w:rPr>
                <w:sz w:val="24"/>
              </w:rPr>
            </w:pPr>
            <w:r>
              <w:rPr>
                <w:spacing w:val="-2"/>
                <w:sz w:val="24"/>
              </w:rPr>
              <w:t>обучающимися</w:t>
            </w:r>
          </w:p>
          <w:p w:rsidR="00D67BA2" w:rsidRDefault="003F4A19">
            <w:pPr>
              <w:pStyle w:val="TableParagraph"/>
              <w:spacing w:line="264" w:lineRule="exact"/>
              <w:jc w:val="left"/>
              <w:rPr>
                <w:sz w:val="24"/>
              </w:rPr>
            </w:pPr>
            <w:r>
              <w:rPr>
                <w:sz w:val="24"/>
              </w:rPr>
              <w:t>(воспитанниками)</w:t>
            </w:r>
            <w:r>
              <w:rPr>
                <w:spacing w:val="-6"/>
                <w:sz w:val="24"/>
              </w:rPr>
              <w:t xml:space="preserve"> </w:t>
            </w:r>
            <w:r>
              <w:rPr>
                <w:sz w:val="24"/>
              </w:rPr>
              <w:t>с</w:t>
            </w:r>
            <w:r>
              <w:rPr>
                <w:spacing w:val="-6"/>
                <w:sz w:val="24"/>
              </w:rPr>
              <w:t xml:space="preserve"> </w:t>
            </w:r>
            <w:r>
              <w:rPr>
                <w:spacing w:val="-5"/>
                <w:sz w:val="24"/>
              </w:rPr>
              <w:t>ОВЗ</w:t>
            </w:r>
          </w:p>
        </w:tc>
        <w:tc>
          <w:tcPr>
            <w:tcW w:w="2437" w:type="dxa"/>
          </w:tcPr>
          <w:p w:rsidR="00D67BA2" w:rsidRDefault="003F4A19">
            <w:pPr>
              <w:pStyle w:val="TableParagraph"/>
              <w:ind w:left="79" w:right="46"/>
              <w:rPr>
                <w:sz w:val="24"/>
              </w:rPr>
            </w:pPr>
            <w:r>
              <w:rPr>
                <w:sz w:val="24"/>
              </w:rPr>
              <w:t xml:space="preserve">1 </w:t>
            </w:r>
            <w:r>
              <w:rPr>
                <w:spacing w:val="-2"/>
                <w:sz w:val="24"/>
              </w:rPr>
              <w:t>смена:</w:t>
            </w:r>
          </w:p>
          <w:p w:rsidR="00D67BA2" w:rsidRDefault="003F4A19">
            <w:pPr>
              <w:pStyle w:val="TableParagraph"/>
              <w:spacing w:line="240" w:lineRule="auto"/>
              <w:ind w:left="77" w:right="46"/>
              <w:rPr>
                <w:sz w:val="24"/>
              </w:rPr>
            </w:pPr>
            <w:r>
              <w:rPr>
                <w:spacing w:val="-2"/>
                <w:sz w:val="24"/>
              </w:rPr>
              <w:t>07:00-13:12</w:t>
            </w:r>
          </w:p>
          <w:p w:rsidR="00D67BA2" w:rsidRDefault="003F4A19">
            <w:pPr>
              <w:pStyle w:val="TableParagraph"/>
              <w:spacing w:line="240" w:lineRule="auto"/>
              <w:ind w:left="79" w:right="46"/>
              <w:rPr>
                <w:sz w:val="24"/>
              </w:rPr>
            </w:pPr>
            <w:r>
              <w:rPr>
                <w:sz w:val="24"/>
              </w:rPr>
              <w:t xml:space="preserve">2 </w:t>
            </w:r>
            <w:r>
              <w:rPr>
                <w:spacing w:val="-2"/>
                <w:sz w:val="24"/>
              </w:rPr>
              <w:t>смена:</w:t>
            </w:r>
          </w:p>
          <w:p w:rsidR="00D67BA2" w:rsidRDefault="003F4A19">
            <w:pPr>
              <w:pStyle w:val="TableParagraph"/>
              <w:spacing w:line="240" w:lineRule="auto"/>
              <w:ind w:left="77" w:right="46"/>
              <w:rPr>
                <w:sz w:val="24"/>
              </w:rPr>
            </w:pPr>
            <w:r>
              <w:rPr>
                <w:spacing w:val="-2"/>
                <w:sz w:val="24"/>
              </w:rPr>
              <w:t>13:48-19:00</w:t>
            </w:r>
          </w:p>
        </w:tc>
        <w:tc>
          <w:tcPr>
            <w:tcW w:w="2178" w:type="dxa"/>
          </w:tcPr>
          <w:p w:rsidR="00D67BA2" w:rsidRDefault="003F4A19">
            <w:pPr>
              <w:pStyle w:val="TableParagraph"/>
              <w:ind w:left="60" w:right="34"/>
              <w:rPr>
                <w:i/>
                <w:sz w:val="24"/>
              </w:rPr>
            </w:pPr>
            <w:r>
              <w:rPr>
                <w:i/>
                <w:sz w:val="24"/>
              </w:rPr>
              <w:t>перерыв</w:t>
            </w:r>
            <w:r>
              <w:rPr>
                <w:i/>
                <w:spacing w:val="-4"/>
                <w:sz w:val="24"/>
              </w:rPr>
              <w:t xml:space="preserve"> </w:t>
            </w:r>
            <w:r>
              <w:rPr>
                <w:i/>
                <w:spacing w:val="-5"/>
                <w:sz w:val="24"/>
              </w:rPr>
              <w:t>для</w:t>
            </w:r>
          </w:p>
          <w:p w:rsidR="00D67BA2" w:rsidRDefault="003F4A19">
            <w:pPr>
              <w:pStyle w:val="TableParagraph"/>
              <w:spacing w:line="240" w:lineRule="auto"/>
              <w:ind w:left="197" w:right="171" w:firstLine="2"/>
              <w:rPr>
                <w:i/>
                <w:sz w:val="24"/>
              </w:rPr>
            </w:pPr>
            <w:r>
              <w:rPr>
                <w:i/>
                <w:sz w:val="24"/>
              </w:rPr>
              <w:t xml:space="preserve">приема пищи не </w:t>
            </w:r>
            <w:r>
              <w:rPr>
                <w:i/>
                <w:spacing w:val="-2"/>
                <w:sz w:val="24"/>
              </w:rPr>
              <w:t xml:space="preserve">устанавливается </w:t>
            </w:r>
            <w:r>
              <w:rPr>
                <w:i/>
                <w:sz w:val="24"/>
              </w:rPr>
              <w:t>(в группе)</w:t>
            </w:r>
          </w:p>
        </w:tc>
        <w:tc>
          <w:tcPr>
            <w:tcW w:w="2255" w:type="dxa"/>
          </w:tcPr>
          <w:p w:rsidR="00D67BA2" w:rsidRDefault="003F4A19">
            <w:pPr>
              <w:pStyle w:val="TableParagraph"/>
              <w:ind w:left="59" w:right="38"/>
              <w:rPr>
                <w:sz w:val="24"/>
              </w:rPr>
            </w:pPr>
            <w:r>
              <w:rPr>
                <w:sz w:val="24"/>
              </w:rPr>
              <w:t xml:space="preserve">25 </w:t>
            </w:r>
            <w:r>
              <w:rPr>
                <w:spacing w:val="-4"/>
                <w:sz w:val="24"/>
              </w:rPr>
              <w:t>час.</w:t>
            </w:r>
          </w:p>
        </w:tc>
      </w:tr>
      <w:tr w:rsidR="00D67BA2">
        <w:trPr>
          <w:trHeight w:val="275"/>
        </w:trPr>
        <w:tc>
          <w:tcPr>
            <w:tcW w:w="9787" w:type="dxa"/>
            <w:gridSpan w:val="4"/>
          </w:tcPr>
          <w:p w:rsidR="00D67BA2" w:rsidRDefault="003F4A19">
            <w:pPr>
              <w:pStyle w:val="TableParagraph"/>
              <w:spacing w:line="256" w:lineRule="exact"/>
              <w:ind w:left="5" w:right="4"/>
              <w:rPr>
                <w:b/>
                <w:sz w:val="24"/>
              </w:rPr>
            </w:pPr>
            <w:r>
              <w:rPr>
                <w:b/>
                <w:sz w:val="24"/>
              </w:rPr>
              <w:t>Рабочие</w:t>
            </w:r>
            <w:r>
              <w:rPr>
                <w:b/>
                <w:spacing w:val="-3"/>
                <w:sz w:val="24"/>
              </w:rPr>
              <w:t xml:space="preserve"> </w:t>
            </w:r>
            <w:r>
              <w:rPr>
                <w:b/>
                <w:spacing w:val="-2"/>
                <w:sz w:val="24"/>
              </w:rPr>
              <w:t>профессии</w:t>
            </w:r>
          </w:p>
        </w:tc>
      </w:tr>
      <w:tr w:rsidR="00D67BA2">
        <w:trPr>
          <w:trHeight w:val="1103"/>
        </w:trPr>
        <w:tc>
          <w:tcPr>
            <w:tcW w:w="2917" w:type="dxa"/>
          </w:tcPr>
          <w:p w:rsidR="00D67BA2" w:rsidRDefault="003F4A19">
            <w:pPr>
              <w:pStyle w:val="TableParagraph"/>
              <w:jc w:val="left"/>
              <w:rPr>
                <w:sz w:val="24"/>
              </w:rPr>
            </w:pPr>
            <w:r>
              <w:rPr>
                <w:spacing w:val="-2"/>
                <w:sz w:val="24"/>
              </w:rPr>
              <w:t>Сторож</w:t>
            </w:r>
          </w:p>
        </w:tc>
        <w:tc>
          <w:tcPr>
            <w:tcW w:w="2437" w:type="dxa"/>
          </w:tcPr>
          <w:p w:rsidR="00D67BA2" w:rsidRDefault="003F4A19">
            <w:pPr>
              <w:pStyle w:val="TableParagraph"/>
              <w:ind w:left="325"/>
              <w:jc w:val="left"/>
              <w:rPr>
                <w:i/>
                <w:sz w:val="24"/>
              </w:rPr>
            </w:pPr>
            <w:r>
              <w:rPr>
                <w:i/>
                <w:sz w:val="24"/>
              </w:rPr>
              <w:t>согласно</w:t>
            </w:r>
            <w:r>
              <w:rPr>
                <w:i/>
                <w:spacing w:val="-2"/>
                <w:sz w:val="24"/>
              </w:rPr>
              <w:t xml:space="preserve"> графика</w:t>
            </w:r>
          </w:p>
        </w:tc>
        <w:tc>
          <w:tcPr>
            <w:tcW w:w="2178" w:type="dxa"/>
          </w:tcPr>
          <w:p w:rsidR="00D67BA2" w:rsidRDefault="003F4A19">
            <w:pPr>
              <w:pStyle w:val="TableParagraph"/>
              <w:ind w:left="59" w:right="34"/>
              <w:rPr>
                <w:i/>
                <w:sz w:val="24"/>
              </w:rPr>
            </w:pPr>
            <w:r>
              <w:rPr>
                <w:i/>
                <w:sz w:val="24"/>
              </w:rPr>
              <w:t>перерыв</w:t>
            </w:r>
            <w:r>
              <w:rPr>
                <w:i/>
                <w:spacing w:val="-4"/>
                <w:sz w:val="24"/>
              </w:rPr>
              <w:t xml:space="preserve"> </w:t>
            </w:r>
            <w:r>
              <w:rPr>
                <w:i/>
                <w:spacing w:val="-5"/>
                <w:sz w:val="24"/>
              </w:rPr>
              <w:t>для</w:t>
            </w:r>
          </w:p>
          <w:p w:rsidR="00D67BA2" w:rsidRDefault="003F4A19">
            <w:pPr>
              <w:pStyle w:val="TableParagraph"/>
              <w:spacing w:line="270" w:lineRule="atLeast"/>
              <w:ind w:left="197" w:right="171" w:firstLine="2"/>
              <w:rPr>
                <w:i/>
                <w:sz w:val="24"/>
              </w:rPr>
            </w:pPr>
            <w:r>
              <w:rPr>
                <w:i/>
                <w:sz w:val="24"/>
              </w:rPr>
              <w:t xml:space="preserve">приема пищи не </w:t>
            </w:r>
            <w:r>
              <w:rPr>
                <w:i/>
                <w:spacing w:val="-2"/>
                <w:sz w:val="24"/>
              </w:rPr>
              <w:t xml:space="preserve">устанавливается </w:t>
            </w:r>
            <w:r>
              <w:rPr>
                <w:i/>
                <w:sz w:val="24"/>
              </w:rPr>
              <w:t>(пост охраны)</w:t>
            </w:r>
          </w:p>
        </w:tc>
        <w:tc>
          <w:tcPr>
            <w:tcW w:w="2255" w:type="dxa"/>
          </w:tcPr>
          <w:p w:rsidR="00D67BA2" w:rsidRDefault="003F4A19">
            <w:pPr>
              <w:pStyle w:val="TableParagraph"/>
              <w:ind w:left="60" w:right="38"/>
              <w:rPr>
                <w:i/>
                <w:sz w:val="24"/>
              </w:rPr>
            </w:pPr>
            <w:r>
              <w:rPr>
                <w:i/>
                <w:sz w:val="24"/>
              </w:rPr>
              <w:t xml:space="preserve">40 </w:t>
            </w:r>
            <w:r>
              <w:rPr>
                <w:i/>
                <w:spacing w:val="-2"/>
                <w:sz w:val="24"/>
              </w:rPr>
              <w:t>часов</w:t>
            </w:r>
          </w:p>
        </w:tc>
      </w:tr>
      <w:tr w:rsidR="00D67BA2">
        <w:trPr>
          <w:trHeight w:val="551"/>
        </w:trPr>
        <w:tc>
          <w:tcPr>
            <w:tcW w:w="2917" w:type="dxa"/>
          </w:tcPr>
          <w:p w:rsidR="00D67BA2" w:rsidRDefault="003F4A19">
            <w:pPr>
              <w:pStyle w:val="TableParagraph"/>
              <w:jc w:val="left"/>
              <w:rPr>
                <w:sz w:val="24"/>
              </w:rPr>
            </w:pPr>
            <w:r>
              <w:rPr>
                <w:spacing w:val="-2"/>
                <w:sz w:val="24"/>
              </w:rPr>
              <w:t>Дворник</w:t>
            </w:r>
          </w:p>
        </w:tc>
        <w:tc>
          <w:tcPr>
            <w:tcW w:w="2437" w:type="dxa"/>
          </w:tcPr>
          <w:p w:rsidR="00D67BA2" w:rsidRDefault="003F4A19">
            <w:pPr>
              <w:pStyle w:val="TableParagraph"/>
              <w:ind w:left="548"/>
              <w:jc w:val="left"/>
              <w:rPr>
                <w:i/>
                <w:sz w:val="24"/>
              </w:rPr>
            </w:pPr>
            <w:r>
              <w:rPr>
                <w:i/>
                <w:sz w:val="24"/>
              </w:rPr>
              <w:t>06:00</w:t>
            </w:r>
            <w:r>
              <w:rPr>
                <w:i/>
                <w:spacing w:val="-1"/>
                <w:sz w:val="24"/>
              </w:rPr>
              <w:t xml:space="preserve"> </w:t>
            </w:r>
            <w:r>
              <w:rPr>
                <w:i/>
                <w:sz w:val="24"/>
              </w:rPr>
              <w:t xml:space="preserve">– </w:t>
            </w:r>
            <w:r>
              <w:rPr>
                <w:i/>
                <w:spacing w:val="-2"/>
                <w:sz w:val="24"/>
              </w:rPr>
              <w:t>15:00</w:t>
            </w:r>
          </w:p>
        </w:tc>
        <w:tc>
          <w:tcPr>
            <w:tcW w:w="2178" w:type="dxa"/>
          </w:tcPr>
          <w:p w:rsidR="00D67BA2" w:rsidRDefault="003F4A19">
            <w:pPr>
              <w:pStyle w:val="TableParagraph"/>
              <w:ind w:left="57" w:right="34"/>
              <w:rPr>
                <w:i/>
                <w:sz w:val="24"/>
              </w:rPr>
            </w:pPr>
            <w:r>
              <w:rPr>
                <w:i/>
                <w:sz w:val="24"/>
              </w:rPr>
              <w:t>12:00</w:t>
            </w:r>
            <w:r>
              <w:rPr>
                <w:i/>
                <w:spacing w:val="-1"/>
                <w:sz w:val="24"/>
              </w:rPr>
              <w:t xml:space="preserve"> </w:t>
            </w:r>
            <w:r>
              <w:rPr>
                <w:i/>
                <w:sz w:val="24"/>
              </w:rPr>
              <w:t xml:space="preserve">– </w:t>
            </w:r>
            <w:r>
              <w:rPr>
                <w:i/>
                <w:spacing w:val="-2"/>
                <w:sz w:val="24"/>
              </w:rPr>
              <w:t>12:30</w:t>
            </w:r>
          </w:p>
          <w:p w:rsidR="00D67BA2" w:rsidRDefault="003F4A19">
            <w:pPr>
              <w:pStyle w:val="TableParagraph"/>
              <w:spacing w:line="264" w:lineRule="exact"/>
              <w:ind w:left="57" w:right="34"/>
              <w:rPr>
                <w:i/>
                <w:sz w:val="24"/>
              </w:rPr>
            </w:pPr>
            <w:r>
              <w:rPr>
                <w:i/>
                <w:spacing w:val="-2"/>
                <w:sz w:val="24"/>
              </w:rPr>
              <w:t>(кухня)</w:t>
            </w:r>
          </w:p>
        </w:tc>
        <w:tc>
          <w:tcPr>
            <w:tcW w:w="2255" w:type="dxa"/>
          </w:tcPr>
          <w:p w:rsidR="00D67BA2" w:rsidRDefault="003F4A19">
            <w:pPr>
              <w:pStyle w:val="TableParagraph"/>
              <w:ind w:left="60" w:right="38"/>
              <w:rPr>
                <w:sz w:val="24"/>
              </w:rPr>
            </w:pPr>
            <w:r>
              <w:rPr>
                <w:sz w:val="24"/>
              </w:rPr>
              <w:t xml:space="preserve">40 </w:t>
            </w:r>
            <w:r>
              <w:rPr>
                <w:spacing w:val="-2"/>
                <w:sz w:val="24"/>
              </w:rPr>
              <w:t>часов</w:t>
            </w:r>
          </w:p>
        </w:tc>
      </w:tr>
      <w:tr w:rsidR="00D67BA2">
        <w:trPr>
          <w:trHeight w:val="551"/>
        </w:trPr>
        <w:tc>
          <w:tcPr>
            <w:tcW w:w="2917" w:type="dxa"/>
          </w:tcPr>
          <w:p w:rsidR="00D67BA2" w:rsidRDefault="003F4A19">
            <w:pPr>
              <w:pStyle w:val="TableParagraph"/>
              <w:jc w:val="left"/>
              <w:rPr>
                <w:sz w:val="24"/>
              </w:rPr>
            </w:pPr>
            <w:r>
              <w:rPr>
                <w:sz w:val="24"/>
              </w:rPr>
              <w:t>Рабочий</w:t>
            </w:r>
            <w:r>
              <w:rPr>
                <w:spacing w:val="-4"/>
                <w:sz w:val="24"/>
              </w:rPr>
              <w:t xml:space="preserve"> </w:t>
            </w:r>
            <w:r>
              <w:rPr>
                <w:spacing w:val="-5"/>
                <w:sz w:val="24"/>
              </w:rPr>
              <w:t>по</w:t>
            </w:r>
          </w:p>
          <w:p w:rsidR="00D67BA2" w:rsidRDefault="003F4A19">
            <w:pPr>
              <w:pStyle w:val="TableParagraph"/>
              <w:spacing w:line="264" w:lineRule="exact"/>
              <w:jc w:val="left"/>
              <w:rPr>
                <w:sz w:val="24"/>
              </w:rPr>
            </w:pPr>
            <w:r>
              <w:rPr>
                <w:sz w:val="24"/>
              </w:rPr>
              <w:t>обслуживанию</w:t>
            </w:r>
            <w:r>
              <w:rPr>
                <w:spacing w:val="-7"/>
                <w:sz w:val="24"/>
              </w:rPr>
              <w:t xml:space="preserve"> </w:t>
            </w:r>
            <w:r>
              <w:rPr>
                <w:spacing w:val="-2"/>
                <w:sz w:val="24"/>
              </w:rPr>
              <w:t>зданий</w:t>
            </w:r>
            <w:r w:rsidR="003C6C5F">
              <w:rPr>
                <w:spacing w:val="-2"/>
                <w:sz w:val="24"/>
              </w:rPr>
              <w:t xml:space="preserve"> </w:t>
            </w:r>
            <w:r w:rsidR="003C6C5F">
              <w:rPr>
                <w:sz w:val="24"/>
              </w:rPr>
              <w:t>(0,25</w:t>
            </w:r>
            <w:r w:rsidR="003C6C5F">
              <w:rPr>
                <w:spacing w:val="-3"/>
                <w:sz w:val="24"/>
              </w:rPr>
              <w:t xml:space="preserve"> </w:t>
            </w:r>
            <w:r w:rsidR="003C6C5F">
              <w:rPr>
                <w:spacing w:val="-2"/>
                <w:sz w:val="24"/>
              </w:rPr>
              <w:t>ставки)</w:t>
            </w:r>
          </w:p>
        </w:tc>
        <w:tc>
          <w:tcPr>
            <w:tcW w:w="2437" w:type="dxa"/>
          </w:tcPr>
          <w:p w:rsidR="00D67BA2" w:rsidRDefault="003F4A19" w:rsidP="003C6C5F">
            <w:pPr>
              <w:pStyle w:val="TableParagraph"/>
              <w:ind w:left="649"/>
              <w:jc w:val="left"/>
              <w:rPr>
                <w:i/>
                <w:sz w:val="24"/>
              </w:rPr>
            </w:pPr>
            <w:r>
              <w:rPr>
                <w:i/>
                <w:spacing w:val="-2"/>
                <w:sz w:val="24"/>
              </w:rPr>
              <w:t>08.00-</w:t>
            </w:r>
            <w:r w:rsidR="003C6C5F">
              <w:rPr>
                <w:i/>
                <w:spacing w:val="-2"/>
                <w:sz w:val="24"/>
              </w:rPr>
              <w:t>10</w:t>
            </w:r>
            <w:r>
              <w:rPr>
                <w:i/>
                <w:spacing w:val="-2"/>
                <w:sz w:val="24"/>
              </w:rPr>
              <w:t>.</w:t>
            </w:r>
            <w:r w:rsidR="003C6C5F">
              <w:rPr>
                <w:i/>
                <w:spacing w:val="-2"/>
                <w:sz w:val="24"/>
              </w:rPr>
              <w:t>0</w:t>
            </w:r>
            <w:r>
              <w:rPr>
                <w:i/>
                <w:spacing w:val="-2"/>
                <w:sz w:val="24"/>
              </w:rPr>
              <w:t>0</w:t>
            </w:r>
          </w:p>
        </w:tc>
        <w:tc>
          <w:tcPr>
            <w:tcW w:w="2178" w:type="dxa"/>
          </w:tcPr>
          <w:p w:rsidR="003C6C5F" w:rsidRDefault="003C6C5F" w:rsidP="003C6C5F">
            <w:pPr>
              <w:pStyle w:val="TableParagraph"/>
              <w:ind w:left="59" w:right="34"/>
              <w:rPr>
                <w:i/>
                <w:sz w:val="24"/>
              </w:rPr>
            </w:pPr>
            <w:r>
              <w:rPr>
                <w:i/>
                <w:sz w:val="24"/>
              </w:rPr>
              <w:t>перерыв</w:t>
            </w:r>
            <w:r>
              <w:rPr>
                <w:i/>
                <w:spacing w:val="-4"/>
                <w:sz w:val="24"/>
              </w:rPr>
              <w:t xml:space="preserve"> </w:t>
            </w:r>
            <w:r>
              <w:rPr>
                <w:i/>
                <w:spacing w:val="-5"/>
                <w:sz w:val="24"/>
              </w:rPr>
              <w:t>для</w:t>
            </w:r>
          </w:p>
          <w:p w:rsidR="00D67BA2" w:rsidRDefault="003C6C5F" w:rsidP="003C6C5F">
            <w:pPr>
              <w:pStyle w:val="TableParagraph"/>
              <w:spacing w:line="264" w:lineRule="exact"/>
              <w:ind w:left="57" w:right="34"/>
              <w:rPr>
                <w:i/>
                <w:sz w:val="24"/>
              </w:rPr>
            </w:pPr>
            <w:r>
              <w:rPr>
                <w:i/>
                <w:sz w:val="24"/>
              </w:rPr>
              <w:t xml:space="preserve">приема пищи не </w:t>
            </w:r>
            <w:r>
              <w:rPr>
                <w:i/>
                <w:spacing w:val="-2"/>
                <w:sz w:val="24"/>
              </w:rPr>
              <w:t>устанавливается</w:t>
            </w:r>
          </w:p>
        </w:tc>
        <w:tc>
          <w:tcPr>
            <w:tcW w:w="2255" w:type="dxa"/>
          </w:tcPr>
          <w:p w:rsidR="00D67BA2" w:rsidRDefault="003C6C5F">
            <w:pPr>
              <w:pStyle w:val="TableParagraph"/>
              <w:ind w:left="59" w:right="38"/>
              <w:rPr>
                <w:sz w:val="24"/>
              </w:rPr>
            </w:pPr>
            <w:r>
              <w:rPr>
                <w:sz w:val="24"/>
              </w:rPr>
              <w:t>10</w:t>
            </w:r>
            <w:r w:rsidR="003F4A19">
              <w:rPr>
                <w:sz w:val="24"/>
              </w:rPr>
              <w:t xml:space="preserve"> </w:t>
            </w:r>
            <w:r w:rsidR="003F4A19">
              <w:rPr>
                <w:spacing w:val="-4"/>
                <w:sz w:val="24"/>
              </w:rPr>
              <w:t>час.</w:t>
            </w:r>
          </w:p>
        </w:tc>
      </w:tr>
      <w:tr w:rsidR="00D67BA2">
        <w:trPr>
          <w:trHeight w:val="551"/>
        </w:trPr>
        <w:tc>
          <w:tcPr>
            <w:tcW w:w="2917" w:type="dxa"/>
          </w:tcPr>
          <w:p w:rsidR="00D67BA2" w:rsidRDefault="003C6C5F">
            <w:pPr>
              <w:pStyle w:val="TableParagraph"/>
              <w:jc w:val="left"/>
              <w:rPr>
                <w:sz w:val="24"/>
              </w:rPr>
            </w:pPr>
            <w:r>
              <w:rPr>
                <w:spacing w:val="-2"/>
                <w:sz w:val="24"/>
              </w:rPr>
              <w:t xml:space="preserve">Инженер-электрик </w:t>
            </w:r>
            <w:r>
              <w:rPr>
                <w:sz w:val="24"/>
              </w:rPr>
              <w:t>(0,5</w:t>
            </w:r>
            <w:r>
              <w:rPr>
                <w:spacing w:val="-3"/>
                <w:sz w:val="24"/>
              </w:rPr>
              <w:t xml:space="preserve"> </w:t>
            </w:r>
            <w:r>
              <w:rPr>
                <w:spacing w:val="-2"/>
                <w:sz w:val="24"/>
              </w:rPr>
              <w:t>ставки)</w:t>
            </w:r>
          </w:p>
        </w:tc>
        <w:tc>
          <w:tcPr>
            <w:tcW w:w="2437" w:type="dxa"/>
          </w:tcPr>
          <w:p w:rsidR="00D67BA2" w:rsidRDefault="003C6C5F">
            <w:pPr>
              <w:pStyle w:val="TableParagraph"/>
              <w:ind w:left="649"/>
              <w:jc w:val="left"/>
              <w:rPr>
                <w:i/>
                <w:sz w:val="24"/>
              </w:rPr>
            </w:pPr>
            <w:r>
              <w:rPr>
                <w:i/>
                <w:spacing w:val="-2"/>
                <w:sz w:val="24"/>
              </w:rPr>
              <w:t>09.00-13.00</w:t>
            </w:r>
          </w:p>
        </w:tc>
        <w:tc>
          <w:tcPr>
            <w:tcW w:w="2178" w:type="dxa"/>
          </w:tcPr>
          <w:p w:rsidR="00D67BA2" w:rsidRDefault="003F4A19">
            <w:pPr>
              <w:pStyle w:val="TableParagraph"/>
              <w:ind w:left="57" w:right="34"/>
              <w:rPr>
                <w:i/>
                <w:sz w:val="24"/>
              </w:rPr>
            </w:pPr>
            <w:r>
              <w:rPr>
                <w:i/>
                <w:sz w:val="24"/>
              </w:rPr>
              <w:t>12:00</w:t>
            </w:r>
            <w:r>
              <w:rPr>
                <w:i/>
                <w:spacing w:val="-1"/>
                <w:sz w:val="24"/>
              </w:rPr>
              <w:t xml:space="preserve"> </w:t>
            </w:r>
            <w:r>
              <w:rPr>
                <w:i/>
                <w:sz w:val="24"/>
              </w:rPr>
              <w:t xml:space="preserve">– </w:t>
            </w:r>
            <w:r>
              <w:rPr>
                <w:i/>
                <w:spacing w:val="-2"/>
                <w:sz w:val="24"/>
              </w:rPr>
              <w:t>12:30</w:t>
            </w:r>
          </w:p>
          <w:p w:rsidR="00D67BA2" w:rsidRDefault="003F4A19">
            <w:pPr>
              <w:pStyle w:val="TableParagraph"/>
              <w:spacing w:line="264" w:lineRule="exact"/>
              <w:ind w:left="57" w:right="34"/>
              <w:rPr>
                <w:i/>
                <w:sz w:val="24"/>
              </w:rPr>
            </w:pPr>
            <w:r>
              <w:rPr>
                <w:i/>
                <w:spacing w:val="-2"/>
                <w:sz w:val="24"/>
              </w:rPr>
              <w:t>(кухня)</w:t>
            </w:r>
          </w:p>
        </w:tc>
        <w:tc>
          <w:tcPr>
            <w:tcW w:w="2255" w:type="dxa"/>
          </w:tcPr>
          <w:p w:rsidR="00D67BA2" w:rsidRDefault="003F4A19">
            <w:pPr>
              <w:pStyle w:val="TableParagraph"/>
              <w:ind w:left="59" w:right="38"/>
              <w:rPr>
                <w:sz w:val="24"/>
              </w:rPr>
            </w:pPr>
            <w:r>
              <w:rPr>
                <w:sz w:val="24"/>
              </w:rPr>
              <w:t xml:space="preserve">40 </w:t>
            </w:r>
            <w:r>
              <w:rPr>
                <w:spacing w:val="-4"/>
                <w:sz w:val="24"/>
              </w:rPr>
              <w:t>час.</w:t>
            </w:r>
          </w:p>
        </w:tc>
      </w:tr>
      <w:tr w:rsidR="00D67BA2">
        <w:trPr>
          <w:trHeight w:val="553"/>
        </w:trPr>
        <w:tc>
          <w:tcPr>
            <w:tcW w:w="2917" w:type="dxa"/>
          </w:tcPr>
          <w:p w:rsidR="00D67BA2" w:rsidRDefault="003F4A19">
            <w:pPr>
              <w:pStyle w:val="TableParagraph"/>
              <w:spacing w:line="270" w:lineRule="exact"/>
              <w:jc w:val="left"/>
              <w:rPr>
                <w:sz w:val="24"/>
              </w:rPr>
            </w:pPr>
            <w:r>
              <w:rPr>
                <w:sz w:val="24"/>
              </w:rPr>
              <w:t>Подсобный</w:t>
            </w:r>
            <w:r>
              <w:rPr>
                <w:spacing w:val="-4"/>
                <w:sz w:val="24"/>
              </w:rPr>
              <w:t xml:space="preserve"> </w:t>
            </w:r>
            <w:r>
              <w:rPr>
                <w:spacing w:val="-2"/>
                <w:sz w:val="24"/>
              </w:rPr>
              <w:t>рабочий</w:t>
            </w:r>
          </w:p>
        </w:tc>
        <w:tc>
          <w:tcPr>
            <w:tcW w:w="2437" w:type="dxa"/>
          </w:tcPr>
          <w:p w:rsidR="00D67BA2" w:rsidRDefault="003F4A19">
            <w:pPr>
              <w:pStyle w:val="TableParagraph"/>
              <w:spacing w:line="270" w:lineRule="exact"/>
              <w:ind w:left="649"/>
              <w:jc w:val="left"/>
              <w:rPr>
                <w:i/>
                <w:sz w:val="24"/>
              </w:rPr>
            </w:pPr>
            <w:r>
              <w:rPr>
                <w:i/>
                <w:spacing w:val="-2"/>
                <w:sz w:val="24"/>
              </w:rPr>
              <w:t>08.00-16.30</w:t>
            </w:r>
          </w:p>
        </w:tc>
        <w:tc>
          <w:tcPr>
            <w:tcW w:w="2178" w:type="dxa"/>
          </w:tcPr>
          <w:p w:rsidR="00D67BA2" w:rsidRDefault="003F4A19">
            <w:pPr>
              <w:pStyle w:val="TableParagraph"/>
              <w:spacing w:line="270" w:lineRule="exact"/>
              <w:ind w:left="57" w:right="34"/>
              <w:rPr>
                <w:i/>
                <w:sz w:val="24"/>
              </w:rPr>
            </w:pPr>
            <w:r>
              <w:rPr>
                <w:i/>
                <w:sz w:val="24"/>
              </w:rPr>
              <w:t>12:00</w:t>
            </w:r>
            <w:r>
              <w:rPr>
                <w:i/>
                <w:spacing w:val="-1"/>
                <w:sz w:val="24"/>
              </w:rPr>
              <w:t xml:space="preserve"> </w:t>
            </w:r>
            <w:r>
              <w:rPr>
                <w:i/>
                <w:sz w:val="24"/>
              </w:rPr>
              <w:t xml:space="preserve">– </w:t>
            </w:r>
            <w:r>
              <w:rPr>
                <w:i/>
                <w:spacing w:val="-2"/>
                <w:sz w:val="24"/>
              </w:rPr>
              <w:t>12:30</w:t>
            </w:r>
          </w:p>
          <w:p w:rsidR="00D67BA2" w:rsidRDefault="003F4A19">
            <w:pPr>
              <w:pStyle w:val="TableParagraph"/>
              <w:spacing w:line="264" w:lineRule="exact"/>
              <w:ind w:left="57" w:right="34"/>
              <w:rPr>
                <w:i/>
                <w:sz w:val="24"/>
              </w:rPr>
            </w:pPr>
            <w:r>
              <w:rPr>
                <w:i/>
                <w:spacing w:val="-2"/>
                <w:sz w:val="24"/>
              </w:rPr>
              <w:t>(кухня)</w:t>
            </w:r>
          </w:p>
        </w:tc>
        <w:tc>
          <w:tcPr>
            <w:tcW w:w="2255" w:type="dxa"/>
          </w:tcPr>
          <w:p w:rsidR="00D67BA2" w:rsidRDefault="003F4A19">
            <w:pPr>
              <w:pStyle w:val="TableParagraph"/>
              <w:spacing w:line="270" w:lineRule="exact"/>
              <w:ind w:left="59" w:right="38"/>
              <w:rPr>
                <w:sz w:val="24"/>
              </w:rPr>
            </w:pPr>
            <w:r>
              <w:rPr>
                <w:sz w:val="24"/>
              </w:rPr>
              <w:t xml:space="preserve">40 </w:t>
            </w:r>
            <w:r>
              <w:rPr>
                <w:spacing w:val="-4"/>
                <w:sz w:val="24"/>
              </w:rPr>
              <w:t>час.</w:t>
            </w:r>
          </w:p>
        </w:tc>
      </w:tr>
      <w:tr w:rsidR="00D67BA2">
        <w:trPr>
          <w:trHeight w:val="827"/>
        </w:trPr>
        <w:tc>
          <w:tcPr>
            <w:tcW w:w="2917" w:type="dxa"/>
          </w:tcPr>
          <w:p w:rsidR="00D67BA2" w:rsidRDefault="003F4A19">
            <w:pPr>
              <w:pStyle w:val="TableParagraph"/>
              <w:spacing w:line="240" w:lineRule="auto"/>
              <w:jc w:val="left"/>
              <w:rPr>
                <w:sz w:val="24"/>
              </w:rPr>
            </w:pPr>
            <w:r>
              <w:rPr>
                <w:sz w:val="24"/>
              </w:rPr>
              <w:t>Специалист</w:t>
            </w:r>
            <w:r>
              <w:rPr>
                <w:spacing w:val="-12"/>
                <w:sz w:val="24"/>
              </w:rPr>
              <w:t xml:space="preserve"> </w:t>
            </w:r>
            <w:r>
              <w:rPr>
                <w:sz w:val="24"/>
              </w:rPr>
              <w:t>в</w:t>
            </w:r>
            <w:r>
              <w:rPr>
                <w:spacing w:val="-13"/>
                <w:sz w:val="24"/>
              </w:rPr>
              <w:t xml:space="preserve"> </w:t>
            </w:r>
            <w:r>
              <w:rPr>
                <w:sz w:val="24"/>
              </w:rPr>
              <w:t>сфере закупок</w:t>
            </w:r>
            <w:r>
              <w:rPr>
                <w:spacing w:val="-4"/>
                <w:sz w:val="24"/>
              </w:rPr>
              <w:t xml:space="preserve"> </w:t>
            </w:r>
            <w:r>
              <w:rPr>
                <w:sz w:val="24"/>
              </w:rPr>
              <w:t>(0,5</w:t>
            </w:r>
            <w:r>
              <w:rPr>
                <w:spacing w:val="-3"/>
                <w:sz w:val="24"/>
              </w:rPr>
              <w:t xml:space="preserve"> </w:t>
            </w:r>
            <w:r>
              <w:rPr>
                <w:spacing w:val="-2"/>
                <w:sz w:val="24"/>
              </w:rPr>
              <w:t>ставки)</w:t>
            </w:r>
          </w:p>
        </w:tc>
        <w:tc>
          <w:tcPr>
            <w:tcW w:w="2437" w:type="dxa"/>
          </w:tcPr>
          <w:p w:rsidR="00D67BA2" w:rsidRDefault="003F4A19">
            <w:pPr>
              <w:pStyle w:val="TableParagraph"/>
              <w:ind w:left="649"/>
              <w:jc w:val="left"/>
              <w:rPr>
                <w:i/>
                <w:sz w:val="24"/>
              </w:rPr>
            </w:pPr>
            <w:r>
              <w:rPr>
                <w:i/>
                <w:spacing w:val="-2"/>
                <w:sz w:val="24"/>
              </w:rPr>
              <w:t>09.00-13.00</w:t>
            </w:r>
          </w:p>
        </w:tc>
        <w:tc>
          <w:tcPr>
            <w:tcW w:w="2178" w:type="dxa"/>
          </w:tcPr>
          <w:p w:rsidR="00D67BA2" w:rsidRDefault="003F4A19">
            <w:pPr>
              <w:pStyle w:val="TableParagraph"/>
              <w:ind w:left="59" w:right="34"/>
              <w:rPr>
                <w:i/>
                <w:sz w:val="24"/>
              </w:rPr>
            </w:pPr>
            <w:r>
              <w:rPr>
                <w:i/>
                <w:sz w:val="24"/>
              </w:rPr>
              <w:t>перерыв</w:t>
            </w:r>
            <w:r>
              <w:rPr>
                <w:i/>
                <w:spacing w:val="-4"/>
                <w:sz w:val="24"/>
              </w:rPr>
              <w:t xml:space="preserve"> </w:t>
            </w:r>
            <w:r>
              <w:rPr>
                <w:i/>
                <w:spacing w:val="-5"/>
                <w:sz w:val="24"/>
              </w:rPr>
              <w:t>для</w:t>
            </w:r>
          </w:p>
          <w:p w:rsidR="00D67BA2" w:rsidRDefault="003F4A19">
            <w:pPr>
              <w:pStyle w:val="TableParagraph"/>
              <w:spacing w:line="270" w:lineRule="atLeast"/>
              <w:ind w:left="63" w:right="34"/>
              <w:rPr>
                <w:i/>
                <w:sz w:val="24"/>
              </w:rPr>
            </w:pPr>
            <w:r>
              <w:rPr>
                <w:i/>
                <w:sz w:val="24"/>
              </w:rPr>
              <w:t>приема</w:t>
            </w:r>
            <w:r>
              <w:rPr>
                <w:i/>
                <w:spacing w:val="-15"/>
                <w:sz w:val="24"/>
              </w:rPr>
              <w:t xml:space="preserve"> </w:t>
            </w:r>
            <w:r>
              <w:rPr>
                <w:i/>
                <w:sz w:val="24"/>
              </w:rPr>
              <w:t>пищи</w:t>
            </w:r>
            <w:r>
              <w:rPr>
                <w:i/>
                <w:spacing w:val="-15"/>
                <w:sz w:val="24"/>
              </w:rPr>
              <w:t xml:space="preserve"> </w:t>
            </w:r>
            <w:r>
              <w:rPr>
                <w:i/>
                <w:sz w:val="24"/>
              </w:rPr>
              <w:t xml:space="preserve">не </w:t>
            </w:r>
            <w:r>
              <w:rPr>
                <w:i/>
                <w:spacing w:val="-2"/>
                <w:sz w:val="24"/>
              </w:rPr>
              <w:t>предусмотрен</w:t>
            </w:r>
          </w:p>
        </w:tc>
        <w:tc>
          <w:tcPr>
            <w:tcW w:w="2255" w:type="dxa"/>
          </w:tcPr>
          <w:p w:rsidR="00D67BA2" w:rsidRDefault="003F4A19">
            <w:pPr>
              <w:pStyle w:val="TableParagraph"/>
              <w:ind w:left="59" w:right="38"/>
              <w:rPr>
                <w:sz w:val="24"/>
              </w:rPr>
            </w:pPr>
            <w:r>
              <w:rPr>
                <w:sz w:val="24"/>
              </w:rPr>
              <w:t xml:space="preserve">20 </w:t>
            </w:r>
            <w:r>
              <w:rPr>
                <w:spacing w:val="-4"/>
                <w:sz w:val="24"/>
              </w:rPr>
              <w:t>час.</w:t>
            </w:r>
          </w:p>
        </w:tc>
      </w:tr>
      <w:tr w:rsidR="00D67BA2">
        <w:trPr>
          <w:trHeight w:val="827"/>
        </w:trPr>
        <w:tc>
          <w:tcPr>
            <w:tcW w:w="2917" w:type="dxa"/>
          </w:tcPr>
          <w:p w:rsidR="00D67BA2" w:rsidRDefault="003C6C5F">
            <w:pPr>
              <w:pStyle w:val="TableParagraph"/>
              <w:jc w:val="left"/>
              <w:rPr>
                <w:sz w:val="24"/>
              </w:rPr>
            </w:pPr>
            <w:r>
              <w:rPr>
                <w:sz w:val="24"/>
              </w:rPr>
              <w:t xml:space="preserve">Специалист по охране труда </w:t>
            </w:r>
            <w:r w:rsidR="003F4A19">
              <w:rPr>
                <w:spacing w:val="-4"/>
                <w:sz w:val="24"/>
              </w:rPr>
              <w:t xml:space="preserve"> </w:t>
            </w:r>
            <w:r w:rsidR="003F4A19">
              <w:rPr>
                <w:sz w:val="24"/>
              </w:rPr>
              <w:t>(0,5</w:t>
            </w:r>
            <w:r w:rsidR="003F4A19">
              <w:rPr>
                <w:spacing w:val="-4"/>
                <w:sz w:val="24"/>
              </w:rPr>
              <w:t xml:space="preserve"> </w:t>
            </w:r>
            <w:r w:rsidR="003F4A19">
              <w:rPr>
                <w:spacing w:val="-2"/>
                <w:sz w:val="24"/>
              </w:rPr>
              <w:t>ставки)</w:t>
            </w:r>
          </w:p>
        </w:tc>
        <w:tc>
          <w:tcPr>
            <w:tcW w:w="2437" w:type="dxa"/>
          </w:tcPr>
          <w:p w:rsidR="00D67BA2" w:rsidRDefault="003F4A19">
            <w:pPr>
              <w:pStyle w:val="TableParagraph"/>
              <w:spacing w:line="270" w:lineRule="exact"/>
              <w:ind w:left="133"/>
              <w:jc w:val="left"/>
              <w:rPr>
                <w:i/>
                <w:sz w:val="24"/>
              </w:rPr>
            </w:pPr>
            <w:r>
              <w:rPr>
                <w:i/>
                <w:spacing w:val="-2"/>
                <w:sz w:val="24"/>
              </w:rPr>
              <w:t>09.00-13.00</w:t>
            </w:r>
          </w:p>
        </w:tc>
        <w:tc>
          <w:tcPr>
            <w:tcW w:w="2178" w:type="dxa"/>
          </w:tcPr>
          <w:p w:rsidR="00D67BA2" w:rsidRDefault="003F4A19">
            <w:pPr>
              <w:pStyle w:val="TableParagraph"/>
              <w:ind w:left="59" w:right="34"/>
              <w:rPr>
                <w:i/>
                <w:sz w:val="24"/>
              </w:rPr>
            </w:pPr>
            <w:r>
              <w:rPr>
                <w:i/>
                <w:sz w:val="24"/>
              </w:rPr>
              <w:t>перерыв</w:t>
            </w:r>
            <w:r>
              <w:rPr>
                <w:i/>
                <w:spacing w:val="-4"/>
                <w:sz w:val="24"/>
              </w:rPr>
              <w:t xml:space="preserve"> </w:t>
            </w:r>
            <w:r>
              <w:rPr>
                <w:i/>
                <w:spacing w:val="-5"/>
                <w:sz w:val="24"/>
              </w:rPr>
              <w:t>для</w:t>
            </w:r>
          </w:p>
          <w:p w:rsidR="00D67BA2" w:rsidRDefault="003F4A19">
            <w:pPr>
              <w:pStyle w:val="TableParagraph"/>
              <w:spacing w:line="276" w:lineRule="exact"/>
              <w:ind w:left="63" w:right="34"/>
              <w:rPr>
                <w:i/>
                <w:sz w:val="24"/>
              </w:rPr>
            </w:pPr>
            <w:r>
              <w:rPr>
                <w:i/>
                <w:sz w:val="24"/>
              </w:rPr>
              <w:t>приема</w:t>
            </w:r>
            <w:r>
              <w:rPr>
                <w:i/>
                <w:spacing w:val="-15"/>
                <w:sz w:val="24"/>
              </w:rPr>
              <w:t xml:space="preserve"> </w:t>
            </w:r>
            <w:r>
              <w:rPr>
                <w:i/>
                <w:sz w:val="24"/>
              </w:rPr>
              <w:t>пищи</w:t>
            </w:r>
            <w:r>
              <w:rPr>
                <w:i/>
                <w:spacing w:val="-15"/>
                <w:sz w:val="24"/>
              </w:rPr>
              <w:t xml:space="preserve"> </w:t>
            </w:r>
            <w:r>
              <w:rPr>
                <w:i/>
                <w:sz w:val="24"/>
              </w:rPr>
              <w:t xml:space="preserve">не </w:t>
            </w:r>
            <w:r>
              <w:rPr>
                <w:i/>
                <w:spacing w:val="-2"/>
                <w:sz w:val="24"/>
              </w:rPr>
              <w:t>предусмотрен</w:t>
            </w:r>
          </w:p>
        </w:tc>
        <w:tc>
          <w:tcPr>
            <w:tcW w:w="2255" w:type="dxa"/>
          </w:tcPr>
          <w:p w:rsidR="00D67BA2" w:rsidRDefault="003F4A19">
            <w:pPr>
              <w:pStyle w:val="TableParagraph"/>
              <w:spacing w:line="270" w:lineRule="exact"/>
              <w:ind w:left="59" w:right="38"/>
              <w:rPr>
                <w:sz w:val="24"/>
              </w:rPr>
            </w:pPr>
            <w:r>
              <w:rPr>
                <w:sz w:val="24"/>
              </w:rPr>
              <w:t xml:space="preserve">20 </w:t>
            </w:r>
            <w:r>
              <w:rPr>
                <w:spacing w:val="-4"/>
                <w:sz w:val="24"/>
              </w:rPr>
              <w:t>час.</w:t>
            </w:r>
          </w:p>
        </w:tc>
      </w:tr>
      <w:tr w:rsidR="003C6C5F">
        <w:trPr>
          <w:trHeight w:val="551"/>
        </w:trPr>
        <w:tc>
          <w:tcPr>
            <w:tcW w:w="2917" w:type="dxa"/>
          </w:tcPr>
          <w:p w:rsidR="003C6C5F" w:rsidRDefault="003C6C5F" w:rsidP="003C6C5F">
            <w:pPr>
              <w:pStyle w:val="TableParagraph"/>
              <w:spacing w:line="264" w:lineRule="exact"/>
              <w:jc w:val="left"/>
              <w:rPr>
                <w:sz w:val="24"/>
              </w:rPr>
            </w:pPr>
            <w:r>
              <w:rPr>
                <w:sz w:val="24"/>
              </w:rPr>
              <w:t>Машинист по стирке специальной одежды</w:t>
            </w:r>
            <w:r>
              <w:rPr>
                <w:spacing w:val="-3"/>
                <w:sz w:val="24"/>
              </w:rPr>
              <w:t xml:space="preserve"> </w:t>
            </w:r>
          </w:p>
        </w:tc>
        <w:tc>
          <w:tcPr>
            <w:tcW w:w="2437" w:type="dxa"/>
          </w:tcPr>
          <w:p w:rsidR="003C6C5F" w:rsidRDefault="003C6C5F" w:rsidP="003C6C5F">
            <w:pPr>
              <w:pStyle w:val="TableParagraph"/>
              <w:spacing w:line="270" w:lineRule="exact"/>
              <w:ind w:left="649"/>
              <w:jc w:val="left"/>
              <w:rPr>
                <w:i/>
                <w:sz w:val="24"/>
              </w:rPr>
            </w:pPr>
            <w:r>
              <w:rPr>
                <w:i/>
                <w:spacing w:val="-2"/>
                <w:sz w:val="24"/>
              </w:rPr>
              <w:t>08.00-16.30</w:t>
            </w:r>
          </w:p>
        </w:tc>
        <w:tc>
          <w:tcPr>
            <w:tcW w:w="2178" w:type="dxa"/>
          </w:tcPr>
          <w:p w:rsidR="003C6C5F" w:rsidRDefault="003C6C5F" w:rsidP="003C6C5F">
            <w:pPr>
              <w:pStyle w:val="TableParagraph"/>
              <w:spacing w:line="270" w:lineRule="exact"/>
              <w:ind w:left="57" w:right="34"/>
              <w:rPr>
                <w:i/>
                <w:sz w:val="24"/>
              </w:rPr>
            </w:pPr>
            <w:r>
              <w:rPr>
                <w:i/>
                <w:sz w:val="24"/>
              </w:rPr>
              <w:t>12:00</w:t>
            </w:r>
            <w:r>
              <w:rPr>
                <w:i/>
                <w:spacing w:val="-1"/>
                <w:sz w:val="24"/>
              </w:rPr>
              <w:t xml:space="preserve"> </w:t>
            </w:r>
            <w:r>
              <w:rPr>
                <w:i/>
                <w:sz w:val="24"/>
              </w:rPr>
              <w:t xml:space="preserve">– </w:t>
            </w:r>
            <w:r>
              <w:rPr>
                <w:i/>
                <w:spacing w:val="-2"/>
                <w:sz w:val="24"/>
              </w:rPr>
              <w:t>12:30</w:t>
            </w:r>
          </w:p>
          <w:p w:rsidR="003C6C5F" w:rsidRDefault="003C6C5F" w:rsidP="003C6C5F">
            <w:pPr>
              <w:pStyle w:val="TableParagraph"/>
              <w:spacing w:line="264" w:lineRule="exact"/>
              <w:ind w:left="57" w:right="34"/>
              <w:rPr>
                <w:i/>
                <w:sz w:val="24"/>
              </w:rPr>
            </w:pPr>
            <w:r>
              <w:rPr>
                <w:i/>
                <w:spacing w:val="-2"/>
                <w:sz w:val="24"/>
              </w:rPr>
              <w:t>(кухня)</w:t>
            </w:r>
          </w:p>
        </w:tc>
        <w:tc>
          <w:tcPr>
            <w:tcW w:w="2255" w:type="dxa"/>
          </w:tcPr>
          <w:p w:rsidR="003C6C5F" w:rsidRDefault="003C6C5F" w:rsidP="003C6C5F">
            <w:pPr>
              <w:pStyle w:val="TableParagraph"/>
              <w:spacing w:line="270" w:lineRule="exact"/>
              <w:ind w:left="59" w:right="38"/>
              <w:rPr>
                <w:sz w:val="24"/>
              </w:rPr>
            </w:pPr>
            <w:r>
              <w:rPr>
                <w:sz w:val="24"/>
              </w:rPr>
              <w:t xml:space="preserve">40 </w:t>
            </w:r>
            <w:r>
              <w:rPr>
                <w:spacing w:val="-4"/>
                <w:sz w:val="24"/>
              </w:rPr>
              <w:t>час.</w:t>
            </w:r>
          </w:p>
        </w:tc>
      </w:tr>
    </w:tbl>
    <w:p w:rsidR="00D67BA2" w:rsidRDefault="00D67BA2">
      <w:pPr>
        <w:pStyle w:val="a3"/>
        <w:spacing w:before="9"/>
        <w:ind w:left="0" w:firstLine="0"/>
        <w:jc w:val="left"/>
        <w:rPr>
          <w:sz w:val="9"/>
        </w:rPr>
      </w:pPr>
    </w:p>
    <w:p w:rsidR="00D67BA2" w:rsidRDefault="003F4A19">
      <w:pPr>
        <w:pStyle w:val="a5"/>
        <w:numPr>
          <w:ilvl w:val="2"/>
          <w:numId w:val="11"/>
        </w:numPr>
        <w:tabs>
          <w:tab w:val="left" w:pos="2740"/>
        </w:tabs>
        <w:spacing w:before="269"/>
        <w:ind w:right="422" w:firstLine="707"/>
        <w:jc w:val="both"/>
        <w:rPr>
          <w:b/>
          <w:sz w:val="24"/>
        </w:rPr>
      </w:pPr>
      <w:r>
        <w:rPr>
          <w:sz w:val="24"/>
        </w:rPr>
        <w:t>Периоды отмены (приостановки) деятельности образовательной организации по реализации образовательной программы, присмотру и уходу за детьми для воспитанников в отдельных группах либо в целом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Организации, являются для них рабочим временем.</w:t>
      </w:r>
    </w:p>
    <w:p w:rsidR="00D67BA2" w:rsidRDefault="003F4A19">
      <w:pPr>
        <w:pStyle w:val="a3"/>
        <w:ind w:right="422"/>
      </w:pPr>
      <w:r>
        <w:t>В эти периоды педагогические работники привлекаются к учебно-воспитательной, методической, организационной работе в порядке, устанавливаемом локальным нормативным актом образовательной организации, принимаемым с учетом мнения выборного органа первичной профсоюзной организации.</w:t>
      </w:r>
    </w:p>
    <w:p w:rsidR="00D67BA2" w:rsidRDefault="003F4A19">
      <w:pPr>
        <w:pStyle w:val="a5"/>
        <w:numPr>
          <w:ilvl w:val="2"/>
          <w:numId w:val="11"/>
        </w:numPr>
        <w:tabs>
          <w:tab w:val="left" w:pos="3220"/>
        </w:tabs>
        <w:spacing w:before="1"/>
        <w:ind w:right="426" w:firstLine="719"/>
        <w:jc w:val="both"/>
        <w:rPr>
          <w:b/>
          <w:sz w:val="24"/>
        </w:rPr>
      </w:pPr>
      <w:r>
        <w:rPr>
          <w:sz w:val="24"/>
        </w:rPr>
        <w:t>Продолжительность рабочего дня или смены, непосредственно предшествующих нерабочему праздничному дню, уменьшается на один час</w:t>
      </w:r>
      <w:r>
        <w:rPr>
          <w:spacing w:val="-8"/>
          <w:sz w:val="24"/>
        </w:rPr>
        <w:t xml:space="preserve"> </w:t>
      </w:r>
      <w:r>
        <w:rPr>
          <w:sz w:val="24"/>
        </w:rPr>
        <w:t>.</w:t>
      </w:r>
    </w:p>
    <w:p w:rsidR="00D67BA2" w:rsidRDefault="003F4A19">
      <w:pPr>
        <w:pStyle w:val="a3"/>
        <w:ind w:right="428"/>
      </w:pPr>
      <w:r>
        <w:t xml:space="preserve">В непрерывно действующих организациях и на отдельных видах работ, где невозможно уменьшение продолжительности работы (смены) в предпраздничный </w:t>
      </w:r>
      <w:r>
        <w:lastRenderedPageBreak/>
        <w:t>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 (ст. 95 ТК РФ)</w:t>
      </w:r>
    </w:p>
    <w:p w:rsidR="00D67BA2" w:rsidRDefault="003F4A19">
      <w:pPr>
        <w:pStyle w:val="a5"/>
        <w:numPr>
          <w:ilvl w:val="2"/>
          <w:numId w:val="11"/>
        </w:numPr>
        <w:tabs>
          <w:tab w:val="left" w:pos="2905"/>
        </w:tabs>
        <w:ind w:right="424" w:firstLine="707"/>
        <w:jc w:val="both"/>
        <w:rPr>
          <w:b/>
          <w:sz w:val="24"/>
        </w:rPr>
      </w:pPr>
      <w:r>
        <w:rPr>
          <w:sz w:val="24"/>
        </w:rPr>
        <w:t>С учетом условий работы в Организации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
    <w:p w:rsidR="00D67BA2" w:rsidRDefault="003F4A19">
      <w:pPr>
        <w:pStyle w:val="a3"/>
        <w:spacing w:before="1"/>
        <w:ind w:left="2127" w:right="2286" w:firstLine="0"/>
      </w:pPr>
      <w:r>
        <w:t>Суммированный</w:t>
      </w:r>
      <w:r>
        <w:rPr>
          <w:spacing w:val="-5"/>
        </w:rPr>
        <w:t xml:space="preserve"> </w:t>
      </w:r>
      <w:r>
        <w:t>учет</w:t>
      </w:r>
      <w:r>
        <w:rPr>
          <w:spacing w:val="-7"/>
        </w:rPr>
        <w:t xml:space="preserve"> </w:t>
      </w:r>
      <w:r>
        <w:t>рабочего</w:t>
      </w:r>
      <w:r>
        <w:rPr>
          <w:spacing w:val="-7"/>
        </w:rPr>
        <w:t xml:space="preserve"> </w:t>
      </w:r>
      <w:r>
        <w:t>времени</w:t>
      </w:r>
      <w:r>
        <w:rPr>
          <w:spacing w:val="-7"/>
        </w:rPr>
        <w:t xml:space="preserve"> </w:t>
      </w:r>
      <w:r>
        <w:t>вводится</w:t>
      </w:r>
      <w:r>
        <w:rPr>
          <w:spacing w:val="-7"/>
        </w:rPr>
        <w:t xml:space="preserve"> </w:t>
      </w:r>
      <w:r>
        <w:t>по</w:t>
      </w:r>
      <w:r>
        <w:rPr>
          <w:spacing w:val="-7"/>
        </w:rPr>
        <w:t xml:space="preserve"> </w:t>
      </w:r>
      <w:r>
        <w:t xml:space="preserve">должностям: </w:t>
      </w:r>
      <w:r>
        <w:rPr>
          <w:spacing w:val="-2"/>
        </w:rPr>
        <w:t>сторож</w:t>
      </w:r>
    </w:p>
    <w:p w:rsidR="00D67BA2" w:rsidRDefault="003F4A19">
      <w:pPr>
        <w:pStyle w:val="a3"/>
        <w:ind w:left="2127" w:firstLine="0"/>
        <w:rPr>
          <w:i/>
        </w:rPr>
      </w:pPr>
      <w:r>
        <w:t>Учетный</w:t>
      </w:r>
      <w:r>
        <w:rPr>
          <w:spacing w:val="-2"/>
        </w:rPr>
        <w:t xml:space="preserve"> </w:t>
      </w:r>
      <w:r>
        <w:t>период</w:t>
      </w:r>
      <w:r>
        <w:rPr>
          <w:spacing w:val="-1"/>
        </w:rPr>
        <w:t xml:space="preserve"> </w:t>
      </w:r>
      <w:r>
        <w:t>–</w:t>
      </w:r>
      <w:r>
        <w:rPr>
          <w:spacing w:val="-1"/>
        </w:rPr>
        <w:t xml:space="preserve"> </w:t>
      </w:r>
      <w:r>
        <w:t>один</w:t>
      </w:r>
      <w:r>
        <w:rPr>
          <w:spacing w:val="-4"/>
        </w:rPr>
        <w:t xml:space="preserve"> </w:t>
      </w:r>
      <w:r>
        <w:t>год</w:t>
      </w:r>
      <w:r>
        <w:rPr>
          <w:spacing w:val="-1"/>
        </w:rPr>
        <w:t xml:space="preserve"> </w:t>
      </w:r>
      <w:r>
        <w:rPr>
          <w:i/>
          <w:spacing w:val="-10"/>
        </w:rPr>
        <w:t>.</w:t>
      </w:r>
    </w:p>
    <w:p w:rsidR="00D67BA2" w:rsidRDefault="003F4A19">
      <w:pPr>
        <w:pStyle w:val="a5"/>
        <w:numPr>
          <w:ilvl w:val="2"/>
          <w:numId w:val="11"/>
        </w:numPr>
        <w:tabs>
          <w:tab w:val="left" w:pos="2970"/>
        </w:tabs>
        <w:ind w:right="420" w:firstLine="707"/>
        <w:jc w:val="both"/>
        <w:rPr>
          <w:b/>
          <w:color w:val="212121"/>
          <w:sz w:val="24"/>
        </w:rPr>
      </w:pPr>
      <w:r>
        <w:rPr>
          <w:color w:val="212121"/>
          <w:sz w:val="24"/>
        </w:rPr>
        <w:t>Работодатель обязан установить неполное рабочее время по просьбе беременной женщины,</w:t>
      </w:r>
      <w:r>
        <w:rPr>
          <w:color w:val="212121"/>
          <w:spacing w:val="-3"/>
          <w:sz w:val="24"/>
        </w:rPr>
        <w:t xml:space="preserve"> </w:t>
      </w:r>
      <w:r>
        <w:rPr>
          <w:color w:val="212121"/>
          <w:sz w:val="24"/>
        </w:rPr>
        <w:t>одного</w:t>
      </w:r>
      <w:r>
        <w:rPr>
          <w:color w:val="212121"/>
          <w:spacing w:val="-3"/>
          <w:sz w:val="24"/>
        </w:rPr>
        <w:t xml:space="preserve"> </w:t>
      </w:r>
      <w:r>
        <w:rPr>
          <w:color w:val="212121"/>
          <w:sz w:val="24"/>
        </w:rPr>
        <w:t>из родителей (опекуна, попечителя) ребенка в возрасте до 14 лет (ребенка-инвалида в возрасте до 18 лет) или работника, который ухаживает за больным членом семьи.</w:t>
      </w:r>
      <w:r>
        <w:rPr>
          <w:color w:val="212121"/>
          <w:spacing w:val="-1"/>
          <w:sz w:val="24"/>
        </w:rPr>
        <w:t xml:space="preserve"> </w:t>
      </w:r>
      <w:r>
        <w:rPr>
          <w:color w:val="212121"/>
          <w:sz w:val="24"/>
        </w:rPr>
        <w:t xml:space="preserve">При этом неполное рабочее время устанавливается на удобный для работника срок, но не более чем на период наличия обстоятельств, которые являются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время начала и окончания работы, время перерывов в работе, устанавливается в соответствии с пожеланиями работника </w:t>
      </w:r>
      <w:r>
        <w:rPr>
          <w:sz w:val="24"/>
        </w:rPr>
        <w:t>с учетом условий производства (работы) у</w:t>
      </w:r>
      <w:r>
        <w:rPr>
          <w:spacing w:val="40"/>
          <w:sz w:val="24"/>
        </w:rPr>
        <w:t xml:space="preserve"> </w:t>
      </w:r>
      <w:r>
        <w:rPr>
          <w:sz w:val="24"/>
        </w:rPr>
        <w:t>данного работодателя.</w:t>
      </w:r>
    </w:p>
    <w:p w:rsidR="00D67BA2" w:rsidRDefault="003F4A19">
      <w:pPr>
        <w:pStyle w:val="a5"/>
        <w:numPr>
          <w:ilvl w:val="2"/>
          <w:numId w:val="11"/>
        </w:numPr>
        <w:tabs>
          <w:tab w:val="left" w:pos="2961"/>
        </w:tabs>
        <w:spacing w:before="1"/>
        <w:ind w:right="421" w:firstLine="719"/>
        <w:jc w:val="both"/>
        <w:rPr>
          <w:b/>
          <w:sz w:val="24"/>
        </w:rPr>
      </w:pPr>
      <w:r>
        <w:rPr>
          <w:sz w:val="24"/>
        </w:rPr>
        <w:t>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w:t>
      </w:r>
    </w:p>
    <w:p w:rsidR="00D67BA2" w:rsidRDefault="003F4A19" w:rsidP="00F15A75">
      <w:pPr>
        <w:pStyle w:val="a3"/>
        <w:ind w:right="428"/>
      </w:pPr>
      <w:r>
        <w:t>Не допускается привлекать к сверхурочной работе инвалидов, женщин, имеющих детей в возрасте до трех лет, матерей и отцов, воспитывающих без супруга (супруги)</w:t>
      </w:r>
      <w:r>
        <w:rPr>
          <w:spacing w:val="40"/>
        </w:rPr>
        <w:t xml:space="preserve"> </w:t>
      </w:r>
      <w:r>
        <w:t>детей в возрасте до четырнадцати лет, опекунов детей указанного возраста, родителя, имеющего ребенка в возрасте до четырнадцати лет, в случае, если другой родитель работает</w:t>
      </w:r>
      <w:r>
        <w:rPr>
          <w:spacing w:val="10"/>
        </w:rPr>
        <w:t xml:space="preserve"> </w:t>
      </w:r>
      <w:r>
        <w:t>вахтовым</w:t>
      </w:r>
      <w:r>
        <w:rPr>
          <w:spacing w:val="11"/>
        </w:rPr>
        <w:t xml:space="preserve"> </w:t>
      </w:r>
      <w:r>
        <w:t>методом,</w:t>
      </w:r>
      <w:r>
        <w:rPr>
          <w:spacing w:val="12"/>
        </w:rPr>
        <w:t xml:space="preserve"> </w:t>
      </w:r>
      <w:r>
        <w:t>а</w:t>
      </w:r>
      <w:r>
        <w:rPr>
          <w:spacing w:val="12"/>
        </w:rPr>
        <w:t xml:space="preserve"> </w:t>
      </w:r>
      <w:r>
        <w:t>также</w:t>
      </w:r>
      <w:r>
        <w:rPr>
          <w:spacing w:val="11"/>
        </w:rPr>
        <w:t xml:space="preserve"> </w:t>
      </w:r>
      <w:r>
        <w:t>работников,</w:t>
      </w:r>
      <w:r>
        <w:rPr>
          <w:spacing w:val="11"/>
        </w:rPr>
        <w:t xml:space="preserve"> </w:t>
      </w:r>
      <w:r>
        <w:t>имеющих</w:t>
      </w:r>
      <w:r>
        <w:rPr>
          <w:spacing w:val="12"/>
        </w:rPr>
        <w:t xml:space="preserve"> </w:t>
      </w:r>
      <w:r>
        <w:t>трех</w:t>
      </w:r>
      <w:r>
        <w:rPr>
          <w:spacing w:val="11"/>
        </w:rPr>
        <w:t xml:space="preserve"> </w:t>
      </w:r>
      <w:r>
        <w:t>и</w:t>
      </w:r>
      <w:r>
        <w:rPr>
          <w:spacing w:val="10"/>
        </w:rPr>
        <w:t xml:space="preserve"> </w:t>
      </w:r>
      <w:r>
        <w:t>более</w:t>
      </w:r>
      <w:r>
        <w:rPr>
          <w:spacing w:val="9"/>
        </w:rPr>
        <w:t xml:space="preserve"> </w:t>
      </w:r>
      <w:r>
        <w:t>детей</w:t>
      </w:r>
      <w:r>
        <w:rPr>
          <w:spacing w:val="10"/>
        </w:rPr>
        <w:t xml:space="preserve"> </w:t>
      </w:r>
      <w:r>
        <w:t>в</w:t>
      </w:r>
      <w:r>
        <w:rPr>
          <w:spacing w:val="12"/>
        </w:rPr>
        <w:t xml:space="preserve"> </w:t>
      </w:r>
      <w:r>
        <w:rPr>
          <w:spacing w:val="-2"/>
        </w:rPr>
        <w:t>возрасте</w:t>
      </w:r>
      <w:r>
        <w:t>до восемнадцати лет, в период до достижения младшим из детей возраста четырнадцати лет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w:t>
      </w:r>
      <w:r>
        <w:rPr>
          <w:spacing w:val="80"/>
        </w:rPr>
        <w:t xml:space="preserve"> </w:t>
      </w:r>
      <w:r>
        <w:t>форме ознакомлены со своим правом отказаться от сверхурочной работы.</w:t>
      </w:r>
    </w:p>
    <w:p w:rsidR="00D67BA2" w:rsidRDefault="003F4A19">
      <w:pPr>
        <w:pStyle w:val="a5"/>
        <w:numPr>
          <w:ilvl w:val="2"/>
          <w:numId w:val="11"/>
        </w:numPr>
        <w:tabs>
          <w:tab w:val="left" w:pos="3009"/>
        </w:tabs>
        <w:spacing w:before="1"/>
        <w:ind w:right="428" w:firstLine="539"/>
        <w:jc w:val="both"/>
        <w:rPr>
          <w:b/>
          <w:sz w:val="24"/>
        </w:rPr>
      </w:pPr>
      <w:r>
        <w:rPr>
          <w:sz w:val="24"/>
        </w:rPr>
        <w:t>Для педагогических работников устанавливается сокращенная продолжительность рабочего времени - не более 36 часов в неделю.</w:t>
      </w:r>
    </w:p>
    <w:p w:rsidR="00D67BA2" w:rsidRDefault="003F4A19">
      <w:pPr>
        <w:pStyle w:val="a3"/>
        <w:ind w:firstLine="0"/>
        <w:jc w:val="left"/>
      </w:pPr>
      <w:r>
        <w:t>Сокращенная</w:t>
      </w:r>
      <w:r>
        <w:rPr>
          <w:spacing w:val="-7"/>
        </w:rPr>
        <w:t xml:space="preserve"> </w:t>
      </w:r>
      <w:r>
        <w:t>продолжительность</w:t>
      </w:r>
      <w:r>
        <w:rPr>
          <w:spacing w:val="-4"/>
        </w:rPr>
        <w:t xml:space="preserve"> </w:t>
      </w:r>
      <w:r>
        <w:t>рабочего</w:t>
      </w:r>
      <w:r>
        <w:rPr>
          <w:spacing w:val="-4"/>
        </w:rPr>
        <w:t xml:space="preserve"> </w:t>
      </w:r>
      <w:r>
        <w:t>времени</w:t>
      </w:r>
      <w:r>
        <w:rPr>
          <w:spacing w:val="-1"/>
        </w:rPr>
        <w:t xml:space="preserve"> </w:t>
      </w:r>
      <w:r>
        <w:rPr>
          <w:spacing w:val="-2"/>
        </w:rPr>
        <w:t>устанавливается:</w:t>
      </w:r>
    </w:p>
    <w:p w:rsidR="00D67BA2" w:rsidRDefault="003F4A19">
      <w:pPr>
        <w:pStyle w:val="a5"/>
        <w:numPr>
          <w:ilvl w:val="0"/>
          <w:numId w:val="10"/>
        </w:numPr>
        <w:tabs>
          <w:tab w:val="left" w:pos="1557"/>
        </w:tabs>
        <w:ind w:left="1557" w:hanging="138"/>
        <w:jc w:val="left"/>
        <w:rPr>
          <w:sz w:val="24"/>
        </w:rPr>
      </w:pPr>
      <w:r>
        <w:rPr>
          <w:sz w:val="24"/>
        </w:rPr>
        <w:t>для</w:t>
      </w:r>
      <w:r>
        <w:rPr>
          <w:spacing w:val="-4"/>
          <w:sz w:val="24"/>
        </w:rPr>
        <w:t xml:space="preserve"> </w:t>
      </w:r>
      <w:r>
        <w:rPr>
          <w:sz w:val="24"/>
        </w:rPr>
        <w:t>работников</w:t>
      </w:r>
      <w:r>
        <w:rPr>
          <w:spacing w:val="-2"/>
          <w:sz w:val="24"/>
        </w:rPr>
        <w:t xml:space="preserve"> </w:t>
      </w:r>
      <w:r>
        <w:rPr>
          <w:sz w:val="24"/>
        </w:rPr>
        <w:t>в</w:t>
      </w:r>
      <w:r>
        <w:rPr>
          <w:spacing w:val="-3"/>
          <w:sz w:val="24"/>
        </w:rPr>
        <w:t xml:space="preserve"> </w:t>
      </w:r>
      <w:r>
        <w:rPr>
          <w:sz w:val="24"/>
        </w:rPr>
        <w:t>возрасте</w:t>
      </w:r>
      <w:r>
        <w:rPr>
          <w:spacing w:val="-1"/>
          <w:sz w:val="24"/>
        </w:rPr>
        <w:t xml:space="preserve"> </w:t>
      </w:r>
      <w:r>
        <w:rPr>
          <w:sz w:val="24"/>
        </w:rPr>
        <w:t>до</w:t>
      </w:r>
      <w:r>
        <w:rPr>
          <w:spacing w:val="-2"/>
          <w:sz w:val="24"/>
        </w:rPr>
        <w:t xml:space="preserve"> </w:t>
      </w:r>
      <w:r>
        <w:rPr>
          <w:sz w:val="24"/>
        </w:rPr>
        <w:t>шестнадцати лет</w:t>
      </w:r>
      <w:r>
        <w:rPr>
          <w:spacing w:val="1"/>
          <w:sz w:val="24"/>
        </w:rPr>
        <w:t xml:space="preserve"> </w:t>
      </w:r>
      <w:r>
        <w:rPr>
          <w:sz w:val="24"/>
        </w:rPr>
        <w:t>-</w:t>
      </w:r>
      <w:r>
        <w:rPr>
          <w:spacing w:val="-2"/>
          <w:sz w:val="24"/>
        </w:rPr>
        <w:t xml:space="preserve"> </w:t>
      </w:r>
      <w:r>
        <w:rPr>
          <w:sz w:val="24"/>
        </w:rPr>
        <w:t>не</w:t>
      </w:r>
      <w:r>
        <w:rPr>
          <w:spacing w:val="-3"/>
          <w:sz w:val="24"/>
        </w:rPr>
        <w:t xml:space="preserve"> </w:t>
      </w:r>
      <w:r>
        <w:rPr>
          <w:sz w:val="24"/>
        </w:rPr>
        <w:t>более</w:t>
      </w:r>
      <w:r>
        <w:rPr>
          <w:spacing w:val="-3"/>
          <w:sz w:val="24"/>
        </w:rPr>
        <w:t xml:space="preserve"> </w:t>
      </w:r>
      <w:r>
        <w:rPr>
          <w:sz w:val="24"/>
        </w:rPr>
        <w:t>24</w:t>
      </w:r>
      <w:r>
        <w:rPr>
          <w:spacing w:val="-2"/>
          <w:sz w:val="24"/>
        </w:rPr>
        <w:t xml:space="preserve"> </w:t>
      </w:r>
      <w:r>
        <w:rPr>
          <w:sz w:val="24"/>
        </w:rPr>
        <w:t>часов</w:t>
      </w:r>
      <w:r>
        <w:rPr>
          <w:spacing w:val="-2"/>
          <w:sz w:val="24"/>
        </w:rPr>
        <w:t xml:space="preserve"> </w:t>
      </w:r>
      <w:r>
        <w:rPr>
          <w:sz w:val="24"/>
        </w:rPr>
        <w:t xml:space="preserve">в </w:t>
      </w:r>
      <w:r>
        <w:rPr>
          <w:spacing w:val="-2"/>
          <w:sz w:val="24"/>
        </w:rPr>
        <w:t>неделю;</w:t>
      </w:r>
    </w:p>
    <w:p w:rsidR="00D67BA2" w:rsidRDefault="003F4A19">
      <w:pPr>
        <w:pStyle w:val="a5"/>
        <w:numPr>
          <w:ilvl w:val="0"/>
          <w:numId w:val="10"/>
        </w:numPr>
        <w:tabs>
          <w:tab w:val="left" w:pos="1590"/>
        </w:tabs>
        <w:ind w:right="426" w:firstLine="0"/>
        <w:jc w:val="left"/>
        <w:rPr>
          <w:sz w:val="24"/>
        </w:rPr>
      </w:pPr>
      <w:r>
        <w:rPr>
          <w:sz w:val="24"/>
        </w:rPr>
        <w:t>для</w:t>
      </w:r>
      <w:r>
        <w:rPr>
          <w:spacing w:val="30"/>
          <w:sz w:val="24"/>
        </w:rPr>
        <w:t xml:space="preserve"> </w:t>
      </w:r>
      <w:r>
        <w:rPr>
          <w:sz w:val="24"/>
        </w:rPr>
        <w:t>работников</w:t>
      </w:r>
      <w:r>
        <w:rPr>
          <w:spacing w:val="29"/>
          <w:sz w:val="24"/>
        </w:rPr>
        <w:t xml:space="preserve"> </w:t>
      </w:r>
      <w:r>
        <w:rPr>
          <w:sz w:val="24"/>
        </w:rPr>
        <w:t>в</w:t>
      </w:r>
      <w:r>
        <w:rPr>
          <w:spacing w:val="29"/>
          <w:sz w:val="24"/>
        </w:rPr>
        <w:t xml:space="preserve"> </w:t>
      </w:r>
      <w:r>
        <w:rPr>
          <w:sz w:val="24"/>
        </w:rPr>
        <w:t>возрасте</w:t>
      </w:r>
      <w:r>
        <w:rPr>
          <w:spacing w:val="30"/>
          <w:sz w:val="24"/>
        </w:rPr>
        <w:t xml:space="preserve"> </w:t>
      </w:r>
      <w:r>
        <w:rPr>
          <w:sz w:val="24"/>
        </w:rPr>
        <w:t>от</w:t>
      </w:r>
      <w:r>
        <w:rPr>
          <w:spacing w:val="31"/>
          <w:sz w:val="24"/>
        </w:rPr>
        <w:t xml:space="preserve"> </w:t>
      </w:r>
      <w:r>
        <w:rPr>
          <w:sz w:val="24"/>
        </w:rPr>
        <w:t>шестнадцати</w:t>
      </w:r>
      <w:r>
        <w:rPr>
          <w:spacing w:val="29"/>
          <w:sz w:val="24"/>
        </w:rPr>
        <w:t xml:space="preserve"> </w:t>
      </w:r>
      <w:r>
        <w:rPr>
          <w:sz w:val="24"/>
        </w:rPr>
        <w:t>до</w:t>
      </w:r>
      <w:r>
        <w:rPr>
          <w:spacing w:val="30"/>
          <w:sz w:val="24"/>
        </w:rPr>
        <w:t xml:space="preserve"> </w:t>
      </w:r>
      <w:r>
        <w:rPr>
          <w:sz w:val="24"/>
        </w:rPr>
        <w:t>восемнадцати</w:t>
      </w:r>
      <w:r>
        <w:rPr>
          <w:spacing w:val="32"/>
          <w:sz w:val="24"/>
        </w:rPr>
        <w:t xml:space="preserve"> </w:t>
      </w:r>
      <w:r>
        <w:rPr>
          <w:sz w:val="24"/>
        </w:rPr>
        <w:t>лет</w:t>
      </w:r>
      <w:r>
        <w:rPr>
          <w:spacing w:val="37"/>
          <w:sz w:val="24"/>
        </w:rPr>
        <w:t xml:space="preserve"> </w:t>
      </w:r>
      <w:r>
        <w:rPr>
          <w:sz w:val="24"/>
        </w:rPr>
        <w:t>-</w:t>
      </w:r>
      <w:r>
        <w:rPr>
          <w:spacing w:val="27"/>
          <w:sz w:val="24"/>
        </w:rPr>
        <w:t xml:space="preserve"> </w:t>
      </w:r>
      <w:r>
        <w:rPr>
          <w:sz w:val="24"/>
        </w:rPr>
        <w:t>не</w:t>
      </w:r>
      <w:r>
        <w:rPr>
          <w:spacing w:val="29"/>
          <w:sz w:val="24"/>
        </w:rPr>
        <w:t xml:space="preserve"> </w:t>
      </w:r>
      <w:r>
        <w:rPr>
          <w:sz w:val="24"/>
        </w:rPr>
        <w:t>более</w:t>
      </w:r>
      <w:r>
        <w:rPr>
          <w:spacing w:val="28"/>
          <w:sz w:val="24"/>
        </w:rPr>
        <w:t xml:space="preserve"> </w:t>
      </w:r>
      <w:r>
        <w:rPr>
          <w:sz w:val="24"/>
        </w:rPr>
        <w:t>35</w:t>
      </w:r>
      <w:r>
        <w:rPr>
          <w:spacing w:val="30"/>
          <w:sz w:val="24"/>
        </w:rPr>
        <w:t xml:space="preserve"> </w:t>
      </w:r>
      <w:r>
        <w:rPr>
          <w:sz w:val="24"/>
        </w:rPr>
        <w:t>часов</w:t>
      </w:r>
      <w:r>
        <w:rPr>
          <w:spacing w:val="29"/>
          <w:sz w:val="24"/>
        </w:rPr>
        <w:t xml:space="preserve"> </w:t>
      </w:r>
      <w:r>
        <w:rPr>
          <w:sz w:val="24"/>
        </w:rPr>
        <w:t xml:space="preserve">в </w:t>
      </w:r>
      <w:r>
        <w:rPr>
          <w:spacing w:val="-2"/>
          <w:sz w:val="24"/>
        </w:rPr>
        <w:t>неделю;</w:t>
      </w:r>
    </w:p>
    <w:p w:rsidR="00D67BA2" w:rsidRDefault="003F4A19">
      <w:pPr>
        <w:pStyle w:val="a5"/>
        <w:numPr>
          <w:ilvl w:val="0"/>
          <w:numId w:val="10"/>
        </w:numPr>
        <w:tabs>
          <w:tab w:val="left" w:pos="1557"/>
        </w:tabs>
        <w:spacing w:before="1"/>
        <w:ind w:left="1557" w:hanging="138"/>
        <w:jc w:val="left"/>
        <w:rPr>
          <w:sz w:val="24"/>
        </w:rPr>
      </w:pPr>
      <w:r>
        <w:rPr>
          <w:sz w:val="24"/>
        </w:rPr>
        <w:t>для</w:t>
      </w:r>
      <w:r>
        <w:rPr>
          <w:spacing w:val="-2"/>
          <w:sz w:val="24"/>
        </w:rPr>
        <w:t xml:space="preserve"> </w:t>
      </w:r>
      <w:r>
        <w:rPr>
          <w:sz w:val="24"/>
        </w:rPr>
        <w:t>работников,</w:t>
      </w:r>
      <w:r>
        <w:rPr>
          <w:spacing w:val="-1"/>
          <w:sz w:val="24"/>
        </w:rPr>
        <w:t xml:space="preserve"> </w:t>
      </w:r>
      <w:r>
        <w:rPr>
          <w:sz w:val="24"/>
        </w:rPr>
        <w:t>являющихся</w:t>
      </w:r>
      <w:r>
        <w:rPr>
          <w:spacing w:val="-2"/>
          <w:sz w:val="24"/>
        </w:rPr>
        <w:t xml:space="preserve"> </w:t>
      </w:r>
      <w:r>
        <w:rPr>
          <w:sz w:val="24"/>
        </w:rPr>
        <w:t>инвалидами</w:t>
      </w:r>
      <w:r>
        <w:rPr>
          <w:spacing w:val="-1"/>
          <w:sz w:val="24"/>
        </w:rPr>
        <w:t xml:space="preserve"> </w:t>
      </w:r>
      <w:r>
        <w:rPr>
          <w:sz w:val="24"/>
        </w:rPr>
        <w:t>I</w:t>
      </w:r>
      <w:r>
        <w:rPr>
          <w:spacing w:val="-8"/>
          <w:sz w:val="24"/>
        </w:rPr>
        <w:t xml:space="preserve"> </w:t>
      </w:r>
      <w:r>
        <w:rPr>
          <w:sz w:val="24"/>
        </w:rPr>
        <w:t>или</w:t>
      </w:r>
      <w:r>
        <w:rPr>
          <w:spacing w:val="2"/>
          <w:sz w:val="24"/>
        </w:rPr>
        <w:t xml:space="preserve"> </w:t>
      </w:r>
      <w:r>
        <w:rPr>
          <w:sz w:val="24"/>
        </w:rPr>
        <w:t>II</w:t>
      </w:r>
      <w:r>
        <w:rPr>
          <w:spacing w:val="-5"/>
          <w:sz w:val="24"/>
        </w:rPr>
        <w:t xml:space="preserve"> </w:t>
      </w:r>
      <w:r>
        <w:rPr>
          <w:sz w:val="24"/>
        </w:rPr>
        <w:t>группы,</w:t>
      </w:r>
      <w:r>
        <w:rPr>
          <w:spacing w:val="-1"/>
          <w:sz w:val="24"/>
        </w:rPr>
        <w:t xml:space="preserve"> </w:t>
      </w:r>
      <w:r>
        <w:rPr>
          <w:sz w:val="24"/>
        </w:rPr>
        <w:t>-</w:t>
      </w:r>
      <w:r>
        <w:rPr>
          <w:spacing w:val="-2"/>
          <w:sz w:val="24"/>
        </w:rPr>
        <w:t xml:space="preserve"> </w:t>
      </w:r>
      <w:r>
        <w:rPr>
          <w:sz w:val="24"/>
        </w:rPr>
        <w:t>не</w:t>
      </w:r>
      <w:r>
        <w:rPr>
          <w:spacing w:val="-3"/>
          <w:sz w:val="24"/>
        </w:rPr>
        <w:t xml:space="preserve"> </w:t>
      </w:r>
      <w:r>
        <w:rPr>
          <w:sz w:val="24"/>
        </w:rPr>
        <w:t>более</w:t>
      </w:r>
      <w:r>
        <w:rPr>
          <w:spacing w:val="-1"/>
          <w:sz w:val="24"/>
        </w:rPr>
        <w:t xml:space="preserve"> </w:t>
      </w:r>
      <w:r>
        <w:rPr>
          <w:sz w:val="24"/>
        </w:rPr>
        <w:t>35</w:t>
      </w:r>
      <w:r>
        <w:rPr>
          <w:spacing w:val="-2"/>
          <w:sz w:val="24"/>
        </w:rPr>
        <w:t xml:space="preserve"> </w:t>
      </w:r>
      <w:r>
        <w:rPr>
          <w:sz w:val="24"/>
        </w:rPr>
        <w:t>часов в</w:t>
      </w:r>
      <w:r>
        <w:rPr>
          <w:spacing w:val="-2"/>
          <w:sz w:val="24"/>
        </w:rPr>
        <w:t xml:space="preserve"> неделю;</w:t>
      </w:r>
    </w:p>
    <w:p w:rsidR="00D67BA2" w:rsidRDefault="003F4A19">
      <w:pPr>
        <w:pStyle w:val="a5"/>
        <w:numPr>
          <w:ilvl w:val="0"/>
          <w:numId w:val="10"/>
        </w:numPr>
        <w:tabs>
          <w:tab w:val="left" w:pos="1574"/>
        </w:tabs>
        <w:ind w:right="430" w:firstLine="0"/>
        <w:rPr>
          <w:sz w:val="24"/>
        </w:rPr>
      </w:pPr>
      <w:r>
        <w:rPr>
          <w:sz w:val="24"/>
        </w:rPr>
        <w:t>для работников, условия труда на рабочих местах</w:t>
      </w:r>
      <w:r w:rsidR="003C6C5F">
        <w:rPr>
          <w:sz w:val="24"/>
        </w:rPr>
        <w:t>.</w:t>
      </w:r>
      <w:r>
        <w:rPr>
          <w:sz w:val="24"/>
        </w:rPr>
        <w:t xml:space="preserve">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 (ст. 92 ТК РФ)</w:t>
      </w:r>
    </w:p>
    <w:p w:rsidR="00D67BA2" w:rsidRDefault="003F4A19">
      <w:pPr>
        <w:pStyle w:val="a5"/>
        <w:numPr>
          <w:ilvl w:val="2"/>
          <w:numId w:val="11"/>
        </w:numPr>
        <w:tabs>
          <w:tab w:val="left" w:pos="2790"/>
        </w:tabs>
        <w:spacing w:before="2"/>
        <w:ind w:right="420" w:firstLine="707"/>
        <w:jc w:val="both"/>
        <w:rPr>
          <w:b/>
        </w:rPr>
      </w:pPr>
      <w:r>
        <w:t>Переработка рабочего времени</w:t>
      </w:r>
      <w:r>
        <w:rPr>
          <w:spacing w:val="-1"/>
        </w:rPr>
        <w:t xml:space="preserve"> </w:t>
      </w:r>
      <w:r>
        <w:t>всех работников</w:t>
      </w:r>
      <w:r>
        <w:rPr>
          <w:spacing w:val="-1"/>
        </w:rPr>
        <w:t xml:space="preserve"> </w:t>
      </w:r>
      <w:r>
        <w:t>МБДОУ</w:t>
      </w:r>
      <w:r>
        <w:rPr>
          <w:spacing w:val="-1"/>
        </w:rPr>
        <w:t xml:space="preserve"> </w:t>
      </w:r>
      <w:r>
        <w:t>«Детский</w:t>
      </w:r>
      <w:r>
        <w:rPr>
          <w:spacing w:val="-1"/>
        </w:rPr>
        <w:t xml:space="preserve"> </w:t>
      </w:r>
      <w:r>
        <w:t xml:space="preserve">сад № </w:t>
      </w:r>
      <w:r w:rsidR="003C6C5F">
        <w:t>25</w:t>
      </w:r>
      <w:r>
        <w:t xml:space="preserve">», в том числе воспитателей, младших воспитателей вследствие неявки сменяющего </w:t>
      </w:r>
      <w:r>
        <w:lastRenderedPageBreak/>
        <w:t>работника или родителей,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исходя из размера заработной платы, установленного в соответствии с действующими у данного работодателями системами оплаты труда,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 По желанию работника сверхурочная</w:t>
      </w:r>
      <w:r>
        <w:rPr>
          <w:spacing w:val="40"/>
        </w:rPr>
        <w:t xml:space="preserve"> </w:t>
      </w:r>
      <w:r>
        <w:t xml:space="preserve">работа вместо повышенной оплаты труда может компенсироваться предоставлением дополнительного времени отдыха, но не менее времени, отработанного сверхурочно (ст.152 ТК </w:t>
      </w:r>
      <w:r>
        <w:rPr>
          <w:spacing w:val="-4"/>
        </w:rPr>
        <w:t>РФ).</w:t>
      </w:r>
    </w:p>
    <w:p w:rsidR="00D67BA2" w:rsidRDefault="003F4A19">
      <w:pPr>
        <w:pStyle w:val="a5"/>
        <w:numPr>
          <w:ilvl w:val="2"/>
          <w:numId w:val="11"/>
        </w:numPr>
        <w:tabs>
          <w:tab w:val="left" w:pos="2867"/>
        </w:tabs>
        <w:ind w:right="422" w:firstLine="719"/>
        <w:jc w:val="both"/>
        <w:rPr>
          <w:b/>
          <w:sz w:val="24"/>
        </w:rPr>
      </w:pPr>
      <w:r>
        <w:rPr>
          <w:sz w:val="24"/>
        </w:rPr>
        <w:t>Направление</w:t>
      </w:r>
      <w:r>
        <w:rPr>
          <w:spacing w:val="-3"/>
          <w:sz w:val="24"/>
        </w:rPr>
        <w:t xml:space="preserve"> </w:t>
      </w:r>
      <w:r>
        <w:rPr>
          <w:sz w:val="24"/>
        </w:rPr>
        <w:t>в служебные командировки, привлечение в работе в выходные и нерабочие праздничные дни, к сверхурочной работе, работе в ночное время следующих категорий</w:t>
      </w:r>
      <w:r>
        <w:rPr>
          <w:spacing w:val="-5"/>
          <w:sz w:val="24"/>
        </w:rPr>
        <w:t xml:space="preserve"> </w:t>
      </w:r>
      <w:r>
        <w:rPr>
          <w:sz w:val="24"/>
        </w:rPr>
        <w:t>работников</w:t>
      </w:r>
      <w:r>
        <w:rPr>
          <w:spacing w:val="-6"/>
          <w:sz w:val="24"/>
        </w:rPr>
        <w:t xml:space="preserve"> </w:t>
      </w:r>
      <w:r>
        <w:rPr>
          <w:sz w:val="24"/>
        </w:rPr>
        <w:t>осуществляется</w:t>
      </w:r>
      <w:r>
        <w:rPr>
          <w:spacing w:val="-3"/>
          <w:sz w:val="24"/>
        </w:rPr>
        <w:t xml:space="preserve"> </w:t>
      </w:r>
      <w:r>
        <w:rPr>
          <w:sz w:val="24"/>
        </w:rPr>
        <w:t>при</w:t>
      </w:r>
      <w:r>
        <w:rPr>
          <w:spacing w:val="-5"/>
          <w:sz w:val="24"/>
        </w:rPr>
        <w:t xml:space="preserve"> </w:t>
      </w:r>
      <w:r>
        <w:rPr>
          <w:sz w:val="24"/>
        </w:rPr>
        <w:t>наличии</w:t>
      </w:r>
      <w:r>
        <w:rPr>
          <w:spacing w:val="-6"/>
          <w:sz w:val="24"/>
        </w:rPr>
        <w:t xml:space="preserve"> </w:t>
      </w:r>
      <w:r>
        <w:rPr>
          <w:sz w:val="24"/>
        </w:rPr>
        <w:t>их</w:t>
      </w:r>
      <w:r>
        <w:rPr>
          <w:spacing w:val="-3"/>
          <w:sz w:val="24"/>
        </w:rPr>
        <w:t xml:space="preserve"> </w:t>
      </w:r>
      <w:r>
        <w:rPr>
          <w:sz w:val="24"/>
        </w:rPr>
        <w:t>письменного</w:t>
      </w:r>
      <w:r>
        <w:rPr>
          <w:spacing w:val="-5"/>
          <w:sz w:val="24"/>
        </w:rPr>
        <w:t xml:space="preserve"> </w:t>
      </w:r>
      <w:r>
        <w:rPr>
          <w:sz w:val="24"/>
        </w:rPr>
        <w:t>согласия</w:t>
      </w:r>
      <w:r>
        <w:rPr>
          <w:spacing w:val="-5"/>
          <w:sz w:val="24"/>
        </w:rPr>
        <w:t xml:space="preserve"> </w:t>
      </w:r>
      <w:r>
        <w:rPr>
          <w:sz w:val="24"/>
        </w:rPr>
        <w:t>при</w:t>
      </w:r>
      <w:r>
        <w:rPr>
          <w:spacing w:val="-2"/>
          <w:sz w:val="24"/>
        </w:rPr>
        <w:t xml:space="preserve"> </w:t>
      </w:r>
      <w:r>
        <w:rPr>
          <w:sz w:val="24"/>
        </w:rPr>
        <w:t xml:space="preserve">условии, если такие работы не запрещены по состоянию здоровья в соответствии с медицинским </w:t>
      </w:r>
      <w:r>
        <w:rPr>
          <w:spacing w:val="-2"/>
          <w:sz w:val="24"/>
        </w:rPr>
        <w:t>заключением:</w:t>
      </w:r>
    </w:p>
    <w:p w:rsidR="00D67BA2" w:rsidRDefault="003F4A19">
      <w:pPr>
        <w:pStyle w:val="a3"/>
        <w:ind w:left="2127" w:right="3958" w:firstLine="0"/>
        <w:jc w:val="left"/>
      </w:pPr>
      <w:r>
        <w:t>женщины,</w:t>
      </w:r>
      <w:r>
        <w:rPr>
          <w:spacing w:val="-6"/>
        </w:rPr>
        <w:t xml:space="preserve"> </w:t>
      </w:r>
      <w:r>
        <w:t>имеющие</w:t>
      </w:r>
      <w:r>
        <w:rPr>
          <w:spacing w:val="-7"/>
        </w:rPr>
        <w:t xml:space="preserve"> </w:t>
      </w:r>
      <w:r>
        <w:t>детей</w:t>
      </w:r>
      <w:r>
        <w:rPr>
          <w:spacing w:val="-6"/>
        </w:rPr>
        <w:t xml:space="preserve"> </w:t>
      </w:r>
      <w:r>
        <w:t>в</w:t>
      </w:r>
      <w:r>
        <w:rPr>
          <w:spacing w:val="-7"/>
        </w:rPr>
        <w:t xml:space="preserve"> </w:t>
      </w:r>
      <w:r>
        <w:t>возрасте</w:t>
      </w:r>
      <w:r>
        <w:rPr>
          <w:spacing w:val="-6"/>
        </w:rPr>
        <w:t xml:space="preserve"> </w:t>
      </w:r>
      <w:r>
        <w:t>до</w:t>
      </w:r>
      <w:r>
        <w:rPr>
          <w:spacing w:val="-6"/>
        </w:rPr>
        <w:t xml:space="preserve"> </w:t>
      </w:r>
      <w:r>
        <w:t>трех</w:t>
      </w:r>
      <w:r>
        <w:rPr>
          <w:spacing w:val="-5"/>
        </w:rPr>
        <w:t xml:space="preserve"> </w:t>
      </w:r>
      <w:r>
        <w:t xml:space="preserve">лет; </w:t>
      </w:r>
      <w:r>
        <w:rPr>
          <w:spacing w:val="-2"/>
        </w:rPr>
        <w:t>работники-инвалиды;</w:t>
      </w:r>
    </w:p>
    <w:p w:rsidR="00D67BA2" w:rsidRDefault="003F4A19">
      <w:pPr>
        <w:pStyle w:val="a3"/>
        <w:ind w:left="2127" w:firstLine="0"/>
        <w:jc w:val="left"/>
      </w:pPr>
      <w:r>
        <w:t>работники,</w:t>
      </w:r>
      <w:r>
        <w:rPr>
          <w:spacing w:val="-6"/>
        </w:rPr>
        <w:t xml:space="preserve"> </w:t>
      </w:r>
      <w:r>
        <w:t>имеющие</w:t>
      </w:r>
      <w:r>
        <w:rPr>
          <w:spacing w:val="-5"/>
        </w:rPr>
        <w:t xml:space="preserve"> </w:t>
      </w:r>
      <w:r>
        <w:t>детей-</w:t>
      </w:r>
      <w:r>
        <w:rPr>
          <w:spacing w:val="-2"/>
        </w:rPr>
        <w:t>инвалидов;</w:t>
      </w:r>
    </w:p>
    <w:p w:rsidR="00D67BA2" w:rsidRDefault="003F4A19">
      <w:pPr>
        <w:pStyle w:val="a3"/>
        <w:ind w:left="2127" w:firstLine="0"/>
        <w:jc w:val="left"/>
      </w:pPr>
      <w:r>
        <w:t>работники,</w:t>
      </w:r>
      <w:r>
        <w:rPr>
          <w:spacing w:val="40"/>
        </w:rPr>
        <w:t xml:space="preserve"> </w:t>
      </w:r>
      <w:r>
        <w:t>осуществляющие</w:t>
      </w:r>
      <w:r>
        <w:rPr>
          <w:spacing w:val="40"/>
        </w:rPr>
        <w:t xml:space="preserve"> </w:t>
      </w:r>
      <w:r>
        <w:t>уход</w:t>
      </w:r>
      <w:r>
        <w:rPr>
          <w:spacing w:val="40"/>
        </w:rPr>
        <w:t xml:space="preserve"> </w:t>
      </w:r>
      <w:r>
        <w:t>за</w:t>
      </w:r>
      <w:r>
        <w:rPr>
          <w:spacing w:val="40"/>
        </w:rPr>
        <w:t xml:space="preserve"> </w:t>
      </w:r>
      <w:r>
        <w:t>больными</w:t>
      </w:r>
      <w:r>
        <w:rPr>
          <w:spacing w:val="40"/>
        </w:rPr>
        <w:t xml:space="preserve"> </w:t>
      </w:r>
      <w:r>
        <w:t>членами</w:t>
      </w:r>
      <w:r>
        <w:rPr>
          <w:spacing w:val="40"/>
        </w:rPr>
        <w:t xml:space="preserve"> </w:t>
      </w:r>
      <w:r>
        <w:t>семьи</w:t>
      </w:r>
      <w:r>
        <w:rPr>
          <w:spacing w:val="40"/>
        </w:rPr>
        <w:t xml:space="preserve"> </w:t>
      </w:r>
      <w:r>
        <w:t>в</w:t>
      </w:r>
      <w:r>
        <w:rPr>
          <w:spacing w:val="40"/>
        </w:rPr>
        <w:t xml:space="preserve"> </w:t>
      </w:r>
      <w:r>
        <w:t>соответствии</w:t>
      </w:r>
      <w:r>
        <w:rPr>
          <w:spacing w:val="40"/>
        </w:rPr>
        <w:t xml:space="preserve"> </w:t>
      </w:r>
      <w:r>
        <w:t>с медицинским заключением;</w:t>
      </w:r>
    </w:p>
    <w:p w:rsidR="00D67BA2" w:rsidRDefault="003F4A19">
      <w:pPr>
        <w:pStyle w:val="a3"/>
        <w:ind w:left="2127" w:right="1116" w:firstLine="0"/>
        <w:jc w:val="left"/>
      </w:pPr>
      <w:r>
        <w:t>работники,</w:t>
      </w:r>
      <w:r>
        <w:rPr>
          <w:spacing w:val="-4"/>
        </w:rPr>
        <w:t xml:space="preserve"> </w:t>
      </w:r>
      <w:r>
        <w:t>воспитывающие</w:t>
      </w:r>
      <w:r>
        <w:rPr>
          <w:spacing w:val="-5"/>
        </w:rPr>
        <w:t xml:space="preserve"> </w:t>
      </w:r>
      <w:r>
        <w:t>без</w:t>
      </w:r>
      <w:r>
        <w:rPr>
          <w:spacing w:val="-4"/>
        </w:rPr>
        <w:t xml:space="preserve"> </w:t>
      </w:r>
      <w:r>
        <w:t>супруга</w:t>
      </w:r>
      <w:r>
        <w:rPr>
          <w:spacing w:val="-5"/>
        </w:rPr>
        <w:t xml:space="preserve"> </w:t>
      </w:r>
      <w:r>
        <w:t>(супруги)</w:t>
      </w:r>
      <w:r>
        <w:rPr>
          <w:spacing w:val="-4"/>
        </w:rPr>
        <w:t xml:space="preserve"> </w:t>
      </w:r>
      <w:r>
        <w:t>детей</w:t>
      </w:r>
      <w:r>
        <w:rPr>
          <w:spacing w:val="-4"/>
        </w:rPr>
        <w:t xml:space="preserve"> </w:t>
      </w:r>
      <w:r>
        <w:t>в</w:t>
      </w:r>
      <w:r>
        <w:rPr>
          <w:spacing w:val="-5"/>
        </w:rPr>
        <w:t xml:space="preserve"> </w:t>
      </w:r>
      <w:r>
        <w:t>возрасте</w:t>
      </w:r>
      <w:r>
        <w:rPr>
          <w:spacing w:val="-3"/>
        </w:rPr>
        <w:t xml:space="preserve"> </w:t>
      </w:r>
      <w:r>
        <w:t>до</w:t>
      </w:r>
      <w:r>
        <w:rPr>
          <w:spacing w:val="-4"/>
        </w:rPr>
        <w:t xml:space="preserve"> </w:t>
      </w:r>
      <w:r>
        <w:t>14</w:t>
      </w:r>
      <w:r>
        <w:rPr>
          <w:spacing w:val="-4"/>
        </w:rPr>
        <w:t xml:space="preserve"> </w:t>
      </w:r>
      <w:r>
        <w:t>лет; работники-опекуны детей в возрасте до 14 лет;</w:t>
      </w:r>
    </w:p>
    <w:p w:rsidR="00D67BA2" w:rsidRDefault="003F4A19">
      <w:pPr>
        <w:pStyle w:val="a3"/>
        <w:ind w:left="2127" w:firstLine="0"/>
        <w:jc w:val="left"/>
      </w:pPr>
      <w:r>
        <w:t>работники, имеющие ребенка в возрасте до 14 лет, если другой родитель работает вахтовым методом;</w:t>
      </w:r>
    </w:p>
    <w:p w:rsidR="00D67BA2" w:rsidRDefault="003F4A19">
      <w:pPr>
        <w:pStyle w:val="a3"/>
        <w:ind w:left="2127" w:firstLine="0"/>
        <w:jc w:val="left"/>
      </w:pPr>
      <w:r>
        <w:t>работники,</w:t>
      </w:r>
      <w:r>
        <w:rPr>
          <w:spacing w:val="78"/>
        </w:rPr>
        <w:t xml:space="preserve"> </w:t>
      </w:r>
      <w:r>
        <w:t>имеющие</w:t>
      </w:r>
      <w:r>
        <w:rPr>
          <w:spacing w:val="77"/>
        </w:rPr>
        <w:t xml:space="preserve"> </w:t>
      </w:r>
      <w:r>
        <w:t>трех</w:t>
      </w:r>
      <w:r>
        <w:rPr>
          <w:spacing w:val="80"/>
        </w:rPr>
        <w:t xml:space="preserve"> </w:t>
      </w:r>
      <w:r>
        <w:t>и</w:t>
      </w:r>
      <w:r>
        <w:rPr>
          <w:spacing w:val="80"/>
        </w:rPr>
        <w:t xml:space="preserve"> </w:t>
      </w:r>
      <w:r>
        <w:t>более</w:t>
      </w:r>
      <w:r>
        <w:rPr>
          <w:spacing w:val="79"/>
        </w:rPr>
        <w:t xml:space="preserve"> </w:t>
      </w:r>
      <w:r>
        <w:t>детей</w:t>
      </w:r>
      <w:r>
        <w:rPr>
          <w:spacing w:val="80"/>
        </w:rPr>
        <w:t xml:space="preserve"> </w:t>
      </w:r>
      <w:r>
        <w:t>в</w:t>
      </w:r>
      <w:r>
        <w:rPr>
          <w:spacing w:val="77"/>
        </w:rPr>
        <w:t xml:space="preserve"> </w:t>
      </w:r>
      <w:r>
        <w:t>возрасте</w:t>
      </w:r>
      <w:r>
        <w:rPr>
          <w:spacing w:val="80"/>
        </w:rPr>
        <w:t xml:space="preserve"> </w:t>
      </w:r>
      <w:r>
        <w:t>до</w:t>
      </w:r>
      <w:r>
        <w:rPr>
          <w:spacing w:val="80"/>
        </w:rPr>
        <w:t xml:space="preserve"> </w:t>
      </w:r>
      <w:r>
        <w:t>18</w:t>
      </w:r>
      <w:r>
        <w:rPr>
          <w:spacing w:val="80"/>
        </w:rPr>
        <w:t xml:space="preserve"> </w:t>
      </w:r>
      <w:r>
        <w:t>лет,</w:t>
      </w:r>
      <w:r>
        <w:rPr>
          <w:spacing w:val="79"/>
        </w:rPr>
        <w:t xml:space="preserve"> </w:t>
      </w:r>
      <w:r>
        <w:t>в</w:t>
      </w:r>
      <w:r>
        <w:rPr>
          <w:spacing w:val="80"/>
        </w:rPr>
        <w:t xml:space="preserve"> </w:t>
      </w:r>
      <w:r>
        <w:t>период</w:t>
      </w:r>
      <w:r>
        <w:rPr>
          <w:spacing w:val="78"/>
        </w:rPr>
        <w:t xml:space="preserve"> </w:t>
      </w:r>
      <w:r>
        <w:t>до достижения младшим из детей возраст 14 лет;</w:t>
      </w:r>
    </w:p>
    <w:p w:rsidR="00D67BA2" w:rsidRDefault="003F4A19">
      <w:pPr>
        <w:pStyle w:val="a3"/>
        <w:ind w:left="2127" w:right="425" w:firstLine="0"/>
      </w:pPr>
      <w:r>
        <w:t>работники, у которых есть ребенок в возрасте до 14 лет, если другой родитель мобилизован или проходит военную службу по контракту либо заключил контракт о добровольном содействии.</w:t>
      </w:r>
    </w:p>
    <w:p w:rsidR="00D67BA2" w:rsidRDefault="003F4A19">
      <w:pPr>
        <w:pStyle w:val="a5"/>
        <w:numPr>
          <w:ilvl w:val="2"/>
          <w:numId w:val="11"/>
        </w:numPr>
        <w:tabs>
          <w:tab w:val="left" w:pos="2640"/>
        </w:tabs>
        <w:ind w:right="425" w:firstLine="386"/>
        <w:jc w:val="both"/>
        <w:rPr>
          <w:b/>
        </w:rPr>
      </w:pPr>
      <w:r>
        <w:rPr>
          <w:sz w:val="24"/>
        </w:rPr>
        <w:t>Запрещаются</w:t>
      </w:r>
      <w:r>
        <w:rPr>
          <w:spacing w:val="-2"/>
          <w:sz w:val="24"/>
        </w:rPr>
        <w:t xml:space="preserve"> </w:t>
      </w:r>
      <w:r>
        <w:rPr>
          <w:sz w:val="24"/>
        </w:rPr>
        <w:t>направление в служебные командировки, привлечение к сверхурочной</w:t>
      </w:r>
      <w:r>
        <w:rPr>
          <w:spacing w:val="40"/>
          <w:sz w:val="24"/>
        </w:rPr>
        <w:t xml:space="preserve"> </w:t>
      </w:r>
      <w:r>
        <w:rPr>
          <w:sz w:val="24"/>
        </w:rPr>
        <w:t>работе,</w:t>
      </w:r>
      <w:r>
        <w:rPr>
          <w:spacing w:val="40"/>
          <w:sz w:val="24"/>
        </w:rPr>
        <w:t xml:space="preserve"> </w:t>
      </w:r>
      <w:r>
        <w:rPr>
          <w:sz w:val="24"/>
        </w:rPr>
        <w:t>работе</w:t>
      </w:r>
      <w:r>
        <w:rPr>
          <w:spacing w:val="40"/>
          <w:sz w:val="24"/>
        </w:rPr>
        <w:t xml:space="preserve"> </w:t>
      </w:r>
      <w:r>
        <w:rPr>
          <w:sz w:val="24"/>
        </w:rPr>
        <w:t>в</w:t>
      </w:r>
      <w:r>
        <w:rPr>
          <w:spacing w:val="40"/>
          <w:sz w:val="24"/>
        </w:rPr>
        <w:t xml:space="preserve"> </w:t>
      </w:r>
      <w:r>
        <w:rPr>
          <w:sz w:val="24"/>
        </w:rPr>
        <w:t>ночное</w:t>
      </w:r>
      <w:r>
        <w:rPr>
          <w:spacing w:val="40"/>
          <w:sz w:val="24"/>
        </w:rPr>
        <w:t xml:space="preserve"> </w:t>
      </w:r>
      <w:r>
        <w:rPr>
          <w:sz w:val="24"/>
        </w:rPr>
        <w:t>время,</w:t>
      </w:r>
      <w:r>
        <w:rPr>
          <w:spacing w:val="40"/>
          <w:sz w:val="24"/>
        </w:rPr>
        <w:t xml:space="preserve"> </w:t>
      </w:r>
      <w:r>
        <w:rPr>
          <w:sz w:val="24"/>
        </w:rPr>
        <w:t>в</w:t>
      </w:r>
      <w:r>
        <w:rPr>
          <w:spacing w:val="40"/>
          <w:sz w:val="24"/>
        </w:rPr>
        <w:t xml:space="preserve"> </w:t>
      </w:r>
      <w:r>
        <w:rPr>
          <w:sz w:val="24"/>
        </w:rPr>
        <w:t>выходные</w:t>
      </w:r>
      <w:r>
        <w:rPr>
          <w:spacing w:val="40"/>
          <w:sz w:val="24"/>
        </w:rPr>
        <w:t xml:space="preserve"> </w:t>
      </w:r>
      <w:r>
        <w:rPr>
          <w:sz w:val="24"/>
        </w:rPr>
        <w:t>и</w:t>
      </w:r>
      <w:r>
        <w:rPr>
          <w:spacing w:val="40"/>
          <w:sz w:val="24"/>
        </w:rPr>
        <w:t xml:space="preserve"> </w:t>
      </w:r>
      <w:r>
        <w:rPr>
          <w:sz w:val="24"/>
        </w:rPr>
        <w:t>нерабочие</w:t>
      </w:r>
      <w:r>
        <w:rPr>
          <w:spacing w:val="40"/>
          <w:sz w:val="24"/>
        </w:rPr>
        <w:t xml:space="preserve"> </w:t>
      </w:r>
      <w:r>
        <w:rPr>
          <w:sz w:val="24"/>
        </w:rPr>
        <w:t>праздничные дни работников</w:t>
      </w:r>
      <w:r>
        <w:rPr>
          <w:spacing w:val="-1"/>
          <w:sz w:val="24"/>
        </w:rPr>
        <w:t xml:space="preserve"> </w:t>
      </w:r>
      <w:r>
        <w:rPr>
          <w:sz w:val="24"/>
        </w:rPr>
        <w:t>в возрасте до восемнадцати лет, за исключением случаев, предусмотренных частями второй и третьей ст. 268 ТК РФ.</w:t>
      </w:r>
    </w:p>
    <w:p w:rsidR="00D67BA2" w:rsidRDefault="003F4A19">
      <w:pPr>
        <w:pStyle w:val="a5"/>
        <w:numPr>
          <w:ilvl w:val="2"/>
          <w:numId w:val="11"/>
        </w:numPr>
        <w:tabs>
          <w:tab w:val="left" w:pos="2666"/>
        </w:tabs>
        <w:spacing w:before="104"/>
        <w:ind w:right="425" w:firstLine="359"/>
        <w:jc w:val="both"/>
        <w:rPr>
          <w:b/>
          <w:sz w:val="24"/>
        </w:rPr>
      </w:pPr>
      <w:r>
        <w:rPr>
          <w:sz w:val="24"/>
        </w:rPr>
        <w:t>При реализации образовательных программ дошкольного образования педагогические работники осуществляют подготовку документации согласно</w:t>
      </w:r>
      <w:r>
        <w:rPr>
          <w:spacing w:val="80"/>
          <w:sz w:val="24"/>
        </w:rPr>
        <w:t xml:space="preserve"> </w:t>
      </w:r>
      <w:r>
        <w:rPr>
          <w:sz w:val="24"/>
        </w:rPr>
        <w:t>следующему перечню:</w:t>
      </w:r>
    </w:p>
    <w:p w:rsidR="00D67BA2" w:rsidRDefault="003F4A19">
      <w:pPr>
        <w:pStyle w:val="a5"/>
        <w:numPr>
          <w:ilvl w:val="3"/>
          <w:numId w:val="11"/>
        </w:numPr>
        <w:tabs>
          <w:tab w:val="left" w:pos="2137"/>
        </w:tabs>
        <w:spacing w:before="1"/>
        <w:ind w:left="2137" w:hanging="359"/>
        <w:rPr>
          <w:sz w:val="24"/>
        </w:rPr>
      </w:pPr>
      <w:r>
        <w:rPr>
          <w:sz w:val="24"/>
        </w:rPr>
        <w:t>журнал</w:t>
      </w:r>
      <w:r>
        <w:rPr>
          <w:spacing w:val="-6"/>
          <w:sz w:val="24"/>
        </w:rPr>
        <w:t xml:space="preserve"> </w:t>
      </w:r>
      <w:r>
        <w:rPr>
          <w:spacing w:val="-2"/>
          <w:sz w:val="24"/>
        </w:rPr>
        <w:t>посещаемости;</w:t>
      </w:r>
    </w:p>
    <w:p w:rsidR="00D67BA2" w:rsidRDefault="003F4A19">
      <w:pPr>
        <w:pStyle w:val="a5"/>
        <w:numPr>
          <w:ilvl w:val="3"/>
          <w:numId w:val="11"/>
        </w:numPr>
        <w:tabs>
          <w:tab w:val="left" w:pos="2137"/>
        </w:tabs>
        <w:ind w:left="2137" w:hanging="359"/>
        <w:rPr>
          <w:sz w:val="24"/>
        </w:rPr>
      </w:pPr>
      <w:r>
        <w:rPr>
          <w:sz w:val="24"/>
        </w:rPr>
        <w:t>календарно-тематический</w:t>
      </w:r>
      <w:r>
        <w:rPr>
          <w:spacing w:val="-7"/>
          <w:sz w:val="24"/>
        </w:rPr>
        <w:t xml:space="preserve"> </w:t>
      </w:r>
      <w:r>
        <w:rPr>
          <w:spacing w:val="-4"/>
          <w:sz w:val="24"/>
        </w:rPr>
        <w:t>план.</w:t>
      </w:r>
    </w:p>
    <w:p w:rsidR="00D67BA2" w:rsidRDefault="003F4A19">
      <w:pPr>
        <w:pStyle w:val="a3"/>
        <w:ind w:right="424" w:firstLine="359"/>
      </w:pPr>
      <w:r>
        <w:t>Педагогические работники обязаны принимать участие (консультировать, выдвигать предложения, предоставлять информацию) в подготовке документов образовательной организации, связанных с образовательной деятельностью.</w:t>
      </w:r>
    </w:p>
    <w:p w:rsidR="00D67BA2" w:rsidRDefault="003F4A19">
      <w:pPr>
        <w:pStyle w:val="a3"/>
        <w:ind w:right="426"/>
      </w:pPr>
      <w:r>
        <w:t>Не допускается возложение на педагогических работников работы, не предусмотренной пунктом IV</w:t>
      </w:r>
      <w:r>
        <w:rPr>
          <w:spacing w:val="-4"/>
        </w:rPr>
        <w:t xml:space="preserve"> </w:t>
      </w:r>
      <w:r>
        <w:t>настоящих Правил, в том числе связанной с подготовкой документов, не включенных в перечень, указанный в пункте 4.1.16 настоящих Правил.</w:t>
      </w:r>
    </w:p>
    <w:p w:rsidR="00D67BA2" w:rsidRDefault="003F4A19">
      <w:pPr>
        <w:pStyle w:val="1"/>
        <w:numPr>
          <w:ilvl w:val="2"/>
          <w:numId w:val="9"/>
        </w:numPr>
        <w:tabs>
          <w:tab w:val="left" w:pos="2667"/>
        </w:tabs>
      </w:pPr>
      <w:r>
        <w:t>В</w:t>
      </w:r>
      <w:r>
        <w:rPr>
          <w:spacing w:val="-1"/>
        </w:rPr>
        <w:t xml:space="preserve"> </w:t>
      </w:r>
      <w:r>
        <w:t>рабочее</w:t>
      </w:r>
      <w:r>
        <w:rPr>
          <w:spacing w:val="-2"/>
        </w:rPr>
        <w:t xml:space="preserve"> </w:t>
      </w:r>
      <w:r>
        <w:t>время</w:t>
      </w:r>
      <w:r>
        <w:rPr>
          <w:spacing w:val="-1"/>
        </w:rPr>
        <w:t xml:space="preserve"> </w:t>
      </w:r>
      <w:r>
        <w:t>не</w:t>
      </w:r>
      <w:r>
        <w:rPr>
          <w:spacing w:val="-1"/>
        </w:rPr>
        <w:t xml:space="preserve"> </w:t>
      </w:r>
      <w:r>
        <w:rPr>
          <w:spacing w:val="-2"/>
        </w:rPr>
        <w:t>допускается:</w:t>
      </w:r>
    </w:p>
    <w:p w:rsidR="00D67BA2" w:rsidRDefault="003F4A19">
      <w:pPr>
        <w:pStyle w:val="a5"/>
        <w:numPr>
          <w:ilvl w:val="3"/>
          <w:numId w:val="9"/>
        </w:numPr>
        <w:tabs>
          <w:tab w:val="left" w:pos="2293"/>
        </w:tabs>
        <w:ind w:right="431" w:firstLine="707"/>
        <w:rPr>
          <w:sz w:val="24"/>
        </w:rPr>
      </w:pPr>
      <w:r>
        <w:rPr>
          <w:sz w:val="24"/>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D67BA2" w:rsidRDefault="003F4A19">
      <w:pPr>
        <w:pStyle w:val="a5"/>
        <w:numPr>
          <w:ilvl w:val="3"/>
          <w:numId w:val="9"/>
        </w:numPr>
        <w:tabs>
          <w:tab w:val="left" w:pos="2463"/>
        </w:tabs>
        <w:ind w:right="426" w:firstLine="707"/>
        <w:rPr>
          <w:sz w:val="24"/>
        </w:rPr>
      </w:pPr>
      <w:r>
        <w:rPr>
          <w:sz w:val="24"/>
        </w:rPr>
        <w:t>созывать собрания, заседания, совещания и другие мероприятия по общественным делам.</w:t>
      </w:r>
    </w:p>
    <w:p w:rsidR="00D67BA2" w:rsidRDefault="003F4A19">
      <w:pPr>
        <w:pStyle w:val="a5"/>
        <w:numPr>
          <w:ilvl w:val="2"/>
          <w:numId w:val="8"/>
        </w:numPr>
        <w:tabs>
          <w:tab w:val="left" w:pos="2735"/>
        </w:tabs>
        <w:ind w:right="422" w:firstLine="707"/>
        <w:rPr>
          <w:sz w:val="24"/>
        </w:rPr>
      </w:pPr>
      <w:r>
        <w:rPr>
          <w:sz w:val="24"/>
        </w:rPr>
        <w:t>При осуществлении в образовательной организации функций по контролю за образовательной деятельностью и в других случаях не допускается:</w:t>
      </w:r>
    </w:p>
    <w:p w:rsidR="00D67BA2" w:rsidRDefault="003F4A19">
      <w:pPr>
        <w:pStyle w:val="a3"/>
        <w:tabs>
          <w:tab w:val="left" w:pos="3611"/>
          <w:tab w:val="left" w:pos="4066"/>
          <w:tab w:val="left" w:pos="5192"/>
          <w:tab w:val="left" w:pos="6734"/>
          <w:tab w:val="left" w:pos="7329"/>
          <w:tab w:val="left" w:pos="7873"/>
          <w:tab w:val="left" w:pos="9293"/>
        </w:tabs>
        <w:ind w:right="424"/>
        <w:jc w:val="left"/>
      </w:pPr>
      <w:r>
        <w:rPr>
          <w:spacing w:val="-2"/>
        </w:rPr>
        <w:t>присутствие</w:t>
      </w:r>
      <w:r>
        <w:tab/>
      </w:r>
      <w:r>
        <w:rPr>
          <w:spacing w:val="-6"/>
        </w:rPr>
        <w:t>на</w:t>
      </w:r>
      <w:r>
        <w:tab/>
      </w:r>
      <w:r>
        <w:rPr>
          <w:spacing w:val="-2"/>
        </w:rPr>
        <w:t>занятиях</w:t>
      </w:r>
      <w:r>
        <w:tab/>
      </w:r>
      <w:r>
        <w:rPr>
          <w:spacing w:val="-2"/>
        </w:rPr>
        <w:t>посторонних</w:t>
      </w:r>
      <w:r>
        <w:tab/>
      </w:r>
      <w:r>
        <w:rPr>
          <w:spacing w:val="-4"/>
        </w:rPr>
        <w:t>лиц</w:t>
      </w:r>
      <w:r>
        <w:tab/>
      </w:r>
      <w:r>
        <w:rPr>
          <w:spacing w:val="-4"/>
        </w:rPr>
        <w:t>без</w:t>
      </w:r>
      <w:r>
        <w:tab/>
      </w:r>
      <w:r>
        <w:rPr>
          <w:spacing w:val="-2"/>
        </w:rPr>
        <w:t>разрешения</w:t>
      </w:r>
      <w:r>
        <w:tab/>
      </w:r>
      <w:r>
        <w:rPr>
          <w:spacing w:val="-2"/>
        </w:rPr>
        <w:t>представителя работодателя;</w:t>
      </w:r>
    </w:p>
    <w:p w:rsidR="00D67BA2" w:rsidRDefault="003F4A19">
      <w:pPr>
        <w:pStyle w:val="a3"/>
        <w:tabs>
          <w:tab w:val="left" w:pos="3148"/>
          <w:tab w:val="left" w:pos="3464"/>
          <w:tab w:val="left" w:pos="5157"/>
          <w:tab w:val="left" w:pos="6044"/>
          <w:tab w:val="left" w:pos="7095"/>
          <w:tab w:val="left" w:pos="7699"/>
          <w:tab w:val="left" w:pos="9292"/>
        </w:tabs>
        <w:ind w:right="426"/>
        <w:jc w:val="left"/>
      </w:pPr>
      <w:r>
        <w:rPr>
          <w:spacing w:val="-2"/>
        </w:rPr>
        <w:lastRenderedPageBreak/>
        <w:t>входить</w:t>
      </w:r>
      <w:r>
        <w:tab/>
      </w:r>
      <w:r>
        <w:rPr>
          <w:spacing w:val="-10"/>
        </w:rPr>
        <w:t>в</w:t>
      </w:r>
      <w:r>
        <w:tab/>
        <w:t>группу</w:t>
      </w:r>
      <w:r>
        <w:rPr>
          <w:spacing w:val="80"/>
        </w:rPr>
        <w:t xml:space="preserve"> </w:t>
      </w:r>
      <w:r>
        <w:t>после</w:t>
      </w:r>
      <w:r>
        <w:tab/>
      </w:r>
      <w:r>
        <w:rPr>
          <w:spacing w:val="-2"/>
        </w:rPr>
        <w:t>начала</w:t>
      </w:r>
      <w:r>
        <w:tab/>
      </w:r>
      <w:r>
        <w:rPr>
          <w:spacing w:val="-2"/>
        </w:rPr>
        <w:t>занятия,</w:t>
      </w:r>
      <w:r>
        <w:tab/>
      </w:r>
      <w:r>
        <w:rPr>
          <w:spacing w:val="-6"/>
        </w:rPr>
        <w:t>за</w:t>
      </w:r>
      <w:r>
        <w:tab/>
      </w:r>
      <w:r>
        <w:rPr>
          <w:spacing w:val="-2"/>
        </w:rPr>
        <w:t>исключением</w:t>
      </w:r>
      <w:r>
        <w:tab/>
      </w:r>
      <w:r>
        <w:rPr>
          <w:spacing w:val="-2"/>
        </w:rPr>
        <w:t>представителя работодателя;</w:t>
      </w:r>
    </w:p>
    <w:p w:rsidR="00D67BA2" w:rsidRDefault="003F4A19">
      <w:pPr>
        <w:pStyle w:val="a3"/>
        <w:jc w:val="left"/>
      </w:pPr>
      <w:r>
        <w:t>делать</w:t>
      </w:r>
      <w:r>
        <w:rPr>
          <w:spacing w:val="80"/>
        </w:rPr>
        <w:t xml:space="preserve"> </w:t>
      </w:r>
      <w:r>
        <w:t>педагогическим</w:t>
      </w:r>
      <w:r>
        <w:rPr>
          <w:spacing w:val="79"/>
        </w:rPr>
        <w:t xml:space="preserve"> </w:t>
      </w:r>
      <w:r>
        <w:t>работникам</w:t>
      </w:r>
      <w:r>
        <w:rPr>
          <w:spacing w:val="79"/>
        </w:rPr>
        <w:t xml:space="preserve"> </w:t>
      </w:r>
      <w:r>
        <w:t>замечания</w:t>
      </w:r>
      <w:r>
        <w:rPr>
          <w:spacing w:val="79"/>
        </w:rPr>
        <w:t xml:space="preserve"> </w:t>
      </w:r>
      <w:r>
        <w:t>по</w:t>
      </w:r>
      <w:r>
        <w:rPr>
          <w:spacing w:val="77"/>
        </w:rPr>
        <w:t xml:space="preserve"> </w:t>
      </w:r>
      <w:r>
        <w:t>поводу</w:t>
      </w:r>
      <w:r>
        <w:rPr>
          <w:spacing w:val="40"/>
        </w:rPr>
        <w:t xml:space="preserve"> </w:t>
      </w:r>
      <w:r>
        <w:t>их</w:t>
      </w:r>
      <w:r>
        <w:rPr>
          <w:spacing w:val="80"/>
        </w:rPr>
        <w:t xml:space="preserve"> </w:t>
      </w:r>
      <w:r>
        <w:t>работы</w:t>
      </w:r>
      <w:r>
        <w:rPr>
          <w:spacing w:val="80"/>
        </w:rPr>
        <w:t xml:space="preserve"> </w:t>
      </w:r>
      <w:r>
        <w:t>во</w:t>
      </w:r>
      <w:r>
        <w:rPr>
          <w:spacing w:val="79"/>
        </w:rPr>
        <w:t xml:space="preserve"> </w:t>
      </w:r>
      <w:r>
        <w:t>время проведения занятий и в присутствии обучающихся.</w:t>
      </w:r>
    </w:p>
    <w:p w:rsidR="00D67BA2" w:rsidRDefault="003F4A19">
      <w:pPr>
        <w:pStyle w:val="1"/>
        <w:numPr>
          <w:ilvl w:val="2"/>
          <w:numId w:val="8"/>
        </w:numPr>
        <w:tabs>
          <w:tab w:val="left" w:pos="2727"/>
        </w:tabs>
        <w:spacing w:before="3" w:line="240" w:lineRule="auto"/>
        <w:ind w:left="2127" w:right="1894" w:firstLine="0"/>
      </w:pPr>
      <w:r>
        <w:t>Обязанности</w:t>
      </w:r>
      <w:r>
        <w:rPr>
          <w:spacing w:val="-9"/>
        </w:rPr>
        <w:t xml:space="preserve"> </w:t>
      </w:r>
      <w:r>
        <w:t>и</w:t>
      </w:r>
      <w:r>
        <w:rPr>
          <w:spacing w:val="-9"/>
        </w:rPr>
        <w:t xml:space="preserve"> </w:t>
      </w:r>
      <w:r>
        <w:t>ответственность</w:t>
      </w:r>
      <w:r>
        <w:rPr>
          <w:spacing w:val="-8"/>
        </w:rPr>
        <w:t xml:space="preserve"> </w:t>
      </w:r>
      <w:r>
        <w:t>педагогических</w:t>
      </w:r>
      <w:r>
        <w:rPr>
          <w:spacing w:val="-9"/>
        </w:rPr>
        <w:t xml:space="preserve"> </w:t>
      </w:r>
      <w:r>
        <w:t>работников Педагогические работники обязаны:</w:t>
      </w:r>
    </w:p>
    <w:p w:rsidR="00D67BA2" w:rsidRDefault="003F4A19">
      <w:pPr>
        <w:pStyle w:val="a5"/>
        <w:numPr>
          <w:ilvl w:val="3"/>
          <w:numId w:val="8"/>
        </w:numPr>
        <w:tabs>
          <w:tab w:val="left" w:pos="3050"/>
        </w:tabs>
        <w:ind w:right="431" w:firstLine="710"/>
        <w:rPr>
          <w:sz w:val="24"/>
        </w:rPr>
      </w:pPr>
      <w:r>
        <w:rPr>
          <w:sz w:val="24"/>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D67BA2" w:rsidRDefault="003F4A19">
      <w:pPr>
        <w:pStyle w:val="a5"/>
        <w:numPr>
          <w:ilvl w:val="3"/>
          <w:numId w:val="8"/>
        </w:numPr>
        <w:tabs>
          <w:tab w:val="left" w:pos="3218"/>
        </w:tabs>
        <w:ind w:right="428" w:firstLine="710"/>
        <w:rPr>
          <w:sz w:val="24"/>
        </w:rPr>
      </w:pPr>
      <w:r>
        <w:rPr>
          <w:sz w:val="24"/>
        </w:rPr>
        <w:t>соблюдать правовые, нравственные и этические нормы, следовать требованиям профессиональной этики;</w:t>
      </w:r>
    </w:p>
    <w:p w:rsidR="00D67BA2" w:rsidRDefault="003F4A19">
      <w:pPr>
        <w:pStyle w:val="a5"/>
        <w:numPr>
          <w:ilvl w:val="3"/>
          <w:numId w:val="8"/>
        </w:numPr>
        <w:tabs>
          <w:tab w:val="left" w:pos="3206"/>
        </w:tabs>
        <w:ind w:right="428" w:firstLine="710"/>
        <w:rPr>
          <w:sz w:val="24"/>
        </w:rPr>
      </w:pPr>
      <w:r>
        <w:rPr>
          <w:sz w:val="24"/>
        </w:rPr>
        <w:t>уважать честь и достоинство воспитанников и других участников образовательных отношений;</w:t>
      </w:r>
    </w:p>
    <w:p w:rsidR="00D67BA2" w:rsidRDefault="003F4A19">
      <w:pPr>
        <w:pStyle w:val="a5"/>
        <w:numPr>
          <w:ilvl w:val="3"/>
          <w:numId w:val="8"/>
        </w:numPr>
        <w:tabs>
          <w:tab w:val="left" w:pos="3651"/>
        </w:tabs>
        <w:ind w:right="426" w:firstLine="710"/>
        <w:rPr>
          <w:sz w:val="24"/>
        </w:rPr>
      </w:pPr>
      <w:r>
        <w:rPr>
          <w:sz w:val="24"/>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D67BA2" w:rsidRDefault="003F4A19">
      <w:pPr>
        <w:pStyle w:val="a5"/>
        <w:numPr>
          <w:ilvl w:val="3"/>
          <w:numId w:val="8"/>
        </w:numPr>
        <w:tabs>
          <w:tab w:val="left" w:pos="3180"/>
        </w:tabs>
        <w:ind w:right="428" w:firstLine="710"/>
        <w:rPr>
          <w:sz w:val="24"/>
        </w:rPr>
      </w:pPr>
      <w:r>
        <w:rPr>
          <w:sz w:val="24"/>
        </w:rPr>
        <w:t>применять педагогически обоснованные и обеспечивающие высокое качество образования формы, методы обучения и воспитания;</w:t>
      </w:r>
    </w:p>
    <w:p w:rsidR="00D67BA2" w:rsidRDefault="003F4A19">
      <w:pPr>
        <w:pStyle w:val="a5"/>
        <w:numPr>
          <w:ilvl w:val="3"/>
          <w:numId w:val="8"/>
        </w:numPr>
        <w:tabs>
          <w:tab w:val="left" w:pos="3163"/>
        </w:tabs>
        <w:ind w:right="427" w:firstLine="710"/>
        <w:rPr>
          <w:sz w:val="24"/>
        </w:rPr>
      </w:pPr>
      <w:r>
        <w:rPr>
          <w:sz w:val="24"/>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67BA2" w:rsidRDefault="003F4A19">
      <w:pPr>
        <w:pStyle w:val="a5"/>
        <w:numPr>
          <w:ilvl w:val="3"/>
          <w:numId w:val="8"/>
        </w:numPr>
        <w:tabs>
          <w:tab w:val="left" w:pos="2969"/>
        </w:tabs>
        <w:ind w:left="2969" w:hanging="840"/>
        <w:rPr>
          <w:sz w:val="24"/>
        </w:rPr>
      </w:pPr>
      <w:r>
        <w:rPr>
          <w:sz w:val="24"/>
        </w:rPr>
        <w:t>систематически</w:t>
      </w:r>
      <w:r>
        <w:rPr>
          <w:spacing w:val="-5"/>
          <w:sz w:val="24"/>
        </w:rPr>
        <w:t xml:space="preserve"> </w:t>
      </w:r>
      <w:r>
        <w:rPr>
          <w:sz w:val="24"/>
        </w:rPr>
        <w:t>повышать</w:t>
      </w:r>
      <w:r>
        <w:rPr>
          <w:spacing w:val="-4"/>
          <w:sz w:val="24"/>
        </w:rPr>
        <w:t xml:space="preserve"> </w:t>
      </w:r>
      <w:r>
        <w:rPr>
          <w:sz w:val="24"/>
        </w:rPr>
        <w:t>свой</w:t>
      </w:r>
      <w:r>
        <w:rPr>
          <w:spacing w:val="-5"/>
          <w:sz w:val="24"/>
        </w:rPr>
        <w:t xml:space="preserve"> </w:t>
      </w:r>
      <w:r>
        <w:rPr>
          <w:sz w:val="24"/>
        </w:rPr>
        <w:t>профессиональный</w:t>
      </w:r>
      <w:r>
        <w:rPr>
          <w:spacing w:val="-2"/>
          <w:sz w:val="24"/>
        </w:rPr>
        <w:t xml:space="preserve"> уровень;</w:t>
      </w:r>
    </w:p>
    <w:p w:rsidR="00D67BA2" w:rsidRDefault="003F4A19">
      <w:pPr>
        <w:pStyle w:val="a5"/>
        <w:numPr>
          <w:ilvl w:val="3"/>
          <w:numId w:val="8"/>
        </w:numPr>
        <w:tabs>
          <w:tab w:val="left" w:pos="3017"/>
        </w:tabs>
        <w:ind w:right="430" w:firstLine="710"/>
        <w:rPr>
          <w:sz w:val="24"/>
        </w:rPr>
      </w:pPr>
      <w:r>
        <w:rPr>
          <w:sz w:val="24"/>
        </w:rPr>
        <w:t>проходить аттестацию на соответствие занимаемой должности в порядке, установленном законодательством об образовании;</w:t>
      </w:r>
    </w:p>
    <w:p w:rsidR="00D67BA2" w:rsidRPr="00F15A75" w:rsidRDefault="003F4A19" w:rsidP="00360E32">
      <w:pPr>
        <w:pStyle w:val="a5"/>
        <w:numPr>
          <w:ilvl w:val="3"/>
          <w:numId w:val="8"/>
        </w:numPr>
        <w:tabs>
          <w:tab w:val="left" w:pos="2978"/>
        </w:tabs>
        <w:spacing w:before="104"/>
        <w:ind w:right="430" w:firstLine="707"/>
        <w:rPr>
          <w:sz w:val="24"/>
        </w:rPr>
      </w:pPr>
      <w:r w:rsidRPr="00F15A75">
        <w:rPr>
          <w:sz w:val="24"/>
        </w:rPr>
        <w:t>проходить в</w:t>
      </w:r>
      <w:r w:rsidRPr="00F15A75">
        <w:rPr>
          <w:spacing w:val="-1"/>
          <w:sz w:val="24"/>
        </w:rPr>
        <w:t xml:space="preserve"> </w:t>
      </w:r>
      <w:r w:rsidRPr="00F15A75">
        <w:rPr>
          <w:sz w:val="24"/>
        </w:rPr>
        <w:t>соответствии с</w:t>
      </w:r>
      <w:r w:rsidRPr="00F15A75">
        <w:rPr>
          <w:spacing w:val="-2"/>
          <w:sz w:val="24"/>
        </w:rPr>
        <w:t xml:space="preserve"> </w:t>
      </w:r>
      <w:r w:rsidRPr="00F15A75">
        <w:rPr>
          <w:sz w:val="24"/>
        </w:rPr>
        <w:t>трудовым законодательством</w:t>
      </w:r>
      <w:r w:rsidRPr="00F15A75">
        <w:rPr>
          <w:spacing w:val="-1"/>
          <w:sz w:val="24"/>
        </w:rPr>
        <w:t xml:space="preserve"> </w:t>
      </w:r>
      <w:r w:rsidRPr="00F15A75">
        <w:rPr>
          <w:sz w:val="24"/>
        </w:rPr>
        <w:t>предварительные при</w:t>
      </w:r>
      <w:r w:rsidRPr="00F15A75">
        <w:rPr>
          <w:spacing w:val="-4"/>
          <w:sz w:val="24"/>
        </w:rPr>
        <w:t xml:space="preserve"> </w:t>
      </w:r>
      <w:r w:rsidRPr="00F15A75">
        <w:rPr>
          <w:sz w:val="24"/>
        </w:rPr>
        <w:t>поступлении</w:t>
      </w:r>
      <w:r w:rsidRPr="00F15A75">
        <w:rPr>
          <w:spacing w:val="-1"/>
          <w:sz w:val="24"/>
        </w:rPr>
        <w:t xml:space="preserve"> </w:t>
      </w:r>
      <w:r w:rsidRPr="00F15A75">
        <w:rPr>
          <w:sz w:val="24"/>
        </w:rPr>
        <w:t>на</w:t>
      </w:r>
      <w:r w:rsidRPr="00F15A75">
        <w:rPr>
          <w:spacing w:val="-3"/>
          <w:sz w:val="24"/>
        </w:rPr>
        <w:t xml:space="preserve"> </w:t>
      </w:r>
      <w:r w:rsidRPr="00F15A75">
        <w:rPr>
          <w:sz w:val="24"/>
        </w:rPr>
        <w:t>работу</w:t>
      </w:r>
      <w:r w:rsidRPr="00F15A75">
        <w:rPr>
          <w:spacing w:val="-9"/>
          <w:sz w:val="24"/>
        </w:rPr>
        <w:t xml:space="preserve"> </w:t>
      </w:r>
      <w:r w:rsidRPr="00F15A75">
        <w:rPr>
          <w:sz w:val="24"/>
        </w:rPr>
        <w:t>и</w:t>
      </w:r>
      <w:r w:rsidRPr="00F15A75">
        <w:rPr>
          <w:spacing w:val="-1"/>
          <w:sz w:val="24"/>
        </w:rPr>
        <w:t xml:space="preserve"> </w:t>
      </w:r>
      <w:r w:rsidRPr="00F15A75">
        <w:rPr>
          <w:sz w:val="24"/>
        </w:rPr>
        <w:t>периодические</w:t>
      </w:r>
      <w:r w:rsidRPr="00F15A75">
        <w:rPr>
          <w:spacing w:val="-3"/>
          <w:sz w:val="24"/>
        </w:rPr>
        <w:t xml:space="preserve"> </w:t>
      </w:r>
      <w:r w:rsidRPr="00F15A75">
        <w:rPr>
          <w:sz w:val="24"/>
        </w:rPr>
        <w:t>медицинские осмотры,</w:t>
      </w:r>
      <w:r w:rsidRPr="00F15A75">
        <w:rPr>
          <w:spacing w:val="-2"/>
          <w:sz w:val="24"/>
        </w:rPr>
        <w:t xml:space="preserve"> </w:t>
      </w:r>
      <w:r w:rsidRPr="00F15A75">
        <w:rPr>
          <w:sz w:val="24"/>
        </w:rPr>
        <w:t>а</w:t>
      </w:r>
      <w:r w:rsidRPr="00F15A75">
        <w:rPr>
          <w:spacing w:val="-3"/>
          <w:sz w:val="24"/>
        </w:rPr>
        <w:t xml:space="preserve"> </w:t>
      </w:r>
      <w:r w:rsidRPr="00F15A75">
        <w:rPr>
          <w:sz w:val="24"/>
        </w:rPr>
        <w:t>также</w:t>
      </w:r>
      <w:r w:rsidRPr="00F15A75">
        <w:rPr>
          <w:spacing w:val="-3"/>
          <w:sz w:val="24"/>
        </w:rPr>
        <w:t xml:space="preserve"> </w:t>
      </w:r>
      <w:r w:rsidRPr="00F15A75">
        <w:rPr>
          <w:sz w:val="24"/>
        </w:rPr>
        <w:t>внеочередные медицинские осмотры по направлению работодателя;проходить в установленном законодательством Российской Федерации порядке обучение и проверку знаний и навыков в области охраны труда;</w:t>
      </w:r>
    </w:p>
    <w:p w:rsidR="00D67BA2" w:rsidRDefault="003F4A19">
      <w:pPr>
        <w:pStyle w:val="a5"/>
        <w:numPr>
          <w:ilvl w:val="3"/>
          <w:numId w:val="8"/>
        </w:numPr>
        <w:tabs>
          <w:tab w:val="left" w:pos="3252"/>
        </w:tabs>
        <w:spacing w:before="1"/>
        <w:ind w:right="424" w:firstLine="710"/>
        <w:rPr>
          <w:sz w:val="24"/>
        </w:rPr>
      </w:pPr>
      <w:r>
        <w:rPr>
          <w:sz w:val="24"/>
        </w:rPr>
        <w:t>соблюдать устав образовательной организации, правила внутреннего трудового распорядка.</w:t>
      </w:r>
    </w:p>
    <w:p w:rsidR="00D67BA2" w:rsidRDefault="003F4A19">
      <w:pPr>
        <w:pStyle w:val="a5"/>
        <w:numPr>
          <w:ilvl w:val="3"/>
          <w:numId w:val="8"/>
        </w:numPr>
        <w:tabs>
          <w:tab w:val="left" w:pos="3175"/>
        </w:tabs>
        <w:ind w:right="422" w:firstLine="710"/>
        <w:rPr>
          <w:sz w:val="24"/>
        </w:rPr>
      </w:pPr>
      <w:r>
        <w:rPr>
          <w:sz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пунктом 4.2.3 учитывается при прохождении ими аттестации.</w:t>
      </w:r>
    </w:p>
    <w:p w:rsidR="00D67BA2" w:rsidRDefault="003F4A19">
      <w:pPr>
        <w:pStyle w:val="1"/>
        <w:numPr>
          <w:ilvl w:val="1"/>
          <w:numId w:val="7"/>
        </w:numPr>
        <w:tabs>
          <w:tab w:val="left" w:pos="2547"/>
        </w:tabs>
      </w:pPr>
      <w:r>
        <w:t>Время</w:t>
      </w:r>
      <w:r>
        <w:rPr>
          <w:spacing w:val="-1"/>
        </w:rPr>
        <w:t xml:space="preserve"> </w:t>
      </w:r>
      <w:r>
        <w:rPr>
          <w:spacing w:val="-2"/>
        </w:rPr>
        <w:t>отдыха:</w:t>
      </w:r>
    </w:p>
    <w:p w:rsidR="00D67BA2" w:rsidRDefault="003F4A19">
      <w:pPr>
        <w:pStyle w:val="a5"/>
        <w:numPr>
          <w:ilvl w:val="2"/>
          <w:numId w:val="7"/>
        </w:numPr>
        <w:tabs>
          <w:tab w:val="left" w:pos="2750"/>
        </w:tabs>
        <w:ind w:right="424" w:firstLine="707"/>
        <w:rPr>
          <w:b/>
          <w:sz w:val="24"/>
        </w:rPr>
      </w:pPr>
      <w:r>
        <w:rPr>
          <w:sz w:val="24"/>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D67BA2" w:rsidRDefault="003F4A19">
      <w:pPr>
        <w:pStyle w:val="a3"/>
        <w:ind w:left="2127" w:firstLine="0"/>
        <w:jc w:val="left"/>
      </w:pPr>
      <w:r>
        <w:t>Видами</w:t>
      </w:r>
      <w:r>
        <w:rPr>
          <w:spacing w:val="-4"/>
        </w:rPr>
        <w:t xml:space="preserve"> </w:t>
      </w:r>
      <w:r>
        <w:t>времени</w:t>
      </w:r>
      <w:r>
        <w:rPr>
          <w:spacing w:val="-3"/>
        </w:rPr>
        <w:t xml:space="preserve"> </w:t>
      </w:r>
      <w:r>
        <w:t>отдыха</w:t>
      </w:r>
      <w:r>
        <w:rPr>
          <w:spacing w:val="-3"/>
        </w:rPr>
        <w:t xml:space="preserve"> </w:t>
      </w:r>
      <w:r>
        <w:rPr>
          <w:spacing w:val="-2"/>
        </w:rPr>
        <w:t>являются:</w:t>
      </w:r>
    </w:p>
    <w:p w:rsidR="00D67BA2" w:rsidRDefault="003F4A19">
      <w:pPr>
        <w:pStyle w:val="a3"/>
        <w:ind w:left="2127" w:right="3497" w:firstLine="0"/>
        <w:jc w:val="left"/>
      </w:pPr>
      <w:r>
        <w:t>перерывы</w:t>
      </w:r>
      <w:r>
        <w:rPr>
          <w:spacing w:val="-8"/>
        </w:rPr>
        <w:t xml:space="preserve"> </w:t>
      </w:r>
      <w:r>
        <w:t>в</w:t>
      </w:r>
      <w:r>
        <w:rPr>
          <w:spacing w:val="-9"/>
        </w:rPr>
        <w:t xml:space="preserve"> </w:t>
      </w:r>
      <w:r>
        <w:t>течение</w:t>
      </w:r>
      <w:r>
        <w:rPr>
          <w:spacing w:val="-9"/>
        </w:rPr>
        <w:t xml:space="preserve"> </w:t>
      </w:r>
      <w:r>
        <w:t>рабочего</w:t>
      </w:r>
      <w:r>
        <w:rPr>
          <w:spacing w:val="-8"/>
        </w:rPr>
        <w:t xml:space="preserve"> </w:t>
      </w:r>
      <w:r>
        <w:t>дня</w:t>
      </w:r>
      <w:r>
        <w:rPr>
          <w:spacing w:val="-8"/>
        </w:rPr>
        <w:t xml:space="preserve"> </w:t>
      </w:r>
      <w:r>
        <w:t>(смены); ежедневный (междусменный) отдых;</w:t>
      </w:r>
    </w:p>
    <w:p w:rsidR="00D67BA2" w:rsidRDefault="003F4A19">
      <w:pPr>
        <w:pStyle w:val="a3"/>
        <w:ind w:left="2127" w:right="3497" w:firstLine="0"/>
        <w:jc w:val="left"/>
      </w:pPr>
      <w:r>
        <w:t>выходные</w:t>
      </w:r>
      <w:r>
        <w:rPr>
          <w:spacing w:val="-10"/>
        </w:rPr>
        <w:t xml:space="preserve"> </w:t>
      </w:r>
      <w:r>
        <w:t>дни</w:t>
      </w:r>
      <w:r>
        <w:rPr>
          <w:spacing w:val="-8"/>
        </w:rPr>
        <w:t xml:space="preserve"> </w:t>
      </w:r>
      <w:r>
        <w:t>(еженедельный</w:t>
      </w:r>
      <w:r>
        <w:rPr>
          <w:spacing w:val="-10"/>
        </w:rPr>
        <w:t xml:space="preserve"> </w:t>
      </w:r>
      <w:r>
        <w:t>непрерывный</w:t>
      </w:r>
      <w:r>
        <w:rPr>
          <w:spacing w:val="-5"/>
        </w:rPr>
        <w:t xml:space="preserve"> </w:t>
      </w:r>
      <w:r>
        <w:t>отдых); нерабочие праздничные дни;</w:t>
      </w:r>
    </w:p>
    <w:p w:rsidR="00D67BA2" w:rsidRDefault="003F4A19">
      <w:pPr>
        <w:pStyle w:val="a3"/>
        <w:ind w:left="2127" w:firstLine="0"/>
        <w:jc w:val="left"/>
      </w:pPr>
      <w:r>
        <w:rPr>
          <w:spacing w:val="-2"/>
        </w:rPr>
        <w:t>отпуска.</w:t>
      </w:r>
    </w:p>
    <w:p w:rsidR="00D67BA2" w:rsidRDefault="003F4A19">
      <w:pPr>
        <w:pStyle w:val="a5"/>
        <w:numPr>
          <w:ilvl w:val="2"/>
          <w:numId w:val="7"/>
        </w:numPr>
        <w:tabs>
          <w:tab w:val="left" w:pos="2727"/>
        </w:tabs>
        <w:ind w:left="2727" w:hanging="600"/>
        <w:rPr>
          <w:b/>
          <w:sz w:val="24"/>
        </w:rPr>
      </w:pPr>
      <w:r>
        <w:rPr>
          <w:sz w:val="24"/>
        </w:rPr>
        <w:lastRenderedPageBreak/>
        <w:t>Работа</w:t>
      </w:r>
      <w:r>
        <w:rPr>
          <w:spacing w:val="-5"/>
          <w:sz w:val="24"/>
        </w:rPr>
        <w:t xml:space="preserve"> </w:t>
      </w:r>
      <w:r>
        <w:rPr>
          <w:sz w:val="24"/>
        </w:rPr>
        <w:t>в</w:t>
      </w:r>
      <w:r>
        <w:rPr>
          <w:spacing w:val="-3"/>
          <w:sz w:val="24"/>
        </w:rPr>
        <w:t xml:space="preserve"> </w:t>
      </w:r>
      <w:r>
        <w:rPr>
          <w:sz w:val="24"/>
        </w:rPr>
        <w:t>выходные</w:t>
      </w:r>
      <w:r>
        <w:rPr>
          <w:spacing w:val="-2"/>
          <w:sz w:val="24"/>
        </w:rPr>
        <w:t xml:space="preserve"> </w:t>
      </w:r>
      <w:r>
        <w:rPr>
          <w:sz w:val="24"/>
        </w:rPr>
        <w:t>и</w:t>
      </w:r>
      <w:r>
        <w:rPr>
          <w:spacing w:val="-2"/>
          <w:sz w:val="24"/>
        </w:rPr>
        <w:t xml:space="preserve"> </w:t>
      </w:r>
      <w:r>
        <w:rPr>
          <w:sz w:val="24"/>
        </w:rPr>
        <w:t>нерабочие</w:t>
      </w:r>
      <w:r>
        <w:rPr>
          <w:spacing w:val="-1"/>
          <w:sz w:val="24"/>
        </w:rPr>
        <w:t xml:space="preserve"> </w:t>
      </w:r>
      <w:r>
        <w:rPr>
          <w:sz w:val="24"/>
        </w:rPr>
        <w:t>праздничные</w:t>
      </w:r>
      <w:r>
        <w:rPr>
          <w:spacing w:val="-1"/>
          <w:sz w:val="24"/>
        </w:rPr>
        <w:t xml:space="preserve"> </w:t>
      </w:r>
      <w:r>
        <w:rPr>
          <w:sz w:val="24"/>
        </w:rPr>
        <w:t>дни</w:t>
      </w:r>
      <w:r>
        <w:rPr>
          <w:spacing w:val="-1"/>
          <w:sz w:val="24"/>
        </w:rPr>
        <w:t xml:space="preserve"> </w:t>
      </w:r>
      <w:r>
        <w:rPr>
          <w:spacing w:val="-2"/>
          <w:sz w:val="24"/>
        </w:rPr>
        <w:t>запрещается.</w:t>
      </w:r>
    </w:p>
    <w:p w:rsidR="00D67BA2" w:rsidRDefault="003F4A19">
      <w:pPr>
        <w:pStyle w:val="a3"/>
        <w:ind w:right="419"/>
      </w:pPr>
      <w:r>
        <w:t>В исключительных случаях привлечение работников к работе в эти дни</w:t>
      </w:r>
      <w:r>
        <w:rPr>
          <w:spacing w:val="40"/>
        </w:rPr>
        <w:t xml:space="preserve"> </w:t>
      </w:r>
      <w:r>
        <w:t>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D67BA2" w:rsidRDefault="003F4A19">
      <w:pPr>
        <w:pStyle w:val="a5"/>
        <w:numPr>
          <w:ilvl w:val="2"/>
          <w:numId w:val="7"/>
        </w:numPr>
        <w:tabs>
          <w:tab w:val="left" w:pos="2735"/>
        </w:tabs>
        <w:spacing w:before="4"/>
        <w:ind w:right="425" w:firstLine="707"/>
        <w:rPr>
          <w:b/>
          <w:sz w:val="24"/>
        </w:rPr>
      </w:pPr>
      <w:r>
        <w:t xml:space="preserve">По желанию работника, работавшего в выходной или нерабочий праздничный день, взамен оплаты не менее чем в двойном размере ему может быть предоставлен другой день отдыха (далее – день отдыха). </w:t>
      </w:r>
      <w:r>
        <w:rPr>
          <w:sz w:val="24"/>
        </w:rPr>
        <w:t>В этом случае работа в выходной или нерабочий праздничный день оплачивается в одинарном размере, а день отдыха оплате не подлежит.</w:t>
      </w:r>
    </w:p>
    <w:p w:rsidR="00D67BA2" w:rsidRDefault="003F4A19">
      <w:pPr>
        <w:pStyle w:val="a3"/>
        <w:ind w:right="423"/>
      </w:pPr>
      <w:r>
        <w:t>День</w:t>
      </w:r>
      <w:r>
        <w:rPr>
          <w:spacing w:val="-2"/>
        </w:rPr>
        <w:t xml:space="preserve"> </w:t>
      </w:r>
      <w:r>
        <w:t>отдыха</w:t>
      </w:r>
      <w:r>
        <w:rPr>
          <w:spacing w:val="-3"/>
        </w:rPr>
        <w:t xml:space="preserve"> </w:t>
      </w:r>
      <w:r>
        <w:t>по</w:t>
      </w:r>
      <w:r>
        <w:rPr>
          <w:spacing w:val="-2"/>
        </w:rPr>
        <w:t xml:space="preserve"> </w:t>
      </w:r>
      <w:r>
        <w:t>желанию</w:t>
      </w:r>
      <w:r>
        <w:rPr>
          <w:spacing w:val="-2"/>
        </w:rPr>
        <w:t xml:space="preserve"> </w:t>
      </w:r>
      <w:r>
        <w:t>работника</w:t>
      </w:r>
      <w:r>
        <w:rPr>
          <w:spacing w:val="-3"/>
        </w:rPr>
        <w:t xml:space="preserve"> </w:t>
      </w:r>
      <w:r>
        <w:t>может</w:t>
      </w:r>
      <w:r>
        <w:rPr>
          <w:spacing w:val="-2"/>
        </w:rPr>
        <w:t xml:space="preserve"> </w:t>
      </w:r>
      <w:r>
        <w:t>быть</w:t>
      </w:r>
      <w:r>
        <w:rPr>
          <w:spacing w:val="-2"/>
        </w:rPr>
        <w:t xml:space="preserve"> </w:t>
      </w:r>
      <w:r>
        <w:t>использован</w:t>
      </w:r>
      <w:r>
        <w:rPr>
          <w:spacing w:val="-2"/>
        </w:rPr>
        <w:t xml:space="preserve"> </w:t>
      </w:r>
      <w:r>
        <w:t>в</w:t>
      </w:r>
      <w:r>
        <w:rPr>
          <w:spacing w:val="-3"/>
        </w:rPr>
        <w:t xml:space="preserve"> </w:t>
      </w:r>
      <w:r>
        <w:t>течение</w:t>
      </w:r>
      <w:r>
        <w:rPr>
          <w:spacing w:val="-3"/>
        </w:rPr>
        <w:t xml:space="preserve"> </w:t>
      </w:r>
      <w:r>
        <w:t>одного</w:t>
      </w:r>
      <w:r>
        <w:rPr>
          <w:spacing w:val="-2"/>
        </w:rPr>
        <w:t xml:space="preserve"> </w:t>
      </w:r>
      <w:r>
        <w:t>года со дня работы в выходной или нерабочий праздничный день либо присоединен к отпуску, предоставляемому в указанный период. По истечении указанного периода неиспользованные дни отдыха не предоставляются, а компенсируются в день увольнения работника по правилам, установленным частью 6 статьи 153 Трудового кодекса РФ.</w:t>
      </w:r>
    </w:p>
    <w:p w:rsidR="00D67BA2" w:rsidRDefault="003F4A19">
      <w:pPr>
        <w:pStyle w:val="a3"/>
        <w:ind w:right="420"/>
      </w:pPr>
      <w:r>
        <w:t>День отдыха предоставляется работнику на основании его письменного заявления, согласованного с непосредственным руководителем работника или лицом, временно исполняющим его обязанности, с учетом организационных, производственных и технологических процессов образовательной организации. Заявление о предоставлении дня</w:t>
      </w:r>
      <w:r>
        <w:rPr>
          <w:spacing w:val="-1"/>
        </w:rPr>
        <w:t xml:space="preserve"> </w:t>
      </w:r>
      <w:r>
        <w:t>отдыха</w:t>
      </w:r>
      <w:r>
        <w:rPr>
          <w:spacing w:val="-2"/>
        </w:rPr>
        <w:t xml:space="preserve"> </w:t>
      </w:r>
      <w:r>
        <w:t>в</w:t>
      </w:r>
      <w:r>
        <w:rPr>
          <w:spacing w:val="-2"/>
        </w:rPr>
        <w:t xml:space="preserve"> </w:t>
      </w:r>
      <w:r>
        <w:t>связи с</w:t>
      </w:r>
      <w:r>
        <w:rPr>
          <w:spacing w:val="-2"/>
        </w:rPr>
        <w:t xml:space="preserve"> </w:t>
      </w:r>
      <w:r>
        <w:t>привлечением</w:t>
      </w:r>
      <w:r>
        <w:rPr>
          <w:spacing w:val="-2"/>
        </w:rPr>
        <w:t xml:space="preserve"> </w:t>
      </w:r>
      <w:r>
        <w:t>к</w:t>
      </w:r>
      <w:r>
        <w:rPr>
          <w:spacing w:val="-1"/>
        </w:rPr>
        <w:t xml:space="preserve"> </w:t>
      </w:r>
      <w:r>
        <w:t>работе</w:t>
      </w:r>
      <w:r>
        <w:rPr>
          <w:spacing w:val="-2"/>
        </w:rPr>
        <w:t xml:space="preserve"> </w:t>
      </w:r>
      <w:r>
        <w:t>в выходной или нерабочий праздничный</w:t>
      </w:r>
      <w:r>
        <w:rPr>
          <w:spacing w:val="-1"/>
        </w:rPr>
        <w:t xml:space="preserve"> </w:t>
      </w:r>
      <w:r>
        <w:t>день должно быть подано работодателю не позднее чем за три календарных дня до предполагаемой даты дня отдыха.</w:t>
      </w:r>
    </w:p>
    <w:p w:rsidR="00D67BA2" w:rsidRDefault="003F4A19">
      <w:pPr>
        <w:pStyle w:val="a5"/>
        <w:numPr>
          <w:ilvl w:val="2"/>
          <w:numId w:val="7"/>
        </w:numPr>
        <w:tabs>
          <w:tab w:val="left" w:pos="2738"/>
        </w:tabs>
        <w:spacing w:line="274" w:lineRule="exact"/>
        <w:ind w:left="2738" w:hanging="600"/>
        <w:rPr>
          <w:b/>
          <w:sz w:val="24"/>
        </w:rPr>
      </w:pPr>
      <w:r>
        <w:rPr>
          <w:sz w:val="24"/>
        </w:rPr>
        <w:t>Нерабочими</w:t>
      </w:r>
      <w:r>
        <w:rPr>
          <w:spacing w:val="-7"/>
          <w:sz w:val="24"/>
        </w:rPr>
        <w:t xml:space="preserve"> </w:t>
      </w:r>
      <w:r>
        <w:rPr>
          <w:sz w:val="24"/>
        </w:rPr>
        <w:t>праздничными</w:t>
      </w:r>
      <w:r>
        <w:rPr>
          <w:spacing w:val="-4"/>
          <w:sz w:val="24"/>
        </w:rPr>
        <w:t xml:space="preserve"> </w:t>
      </w:r>
      <w:r>
        <w:rPr>
          <w:sz w:val="24"/>
        </w:rPr>
        <w:t>днями</w:t>
      </w:r>
      <w:r>
        <w:rPr>
          <w:spacing w:val="-4"/>
          <w:sz w:val="24"/>
        </w:rPr>
        <w:t xml:space="preserve"> </w:t>
      </w:r>
      <w:r>
        <w:rPr>
          <w:sz w:val="24"/>
        </w:rPr>
        <w:t>в</w:t>
      </w:r>
      <w:r>
        <w:rPr>
          <w:spacing w:val="-5"/>
          <w:sz w:val="24"/>
        </w:rPr>
        <w:t xml:space="preserve"> </w:t>
      </w:r>
      <w:r>
        <w:rPr>
          <w:sz w:val="24"/>
        </w:rPr>
        <w:t>Российской</w:t>
      </w:r>
      <w:r>
        <w:rPr>
          <w:spacing w:val="-4"/>
          <w:sz w:val="24"/>
        </w:rPr>
        <w:t xml:space="preserve"> </w:t>
      </w:r>
      <w:r>
        <w:rPr>
          <w:sz w:val="24"/>
        </w:rPr>
        <w:t>Федерации</w:t>
      </w:r>
      <w:r>
        <w:rPr>
          <w:spacing w:val="-4"/>
          <w:sz w:val="24"/>
        </w:rPr>
        <w:t xml:space="preserve"> </w:t>
      </w:r>
      <w:r>
        <w:rPr>
          <w:spacing w:val="-2"/>
          <w:sz w:val="24"/>
        </w:rPr>
        <w:t>являются:</w:t>
      </w:r>
    </w:p>
    <w:p w:rsidR="00D67BA2" w:rsidRDefault="003F4A19">
      <w:pPr>
        <w:pStyle w:val="a3"/>
        <w:ind w:left="2127" w:right="4989" w:firstLine="0"/>
        <w:jc w:val="left"/>
      </w:pPr>
      <w:r>
        <w:t>1–6</w:t>
      </w:r>
      <w:r>
        <w:rPr>
          <w:spacing w:val="-7"/>
        </w:rPr>
        <w:t xml:space="preserve"> </w:t>
      </w:r>
      <w:r>
        <w:t>и</w:t>
      </w:r>
      <w:r>
        <w:rPr>
          <w:spacing w:val="-7"/>
        </w:rPr>
        <w:t xml:space="preserve"> </w:t>
      </w:r>
      <w:r>
        <w:t>8</w:t>
      </w:r>
      <w:r>
        <w:rPr>
          <w:spacing w:val="-7"/>
        </w:rPr>
        <w:t xml:space="preserve"> </w:t>
      </w:r>
      <w:r>
        <w:t>января</w:t>
      </w:r>
      <w:r>
        <w:rPr>
          <w:spacing w:val="-6"/>
        </w:rPr>
        <w:t xml:space="preserve"> </w:t>
      </w:r>
      <w:r>
        <w:t>–</w:t>
      </w:r>
      <w:r>
        <w:rPr>
          <w:spacing w:val="-7"/>
        </w:rPr>
        <w:t xml:space="preserve"> </w:t>
      </w:r>
      <w:r>
        <w:t>новогодние</w:t>
      </w:r>
      <w:r>
        <w:rPr>
          <w:spacing w:val="-8"/>
        </w:rPr>
        <w:t xml:space="preserve"> </w:t>
      </w:r>
      <w:r>
        <w:t>каникулы; 7 января – Рождество Христово;</w:t>
      </w:r>
    </w:p>
    <w:p w:rsidR="00D67BA2" w:rsidRDefault="003F4A19">
      <w:pPr>
        <w:pStyle w:val="a3"/>
        <w:ind w:left="2127" w:right="4765" w:firstLine="0"/>
        <w:jc w:val="left"/>
      </w:pPr>
      <w:r>
        <w:t>23 февраля – День защитника Отечества; 8</w:t>
      </w:r>
      <w:r>
        <w:rPr>
          <w:spacing w:val="-7"/>
        </w:rPr>
        <w:t xml:space="preserve"> </w:t>
      </w:r>
      <w:r>
        <w:t>марта</w:t>
      </w:r>
      <w:r>
        <w:rPr>
          <w:spacing w:val="-8"/>
        </w:rPr>
        <w:t xml:space="preserve"> </w:t>
      </w:r>
      <w:r>
        <w:t>–</w:t>
      </w:r>
      <w:r>
        <w:rPr>
          <w:spacing w:val="-7"/>
        </w:rPr>
        <w:t xml:space="preserve"> </w:t>
      </w:r>
      <w:r>
        <w:t>Международный</w:t>
      </w:r>
      <w:r>
        <w:rPr>
          <w:spacing w:val="-7"/>
        </w:rPr>
        <w:t xml:space="preserve"> </w:t>
      </w:r>
      <w:r>
        <w:t>женский</w:t>
      </w:r>
      <w:r>
        <w:rPr>
          <w:spacing w:val="-7"/>
        </w:rPr>
        <w:t xml:space="preserve"> </w:t>
      </w:r>
      <w:r>
        <w:t>день; 1 мая – Праздник Весны и Труда;</w:t>
      </w:r>
    </w:p>
    <w:p w:rsidR="00D67BA2" w:rsidRDefault="003F4A19">
      <w:pPr>
        <w:pStyle w:val="a3"/>
        <w:ind w:left="2127" w:right="6623" w:firstLine="0"/>
        <w:jc w:val="left"/>
      </w:pPr>
      <w:r>
        <w:t>9 мая – День Победы; 12</w:t>
      </w:r>
      <w:r>
        <w:rPr>
          <w:spacing w:val="-8"/>
        </w:rPr>
        <w:t xml:space="preserve"> </w:t>
      </w:r>
      <w:r>
        <w:t>июня</w:t>
      </w:r>
      <w:r>
        <w:rPr>
          <w:spacing w:val="-8"/>
        </w:rPr>
        <w:t xml:space="preserve"> </w:t>
      </w:r>
      <w:r>
        <w:t>–</w:t>
      </w:r>
      <w:r>
        <w:rPr>
          <w:spacing w:val="-8"/>
        </w:rPr>
        <w:t xml:space="preserve"> </w:t>
      </w:r>
      <w:r>
        <w:t>День</w:t>
      </w:r>
      <w:r>
        <w:rPr>
          <w:spacing w:val="-10"/>
        </w:rPr>
        <w:t xml:space="preserve"> </w:t>
      </w:r>
      <w:r>
        <w:t>России;</w:t>
      </w:r>
    </w:p>
    <w:p w:rsidR="00D67BA2" w:rsidRDefault="003F4A19">
      <w:pPr>
        <w:pStyle w:val="a3"/>
        <w:ind w:left="2127" w:firstLine="0"/>
        <w:jc w:val="left"/>
      </w:pPr>
      <w:r>
        <w:t>4</w:t>
      </w:r>
      <w:r>
        <w:rPr>
          <w:spacing w:val="-2"/>
        </w:rPr>
        <w:t xml:space="preserve"> </w:t>
      </w:r>
      <w:r>
        <w:t>ноября</w:t>
      </w:r>
      <w:r>
        <w:rPr>
          <w:spacing w:val="-2"/>
        </w:rPr>
        <w:t xml:space="preserve"> </w:t>
      </w:r>
      <w:r>
        <w:t>–</w:t>
      </w:r>
      <w:r>
        <w:rPr>
          <w:spacing w:val="-1"/>
        </w:rPr>
        <w:t xml:space="preserve"> </w:t>
      </w:r>
      <w:r>
        <w:t>День</w:t>
      </w:r>
      <w:r>
        <w:rPr>
          <w:spacing w:val="-2"/>
        </w:rPr>
        <w:t xml:space="preserve"> </w:t>
      </w:r>
      <w:r>
        <w:t>народного</w:t>
      </w:r>
      <w:r>
        <w:rPr>
          <w:spacing w:val="-1"/>
        </w:rPr>
        <w:t xml:space="preserve"> </w:t>
      </w:r>
      <w:r>
        <w:rPr>
          <w:spacing w:val="-2"/>
        </w:rPr>
        <w:t>единства.</w:t>
      </w:r>
    </w:p>
    <w:p w:rsidR="00D67BA2" w:rsidRDefault="003F4A19">
      <w:pPr>
        <w:pStyle w:val="a5"/>
        <w:numPr>
          <w:ilvl w:val="2"/>
          <w:numId w:val="7"/>
        </w:numPr>
        <w:tabs>
          <w:tab w:val="left" w:pos="2727"/>
        </w:tabs>
        <w:ind w:left="2727" w:hanging="600"/>
        <w:rPr>
          <w:b/>
          <w:sz w:val="24"/>
        </w:rPr>
      </w:pPr>
      <w:r>
        <w:rPr>
          <w:sz w:val="24"/>
        </w:rPr>
        <w:t>Работникам</w:t>
      </w:r>
      <w:r>
        <w:rPr>
          <w:spacing w:val="-6"/>
          <w:sz w:val="24"/>
        </w:rPr>
        <w:t xml:space="preserve"> </w:t>
      </w:r>
      <w:r>
        <w:rPr>
          <w:sz w:val="24"/>
        </w:rPr>
        <w:t>образовательной</w:t>
      </w:r>
      <w:r>
        <w:rPr>
          <w:spacing w:val="-5"/>
          <w:sz w:val="24"/>
        </w:rPr>
        <w:t xml:space="preserve"> </w:t>
      </w:r>
      <w:r>
        <w:rPr>
          <w:sz w:val="24"/>
        </w:rPr>
        <w:t>организации</w:t>
      </w:r>
      <w:r>
        <w:rPr>
          <w:spacing w:val="-2"/>
          <w:sz w:val="24"/>
        </w:rPr>
        <w:t xml:space="preserve"> предоставляются:</w:t>
      </w:r>
    </w:p>
    <w:p w:rsidR="00D67BA2" w:rsidRDefault="003F4A19">
      <w:pPr>
        <w:pStyle w:val="a3"/>
        <w:spacing w:before="104"/>
        <w:ind w:right="422"/>
      </w:pPr>
      <w:r>
        <w:t>а) ежегодные основные оплачиваемые отпуска продолжительностью 28 календарных дней;</w:t>
      </w:r>
    </w:p>
    <w:p w:rsidR="00D67BA2" w:rsidRDefault="003F4A19">
      <w:pPr>
        <w:pStyle w:val="a3"/>
        <w:spacing w:before="1"/>
        <w:ind w:right="420"/>
      </w:pPr>
      <w:r>
        <w:t>б) ежегодный дополнительный оплачиваемый отпуск продолжительностью</w:t>
      </w:r>
      <w:r>
        <w:rPr>
          <w:spacing w:val="40"/>
        </w:rPr>
        <w:t xml:space="preserve"> </w:t>
      </w:r>
      <w:r>
        <w:t>35 календарных дней</w:t>
      </w:r>
      <w:r>
        <w:rPr>
          <w:spacing w:val="40"/>
        </w:rPr>
        <w:t xml:space="preserve"> </w:t>
      </w:r>
      <w:r>
        <w:t>работникам, занятым на работах с вредными и (или) опасными условиями труда;</w:t>
      </w:r>
    </w:p>
    <w:p w:rsidR="00D67BA2" w:rsidRDefault="003F4A19">
      <w:pPr>
        <w:pStyle w:val="a3"/>
        <w:ind w:right="424"/>
        <w:rPr>
          <w:i/>
        </w:rPr>
      </w:pPr>
      <w:r>
        <w:t>в) ежегодный удлиненный оплачиваемый отпуск продолжительностью 56 календарных дней за работу с детьми, имеющими ограниченные возможности здоровья</w:t>
      </w:r>
      <w:r>
        <w:rPr>
          <w:i/>
        </w:rPr>
        <w:t>.</w:t>
      </w:r>
    </w:p>
    <w:p w:rsidR="00D67BA2" w:rsidRDefault="003F4A19">
      <w:pPr>
        <w:pStyle w:val="a5"/>
        <w:numPr>
          <w:ilvl w:val="2"/>
          <w:numId w:val="7"/>
        </w:numPr>
        <w:tabs>
          <w:tab w:val="left" w:pos="2872"/>
        </w:tabs>
        <w:ind w:right="421" w:firstLine="767"/>
        <w:rPr>
          <w:b/>
          <w:sz w:val="24"/>
        </w:rPr>
      </w:pPr>
      <w:r>
        <w:rPr>
          <w:sz w:val="24"/>
        </w:rPr>
        <w:t>Заведующему, педагогическим работникам организации предоставляется ежегодный основной удлиненный оплачиваемый отпуск продолжительностью 42 календарных дня.</w:t>
      </w:r>
    </w:p>
    <w:p w:rsidR="00D67BA2" w:rsidRDefault="003F4A19">
      <w:pPr>
        <w:pStyle w:val="a5"/>
        <w:numPr>
          <w:ilvl w:val="2"/>
          <w:numId w:val="7"/>
        </w:numPr>
        <w:tabs>
          <w:tab w:val="left" w:pos="2807"/>
        </w:tabs>
        <w:ind w:right="421" w:firstLine="767"/>
        <w:rPr>
          <w:b/>
          <w:sz w:val="24"/>
        </w:rPr>
      </w:pPr>
      <w:r>
        <w:rPr>
          <w:sz w:val="24"/>
        </w:rPr>
        <w:t xml:space="preserve">Педагогические работники образовательной организации не реже чем через каждые 10 лет непрерывной преподавательской работы имеют право на длительный отпуск сроком до одного года в порядке, установленном Положением </w:t>
      </w:r>
      <w:r>
        <w:rPr>
          <w:sz w:val="24"/>
        </w:rPr>
        <w:lastRenderedPageBreak/>
        <w:t xml:space="preserve">о порядке и условиях предоставления длительного отпуска сроком до одного года педагогическим работникам МБДОУ «Детский сад № </w:t>
      </w:r>
      <w:r w:rsidR="003C6C5F">
        <w:rPr>
          <w:sz w:val="24"/>
        </w:rPr>
        <w:t>25</w:t>
      </w:r>
      <w:r>
        <w:rPr>
          <w:sz w:val="24"/>
        </w:rPr>
        <w:t>».</w:t>
      </w:r>
    </w:p>
    <w:p w:rsidR="00D67BA2" w:rsidRDefault="003F4A19">
      <w:pPr>
        <w:pStyle w:val="a5"/>
        <w:numPr>
          <w:ilvl w:val="2"/>
          <w:numId w:val="7"/>
        </w:numPr>
        <w:tabs>
          <w:tab w:val="left" w:pos="2817"/>
        </w:tabs>
        <w:spacing w:before="1"/>
        <w:ind w:right="420" w:firstLine="707"/>
        <w:rPr>
          <w:b/>
          <w:sz w:val="24"/>
        </w:rPr>
      </w:pPr>
      <w:r>
        <w:rPr>
          <w:sz w:val="24"/>
        </w:rPr>
        <w:t>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D67BA2" w:rsidRDefault="003F4A19">
      <w:pPr>
        <w:pStyle w:val="a3"/>
        <w:ind w:right="422"/>
      </w:pPr>
      <w:r>
        <w:t>О времени начала отпуска работник должен быть извещен под роспись не позднее, чем за две недели до его начала.</w:t>
      </w:r>
    </w:p>
    <w:p w:rsidR="00D67BA2" w:rsidRDefault="003F4A19">
      <w:pPr>
        <w:pStyle w:val="a5"/>
        <w:numPr>
          <w:ilvl w:val="2"/>
          <w:numId w:val="7"/>
        </w:numPr>
        <w:tabs>
          <w:tab w:val="left" w:pos="2776"/>
        </w:tabs>
        <w:ind w:right="427" w:firstLine="707"/>
        <w:rPr>
          <w:b/>
          <w:sz w:val="24"/>
        </w:rPr>
      </w:pPr>
      <w:r>
        <w:rPr>
          <w:sz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D67BA2" w:rsidRDefault="003F4A19">
      <w:pPr>
        <w:pStyle w:val="a3"/>
        <w:ind w:left="2127" w:firstLine="0"/>
      </w:pPr>
      <w:r>
        <w:t>временной</w:t>
      </w:r>
      <w:r>
        <w:rPr>
          <w:spacing w:val="-7"/>
        </w:rPr>
        <w:t xml:space="preserve"> </w:t>
      </w:r>
      <w:r>
        <w:t>нетрудоспособности</w:t>
      </w:r>
      <w:r>
        <w:rPr>
          <w:spacing w:val="-5"/>
        </w:rPr>
        <w:t xml:space="preserve"> </w:t>
      </w:r>
      <w:r>
        <w:rPr>
          <w:spacing w:val="-2"/>
        </w:rPr>
        <w:t>работника;</w:t>
      </w:r>
    </w:p>
    <w:p w:rsidR="00D67BA2" w:rsidRDefault="003F4A19">
      <w:pPr>
        <w:pStyle w:val="a3"/>
        <w:ind w:right="422"/>
      </w:pPr>
      <w: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67BA2" w:rsidRDefault="003F4A19">
      <w:pPr>
        <w:pStyle w:val="a3"/>
        <w:ind w:right="430"/>
      </w:pPr>
      <w:r>
        <w:t>в других случаях, предусмотренных трудовым законодательством, локальными нормативными актами Организации (ч. 1 ст. 124 ТК РФ).</w:t>
      </w:r>
    </w:p>
    <w:p w:rsidR="00D67BA2" w:rsidRDefault="003F4A19">
      <w:pPr>
        <w:pStyle w:val="a5"/>
        <w:numPr>
          <w:ilvl w:val="2"/>
          <w:numId w:val="7"/>
        </w:numPr>
        <w:tabs>
          <w:tab w:val="left" w:pos="3035"/>
        </w:tabs>
        <w:ind w:right="425" w:firstLine="707"/>
        <w:rPr>
          <w:b/>
          <w:sz w:val="24"/>
        </w:rPr>
      </w:pPr>
      <w:r>
        <w:rPr>
          <w:sz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D67BA2" w:rsidRDefault="003F4A19">
      <w:pPr>
        <w:pStyle w:val="a5"/>
        <w:numPr>
          <w:ilvl w:val="2"/>
          <w:numId w:val="7"/>
        </w:numPr>
        <w:tabs>
          <w:tab w:val="left" w:pos="2891"/>
        </w:tabs>
        <w:spacing w:before="1"/>
        <w:ind w:right="423" w:firstLine="707"/>
        <w:rPr>
          <w:b/>
          <w:sz w:val="24"/>
        </w:rPr>
      </w:pPr>
      <w:r>
        <w:rPr>
          <w:sz w:val="24"/>
        </w:rPr>
        <w:t>Часть ежегодного оплачиваемого отпуска, превышающая 28 календарных дней, по письменному заявлению работника может быть заменена денежной</w:t>
      </w:r>
      <w:r>
        <w:rPr>
          <w:spacing w:val="40"/>
          <w:sz w:val="24"/>
        </w:rPr>
        <w:t xml:space="preserve"> </w:t>
      </w:r>
      <w:r>
        <w:rPr>
          <w:sz w:val="24"/>
        </w:rPr>
        <w:t>компенсацией (ст. 126 ТК РФ).</w:t>
      </w:r>
    </w:p>
    <w:p w:rsidR="00D67BA2" w:rsidRDefault="003F4A19">
      <w:pPr>
        <w:pStyle w:val="a3"/>
        <w:ind w:right="428"/>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w:t>
      </w:r>
      <w:r>
        <w:rPr>
          <w:spacing w:val="-4"/>
        </w:rPr>
        <w:t xml:space="preserve"> </w:t>
      </w:r>
      <w:r>
        <w:t>быть</w:t>
      </w:r>
      <w:r>
        <w:rPr>
          <w:spacing w:val="-3"/>
        </w:rPr>
        <w:t xml:space="preserve"> </w:t>
      </w:r>
      <w:r>
        <w:t>заменены</w:t>
      </w:r>
      <w:r>
        <w:rPr>
          <w:spacing w:val="-4"/>
        </w:rPr>
        <w:t xml:space="preserve"> </w:t>
      </w:r>
      <w:r>
        <w:t>часть</w:t>
      </w:r>
      <w:r>
        <w:rPr>
          <w:spacing w:val="-3"/>
        </w:rPr>
        <w:t xml:space="preserve"> </w:t>
      </w:r>
      <w:r>
        <w:t>каждого</w:t>
      </w:r>
      <w:r>
        <w:rPr>
          <w:spacing w:val="-4"/>
        </w:rPr>
        <w:t xml:space="preserve"> </w:t>
      </w:r>
      <w:r>
        <w:t>ежегодного</w:t>
      </w:r>
      <w:r>
        <w:rPr>
          <w:spacing w:val="-4"/>
        </w:rPr>
        <w:t xml:space="preserve"> </w:t>
      </w:r>
      <w:r>
        <w:t>оплачиваемого</w:t>
      </w:r>
      <w:r>
        <w:rPr>
          <w:spacing w:val="-3"/>
        </w:rPr>
        <w:t xml:space="preserve"> </w:t>
      </w:r>
      <w:r>
        <w:t>отпуска,</w:t>
      </w:r>
      <w:r>
        <w:rPr>
          <w:spacing w:val="-4"/>
        </w:rPr>
        <w:t xml:space="preserve"> </w:t>
      </w:r>
      <w:r>
        <w:t>превышающая</w:t>
      </w:r>
      <w:r>
        <w:rPr>
          <w:spacing w:val="-4"/>
        </w:rPr>
        <w:t xml:space="preserve"> </w:t>
      </w:r>
      <w:r>
        <w:t>28 календарных дней, или любое количество дней из этой части.</w:t>
      </w:r>
    </w:p>
    <w:p w:rsidR="00D67BA2" w:rsidRDefault="003F4A19">
      <w:pPr>
        <w:pStyle w:val="a5"/>
        <w:numPr>
          <w:ilvl w:val="2"/>
          <w:numId w:val="7"/>
        </w:numPr>
        <w:tabs>
          <w:tab w:val="left" w:pos="2903"/>
        </w:tabs>
        <w:ind w:right="427" w:firstLine="707"/>
        <w:rPr>
          <w:b/>
          <w:sz w:val="24"/>
        </w:rPr>
      </w:pPr>
      <w:r>
        <w:rPr>
          <w:sz w:val="24"/>
        </w:rPr>
        <w:t>При увольнении работнику выплачивается денежная компенсация за все неиспользованные отпуска.</w:t>
      </w:r>
    </w:p>
    <w:p w:rsidR="00D67BA2" w:rsidRDefault="003F4A19">
      <w:pPr>
        <w:pStyle w:val="a5"/>
        <w:numPr>
          <w:ilvl w:val="2"/>
          <w:numId w:val="7"/>
        </w:numPr>
        <w:tabs>
          <w:tab w:val="left" w:pos="2858"/>
        </w:tabs>
        <w:ind w:left="2858" w:hanging="720"/>
        <w:rPr>
          <w:b/>
          <w:sz w:val="24"/>
        </w:rPr>
      </w:pPr>
      <w:r>
        <w:rPr>
          <w:sz w:val="24"/>
        </w:rPr>
        <w:t>Оплата</w:t>
      </w:r>
      <w:r>
        <w:rPr>
          <w:spacing w:val="-4"/>
          <w:sz w:val="24"/>
        </w:rPr>
        <w:t xml:space="preserve"> </w:t>
      </w:r>
      <w:r>
        <w:rPr>
          <w:sz w:val="24"/>
        </w:rPr>
        <w:t>отпуска</w:t>
      </w:r>
      <w:r>
        <w:rPr>
          <w:spacing w:val="-2"/>
          <w:sz w:val="24"/>
        </w:rPr>
        <w:t xml:space="preserve"> </w:t>
      </w:r>
      <w:r>
        <w:rPr>
          <w:sz w:val="24"/>
        </w:rPr>
        <w:t>производится</w:t>
      </w:r>
      <w:r>
        <w:rPr>
          <w:spacing w:val="-2"/>
          <w:sz w:val="24"/>
        </w:rPr>
        <w:t xml:space="preserve"> </w:t>
      </w:r>
      <w:r>
        <w:rPr>
          <w:sz w:val="24"/>
        </w:rPr>
        <w:t>не</w:t>
      </w:r>
      <w:r>
        <w:rPr>
          <w:spacing w:val="-1"/>
          <w:sz w:val="24"/>
        </w:rPr>
        <w:t xml:space="preserve"> </w:t>
      </w:r>
      <w:r>
        <w:rPr>
          <w:sz w:val="24"/>
        </w:rPr>
        <w:t>позднее,</w:t>
      </w:r>
      <w:r>
        <w:rPr>
          <w:spacing w:val="-2"/>
          <w:sz w:val="24"/>
        </w:rPr>
        <w:t xml:space="preserve"> </w:t>
      </w:r>
      <w:r>
        <w:rPr>
          <w:sz w:val="24"/>
        </w:rPr>
        <w:t>чем</w:t>
      </w:r>
      <w:r>
        <w:rPr>
          <w:spacing w:val="-3"/>
          <w:sz w:val="24"/>
        </w:rPr>
        <w:t xml:space="preserve"> </w:t>
      </w:r>
      <w:r>
        <w:rPr>
          <w:sz w:val="24"/>
        </w:rPr>
        <w:t>за</w:t>
      </w:r>
      <w:r>
        <w:rPr>
          <w:spacing w:val="-2"/>
          <w:sz w:val="24"/>
        </w:rPr>
        <w:t xml:space="preserve"> </w:t>
      </w:r>
      <w:r>
        <w:rPr>
          <w:sz w:val="24"/>
        </w:rPr>
        <w:t>три</w:t>
      </w:r>
      <w:r>
        <w:rPr>
          <w:spacing w:val="-1"/>
          <w:sz w:val="24"/>
        </w:rPr>
        <w:t xml:space="preserve"> </w:t>
      </w:r>
      <w:r>
        <w:rPr>
          <w:sz w:val="24"/>
        </w:rPr>
        <w:t>дня</w:t>
      </w:r>
      <w:r>
        <w:rPr>
          <w:spacing w:val="-2"/>
          <w:sz w:val="24"/>
        </w:rPr>
        <w:t xml:space="preserve"> </w:t>
      </w:r>
      <w:r>
        <w:rPr>
          <w:sz w:val="24"/>
        </w:rPr>
        <w:t>до</w:t>
      </w:r>
      <w:r>
        <w:rPr>
          <w:spacing w:val="-2"/>
          <w:sz w:val="24"/>
        </w:rPr>
        <w:t xml:space="preserve"> </w:t>
      </w:r>
      <w:r>
        <w:rPr>
          <w:sz w:val="24"/>
        </w:rPr>
        <w:t>его</w:t>
      </w:r>
      <w:r>
        <w:rPr>
          <w:spacing w:val="-2"/>
          <w:sz w:val="24"/>
        </w:rPr>
        <w:t xml:space="preserve"> начала.</w:t>
      </w:r>
    </w:p>
    <w:p w:rsidR="00D67BA2" w:rsidRDefault="003F4A19">
      <w:pPr>
        <w:pStyle w:val="a3"/>
        <w:ind w:right="426" w:firstLine="719"/>
      </w:pPr>
      <w: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D67BA2" w:rsidRDefault="003F4A19">
      <w:pPr>
        <w:pStyle w:val="a5"/>
        <w:numPr>
          <w:ilvl w:val="2"/>
          <w:numId w:val="7"/>
        </w:numPr>
        <w:tabs>
          <w:tab w:val="left" w:pos="2956"/>
        </w:tabs>
        <w:ind w:right="424" w:firstLine="707"/>
        <w:rPr>
          <w:b/>
          <w:sz w:val="24"/>
        </w:rPr>
      </w:pPr>
      <w:r>
        <w:rPr>
          <w:sz w:val="24"/>
        </w:rP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w:t>
      </w:r>
      <w:r>
        <w:rPr>
          <w:spacing w:val="-2"/>
          <w:sz w:val="24"/>
        </w:rPr>
        <w:t xml:space="preserve"> </w:t>
      </w:r>
      <w:r>
        <w:rPr>
          <w:sz w:val="24"/>
        </w:rPr>
        <w:t>в</w:t>
      </w:r>
      <w:r>
        <w:rPr>
          <w:spacing w:val="-2"/>
          <w:sz w:val="24"/>
        </w:rPr>
        <w:t xml:space="preserve"> </w:t>
      </w:r>
      <w:r>
        <w:rPr>
          <w:sz w:val="24"/>
        </w:rPr>
        <w:t>возрасте</w:t>
      </w:r>
      <w:r>
        <w:rPr>
          <w:spacing w:val="-3"/>
          <w:sz w:val="24"/>
        </w:rPr>
        <w:t xml:space="preserve"> </w:t>
      </w:r>
      <w:r>
        <w:rPr>
          <w:sz w:val="24"/>
        </w:rPr>
        <w:t>до</w:t>
      </w:r>
      <w:r>
        <w:rPr>
          <w:spacing w:val="-1"/>
          <w:sz w:val="24"/>
        </w:rPr>
        <w:t xml:space="preserve"> </w:t>
      </w:r>
      <w:r>
        <w:rPr>
          <w:sz w:val="24"/>
        </w:rPr>
        <w:t>восемнадцати лет</w:t>
      </w:r>
      <w:r>
        <w:rPr>
          <w:spacing w:val="-1"/>
          <w:sz w:val="24"/>
        </w:rPr>
        <w:t xml:space="preserve"> </w:t>
      </w:r>
      <w:r>
        <w:rPr>
          <w:sz w:val="24"/>
        </w:rPr>
        <w:t>и</w:t>
      </w:r>
      <w:r>
        <w:rPr>
          <w:spacing w:val="-5"/>
          <w:sz w:val="24"/>
        </w:rPr>
        <w:t xml:space="preserve"> </w:t>
      </w:r>
      <w:r>
        <w:rPr>
          <w:sz w:val="24"/>
        </w:rPr>
        <w:t>работникам,</w:t>
      </w:r>
      <w:r>
        <w:rPr>
          <w:spacing w:val="-1"/>
          <w:sz w:val="24"/>
        </w:rPr>
        <w:t xml:space="preserve"> </w:t>
      </w:r>
      <w:r>
        <w:rPr>
          <w:sz w:val="24"/>
        </w:rPr>
        <w:t>занятым</w:t>
      </w:r>
      <w:r>
        <w:rPr>
          <w:spacing w:val="-2"/>
          <w:sz w:val="24"/>
        </w:rPr>
        <w:t xml:space="preserve"> </w:t>
      </w:r>
      <w:r>
        <w:rPr>
          <w:sz w:val="24"/>
        </w:rPr>
        <w:t>на</w:t>
      </w:r>
      <w:r>
        <w:rPr>
          <w:spacing w:val="-2"/>
          <w:sz w:val="24"/>
        </w:rPr>
        <w:t xml:space="preserve"> </w:t>
      </w:r>
      <w:r>
        <w:rPr>
          <w:sz w:val="24"/>
        </w:rPr>
        <w:t>работах с</w:t>
      </w:r>
      <w:r>
        <w:rPr>
          <w:spacing w:val="-2"/>
          <w:sz w:val="24"/>
        </w:rPr>
        <w:t xml:space="preserve"> </w:t>
      </w:r>
      <w:r>
        <w:rPr>
          <w:sz w:val="24"/>
        </w:rPr>
        <w:t>вредными и (или) опасными условиями труда.</w:t>
      </w:r>
    </w:p>
    <w:p w:rsidR="00D67BA2" w:rsidRDefault="003F4A19">
      <w:pPr>
        <w:pStyle w:val="a5"/>
        <w:numPr>
          <w:ilvl w:val="2"/>
          <w:numId w:val="7"/>
        </w:numPr>
        <w:tabs>
          <w:tab w:val="left" w:pos="2858"/>
        </w:tabs>
        <w:spacing w:before="104"/>
        <w:ind w:left="2858" w:hanging="720"/>
        <w:rPr>
          <w:b/>
          <w:sz w:val="24"/>
        </w:rPr>
      </w:pPr>
      <w:r>
        <w:rPr>
          <w:sz w:val="24"/>
        </w:rPr>
        <w:t>Отзыв</w:t>
      </w:r>
      <w:r>
        <w:rPr>
          <w:spacing w:val="-5"/>
          <w:sz w:val="24"/>
        </w:rPr>
        <w:t xml:space="preserve"> </w:t>
      </w:r>
      <w:r>
        <w:rPr>
          <w:sz w:val="24"/>
        </w:rPr>
        <w:t>работника</w:t>
      </w:r>
      <w:r>
        <w:rPr>
          <w:spacing w:val="-3"/>
          <w:sz w:val="24"/>
        </w:rPr>
        <w:t xml:space="preserve"> </w:t>
      </w:r>
      <w:r>
        <w:rPr>
          <w:sz w:val="24"/>
        </w:rPr>
        <w:t>из</w:t>
      </w:r>
      <w:r>
        <w:rPr>
          <w:spacing w:val="-2"/>
          <w:sz w:val="24"/>
        </w:rPr>
        <w:t xml:space="preserve"> </w:t>
      </w:r>
      <w:r>
        <w:rPr>
          <w:sz w:val="24"/>
        </w:rPr>
        <w:t>отпуска</w:t>
      </w:r>
      <w:r>
        <w:rPr>
          <w:spacing w:val="-3"/>
          <w:sz w:val="24"/>
        </w:rPr>
        <w:t xml:space="preserve"> </w:t>
      </w:r>
      <w:r>
        <w:rPr>
          <w:sz w:val="24"/>
        </w:rPr>
        <w:t>допускается</w:t>
      </w:r>
      <w:r>
        <w:rPr>
          <w:spacing w:val="-2"/>
          <w:sz w:val="24"/>
        </w:rPr>
        <w:t xml:space="preserve"> </w:t>
      </w:r>
      <w:r>
        <w:rPr>
          <w:sz w:val="24"/>
        </w:rPr>
        <w:t>только</w:t>
      </w:r>
      <w:r>
        <w:rPr>
          <w:spacing w:val="-2"/>
          <w:sz w:val="24"/>
        </w:rPr>
        <w:t xml:space="preserve"> </w:t>
      </w:r>
      <w:r>
        <w:rPr>
          <w:sz w:val="24"/>
        </w:rPr>
        <w:t>с</w:t>
      </w:r>
      <w:r>
        <w:rPr>
          <w:spacing w:val="-3"/>
          <w:sz w:val="24"/>
        </w:rPr>
        <w:t xml:space="preserve"> </w:t>
      </w:r>
      <w:r>
        <w:rPr>
          <w:sz w:val="24"/>
        </w:rPr>
        <w:t>его</w:t>
      </w:r>
      <w:r>
        <w:rPr>
          <w:spacing w:val="-2"/>
          <w:sz w:val="24"/>
        </w:rPr>
        <w:t xml:space="preserve"> согласия.</w:t>
      </w:r>
    </w:p>
    <w:p w:rsidR="00D67BA2" w:rsidRDefault="003F4A19">
      <w:pPr>
        <w:pStyle w:val="a3"/>
        <w:spacing w:before="1"/>
        <w:ind w:right="427" w:firstLine="719"/>
      </w:pPr>
      <w:r>
        <w:t>Не допускается отзыв из отпуска работников в возрасте до 18 лет, беременных женщин и работников, занятых на работах с вредными и (или) опасными условиями</w:t>
      </w:r>
      <w:r>
        <w:rPr>
          <w:spacing w:val="80"/>
        </w:rPr>
        <w:t xml:space="preserve"> </w:t>
      </w:r>
      <w:r>
        <w:rPr>
          <w:spacing w:val="-2"/>
        </w:rPr>
        <w:t>труда.</w:t>
      </w:r>
    </w:p>
    <w:p w:rsidR="00D67BA2" w:rsidRDefault="003F4A19">
      <w:pPr>
        <w:pStyle w:val="a5"/>
        <w:numPr>
          <w:ilvl w:val="2"/>
          <w:numId w:val="7"/>
        </w:numPr>
        <w:tabs>
          <w:tab w:val="left" w:pos="2847"/>
        </w:tabs>
        <w:ind w:left="2847" w:hanging="720"/>
        <w:rPr>
          <w:b/>
          <w:color w:val="212121"/>
          <w:sz w:val="24"/>
        </w:rPr>
      </w:pPr>
      <w:r>
        <w:rPr>
          <w:color w:val="212121"/>
          <w:sz w:val="24"/>
        </w:rPr>
        <w:t>В</w:t>
      </w:r>
      <w:r>
        <w:rPr>
          <w:color w:val="212121"/>
          <w:spacing w:val="-2"/>
          <w:sz w:val="24"/>
        </w:rPr>
        <w:t xml:space="preserve"> </w:t>
      </w:r>
      <w:r>
        <w:rPr>
          <w:color w:val="212121"/>
          <w:sz w:val="24"/>
        </w:rPr>
        <w:t>удобное</w:t>
      </w:r>
      <w:r>
        <w:rPr>
          <w:color w:val="212121"/>
          <w:spacing w:val="-4"/>
          <w:sz w:val="24"/>
        </w:rPr>
        <w:t xml:space="preserve"> </w:t>
      </w:r>
      <w:r>
        <w:rPr>
          <w:color w:val="212121"/>
          <w:sz w:val="24"/>
        </w:rPr>
        <w:t>время</w:t>
      </w:r>
      <w:r>
        <w:rPr>
          <w:color w:val="212121"/>
          <w:spacing w:val="-2"/>
          <w:sz w:val="24"/>
        </w:rPr>
        <w:t xml:space="preserve"> </w:t>
      </w:r>
      <w:r>
        <w:rPr>
          <w:color w:val="212121"/>
          <w:sz w:val="24"/>
        </w:rPr>
        <w:t>отпуск</w:t>
      </w:r>
      <w:r>
        <w:rPr>
          <w:color w:val="212121"/>
          <w:spacing w:val="-3"/>
          <w:sz w:val="24"/>
        </w:rPr>
        <w:t xml:space="preserve"> </w:t>
      </w:r>
      <w:r>
        <w:rPr>
          <w:color w:val="212121"/>
          <w:spacing w:val="-2"/>
          <w:sz w:val="24"/>
        </w:rPr>
        <w:t>предоставляется:</w:t>
      </w:r>
    </w:p>
    <w:p w:rsidR="00D67BA2" w:rsidRDefault="003F4A19">
      <w:pPr>
        <w:pStyle w:val="a3"/>
        <w:tabs>
          <w:tab w:val="left" w:pos="3222"/>
          <w:tab w:val="left" w:pos="3786"/>
          <w:tab w:val="left" w:pos="5179"/>
          <w:tab w:val="left" w:pos="6494"/>
          <w:tab w:val="left" w:pos="8135"/>
          <w:tab w:val="left" w:pos="9626"/>
        </w:tabs>
        <w:ind w:left="2127" w:right="427" w:firstLine="0"/>
        <w:jc w:val="left"/>
      </w:pPr>
      <w:r>
        <w:rPr>
          <w:spacing w:val="-2"/>
        </w:rPr>
        <w:t>одному</w:t>
      </w:r>
      <w:r>
        <w:tab/>
      </w:r>
      <w:r>
        <w:rPr>
          <w:spacing w:val="-6"/>
        </w:rPr>
        <w:t>из</w:t>
      </w:r>
      <w:r>
        <w:tab/>
      </w:r>
      <w:r>
        <w:rPr>
          <w:spacing w:val="-2"/>
        </w:rPr>
        <w:t>родителей</w:t>
      </w:r>
      <w:r>
        <w:tab/>
      </w:r>
      <w:r>
        <w:rPr>
          <w:spacing w:val="-2"/>
        </w:rPr>
        <w:t>(опекуну,</w:t>
      </w:r>
      <w:r>
        <w:tab/>
      </w:r>
      <w:r>
        <w:rPr>
          <w:spacing w:val="-2"/>
        </w:rPr>
        <w:t>попечителю,</w:t>
      </w:r>
      <w:r>
        <w:tab/>
      </w:r>
      <w:r>
        <w:rPr>
          <w:spacing w:val="-2"/>
        </w:rPr>
        <w:t>приемному</w:t>
      </w:r>
      <w:r>
        <w:tab/>
      </w:r>
      <w:r>
        <w:rPr>
          <w:spacing w:val="-2"/>
        </w:rPr>
        <w:t xml:space="preserve">родителю), </w:t>
      </w:r>
      <w:r>
        <w:t>воспитывающему ребенка-инвалида в возрасте до 18 лет;</w:t>
      </w:r>
    </w:p>
    <w:p w:rsidR="00D67BA2" w:rsidRDefault="003F4A19">
      <w:pPr>
        <w:pStyle w:val="a3"/>
        <w:ind w:left="2127" w:firstLine="0"/>
        <w:jc w:val="left"/>
        <w:rPr>
          <w:i/>
        </w:rPr>
      </w:pPr>
      <w:r>
        <w:rPr>
          <w:color w:val="212121"/>
        </w:rPr>
        <w:t>работникам,</w:t>
      </w:r>
      <w:r>
        <w:rPr>
          <w:color w:val="212121"/>
          <w:spacing w:val="40"/>
        </w:rPr>
        <w:t xml:space="preserve"> </w:t>
      </w:r>
      <w:r>
        <w:rPr>
          <w:color w:val="212121"/>
        </w:rPr>
        <w:t>имеющим</w:t>
      </w:r>
      <w:r>
        <w:rPr>
          <w:color w:val="212121"/>
          <w:spacing w:val="40"/>
        </w:rPr>
        <w:t xml:space="preserve"> </w:t>
      </w:r>
      <w:r>
        <w:rPr>
          <w:color w:val="212121"/>
        </w:rPr>
        <w:t>трех</w:t>
      </w:r>
      <w:r>
        <w:rPr>
          <w:color w:val="212121"/>
          <w:spacing w:val="40"/>
        </w:rPr>
        <w:t xml:space="preserve"> </w:t>
      </w:r>
      <w:r>
        <w:rPr>
          <w:color w:val="212121"/>
        </w:rPr>
        <w:t>и</w:t>
      </w:r>
      <w:r>
        <w:rPr>
          <w:color w:val="212121"/>
          <w:spacing w:val="40"/>
        </w:rPr>
        <w:t xml:space="preserve"> </w:t>
      </w:r>
      <w:r>
        <w:rPr>
          <w:color w:val="212121"/>
        </w:rPr>
        <w:t>более</w:t>
      </w:r>
      <w:r>
        <w:rPr>
          <w:color w:val="212121"/>
          <w:spacing w:val="40"/>
        </w:rPr>
        <w:t xml:space="preserve"> </w:t>
      </w:r>
      <w:r>
        <w:rPr>
          <w:color w:val="212121"/>
        </w:rPr>
        <w:t>детей</w:t>
      </w:r>
      <w:r>
        <w:rPr>
          <w:color w:val="212121"/>
          <w:spacing w:val="40"/>
        </w:rPr>
        <w:t xml:space="preserve"> </w:t>
      </w:r>
      <w:r>
        <w:rPr>
          <w:color w:val="212121"/>
        </w:rPr>
        <w:t>в</w:t>
      </w:r>
      <w:r>
        <w:rPr>
          <w:color w:val="212121"/>
          <w:spacing w:val="40"/>
        </w:rPr>
        <w:t xml:space="preserve"> </w:t>
      </w:r>
      <w:r>
        <w:rPr>
          <w:color w:val="212121"/>
        </w:rPr>
        <w:t>возрасте</w:t>
      </w:r>
      <w:r>
        <w:rPr>
          <w:color w:val="212121"/>
          <w:spacing w:val="40"/>
        </w:rPr>
        <w:t xml:space="preserve"> </w:t>
      </w:r>
      <w:r>
        <w:rPr>
          <w:color w:val="212121"/>
        </w:rPr>
        <w:t>до</w:t>
      </w:r>
      <w:r>
        <w:rPr>
          <w:color w:val="212121"/>
          <w:spacing w:val="40"/>
        </w:rPr>
        <w:t xml:space="preserve"> </w:t>
      </w:r>
      <w:r>
        <w:rPr>
          <w:color w:val="212121"/>
        </w:rPr>
        <w:t>18 лет,</w:t>
      </w:r>
      <w:r>
        <w:rPr>
          <w:color w:val="212121"/>
          <w:spacing w:val="40"/>
        </w:rPr>
        <w:t xml:space="preserve"> </w:t>
      </w:r>
      <w:r>
        <w:rPr>
          <w:color w:val="212121"/>
        </w:rPr>
        <w:t>пока</w:t>
      </w:r>
      <w:r>
        <w:rPr>
          <w:color w:val="212121"/>
          <w:spacing w:val="40"/>
        </w:rPr>
        <w:t xml:space="preserve"> </w:t>
      </w:r>
      <w:r>
        <w:rPr>
          <w:color w:val="212121"/>
        </w:rPr>
        <w:t>младшему ребенку не исполнится 14 лет</w:t>
      </w:r>
      <w:r>
        <w:rPr>
          <w:i/>
          <w:color w:val="212121"/>
        </w:rPr>
        <w:t>;</w:t>
      </w:r>
    </w:p>
    <w:p w:rsidR="00D67BA2" w:rsidRDefault="003F4A19">
      <w:pPr>
        <w:pStyle w:val="a3"/>
        <w:ind w:left="2127" w:firstLine="0"/>
        <w:jc w:val="left"/>
      </w:pPr>
      <w:r>
        <w:t>работникам</w:t>
      </w:r>
      <w:r>
        <w:rPr>
          <w:spacing w:val="-2"/>
        </w:rPr>
        <w:t xml:space="preserve"> </w:t>
      </w:r>
      <w:r>
        <w:t>в</w:t>
      </w:r>
      <w:r>
        <w:rPr>
          <w:spacing w:val="-2"/>
        </w:rPr>
        <w:t xml:space="preserve"> </w:t>
      </w:r>
      <w:r>
        <w:t>возрасте</w:t>
      </w:r>
      <w:r>
        <w:rPr>
          <w:spacing w:val="-1"/>
        </w:rPr>
        <w:t xml:space="preserve"> </w:t>
      </w:r>
      <w:r>
        <w:t>до</w:t>
      </w:r>
      <w:r>
        <w:rPr>
          <w:spacing w:val="-1"/>
        </w:rPr>
        <w:t xml:space="preserve"> </w:t>
      </w:r>
      <w:r>
        <w:t>18</w:t>
      </w:r>
      <w:r>
        <w:rPr>
          <w:spacing w:val="-1"/>
        </w:rPr>
        <w:t xml:space="preserve"> </w:t>
      </w:r>
      <w:r>
        <w:rPr>
          <w:spacing w:val="-4"/>
        </w:rPr>
        <w:t>лет;</w:t>
      </w:r>
    </w:p>
    <w:p w:rsidR="00D67BA2" w:rsidRDefault="003F4A19">
      <w:pPr>
        <w:pStyle w:val="a3"/>
        <w:ind w:left="2127" w:firstLine="0"/>
        <w:jc w:val="left"/>
      </w:pPr>
      <w:r>
        <w:rPr>
          <w:color w:val="212121"/>
        </w:rPr>
        <w:t>работникам, которые награждены знаками «Почетный донор России»</w:t>
      </w:r>
      <w:r>
        <w:rPr>
          <w:color w:val="212121"/>
          <w:spacing w:val="-1"/>
        </w:rPr>
        <w:t xml:space="preserve"> </w:t>
      </w:r>
      <w:r>
        <w:rPr>
          <w:color w:val="212121"/>
        </w:rPr>
        <w:t xml:space="preserve">и </w:t>
      </w:r>
      <w:r>
        <w:rPr>
          <w:color w:val="212121"/>
        </w:rPr>
        <w:lastRenderedPageBreak/>
        <w:t>«Почетный донор СССР»;</w:t>
      </w:r>
    </w:p>
    <w:p w:rsidR="00D67BA2" w:rsidRDefault="003F4A19">
      <w:pPr>
        <w:pStyle w:val="a3"/>
        <w:spacing w:before="1"/>
        <w:ind w:left="2127" w:firstLine="0"/>
        <w:jc w:val="left"/>
      </w:pPr>
      <w:r>
        <w:rPr>
          <w:color w:val="212121"/>
        </w:rPr>
        <w:t>беременным</w:t>
      </w:r>
      <w:r>
        <w:rPr>
          <w:color w:val="212121"/>
          <w:spacing w:val="80"/>
        </w:rPr>
        <w:t xml:space="preserve"> </w:t>
      </w:r>
      <w:r>
        <w:rPr>
          <w:color w:val="212121"/>
        </w:rPr>
        <w:t>перед</w:t>
      </w:r>
      <w:r>
        <w:rPr>
          <w:color w:val="212121"/>
          <w:spacing w:val="80"/>
        </w:rPr>
        <w:t xml:space="preserve"> </w:t>
      </w:r>
      <w:r>
        <w:rPr>
          <w:color w:val="212121"/>
        </w:rPr>
        <w:t>или</w:t>
      </w:r>
      <w:r>
        <w:rPr>
          <w:color w:val="212121"/>
          <w:spacing w:val="80"/>
        </w:rPr>
        <w:t xml:space="preserve"> </w:t>
      </w:r>
      <w:r>
        <w:rPr>
          <w:color w:val="212121"/>
        </w:rPr>
        <w:t>после</w:t>
      </w:r>
      <w:r>
        <w:rPr>
          <w:color w:val="212121"/>
          <w:spacing w:val="80"/>
        </w:rPr>
        <w:t xml:space="preserve"> </w:t>
      </w:r>
      <w:r>
        <w:rPr>
          <w:color w:val="212121"/>
        </w:rPr>
        <w:t>отпуска</w:t>
      </w:r>
      <w:r>
        <w:rPr>
          <w:color w:val="212121"/>
          <w:spacing w:val="80"/>
        </w:rPr>
        <w:t xml:space="preserve"> </w:t>
      </w:r>
      <w:r>
        <w:rPr>
          <w:color w:val="212121"/>
        </w:rPr>
        <w:t>по</w:t>
      </w:r>
      <w:r>
        <w:rPr>
          <w:color w:val="212121"/>
          <w:spacing w:val="80"/>
        </w:rPr>
        <w:t xml:space="preserve"> </w:t>
      </w:r>
      <w:r>
        <w:rPr>
          <w:color w:val="212121"/>
        </w:rPr>
        <w:t>беременности</w:t>
      </w:r>
      <w:r>
        <w:rPr>
          <w:color w:val="212121"/>
          <w:spacing w:val="80"/>
        </w:rPr>
        <w:t xml:space="preserve"> </w:t>
      </w:r>
      <w:r>
        <w:rPr>
          <w:color w:val="212121"/>
        </w:rPr>
        <w:t>и</w:t>
      </w:r>
      <w:r>
        <w:rPr>
          <w:color w:val="212121"/>
          <w:spacing w:val="80"/>
        </w:rPr>
        <w:t xml:space="preserve"> </w:t>
      </w:r>
      <w:r>
        <w:rPr>
          <w:color w:val="212121"/>
        </w:rPr>
        <w:t>родам</w:t>
      </w:r>
      <w:r>
        <w:rPr>
          <w:color w:val="212121"/>
          <w:spacing w:val="80"/>
        </w:rPr>
        <w:t xml:space="preserve"> </w:t>
      </w:r>
      <w:r>
        <w:rPr>
          <w:color w:val="212121"/>
        </w:rPr>
        <w:t>и</w:t>
      </w:r>
      <w:r>
        <w:rPr>
          <w:color w:val="212121"/>
          <w:spacing w:val="80"/>
        </w:rPr>
        <w:t xml:space="preserve"> </w:t>
      </w:r>
      <w:r>
        <w:rPr>
          <w:color w:val="212121"/>
        </w:rPr>
        <w:t>(или)</w:t>
      </w:r>
      <w:r>
        <w:rPr>
          <w:color w:val="212121"/>
          <w:spacing w:val="80"/>
        </w:rPr>
        <w:t xml:space="preserve"> </w:t>
      </w:r>
      <w:r>
        <w:rPr>
          <w:color w:val="212121"/>
        </w:rPr>
        <w:t>по окончании отпуска по уходу за ребенком;</w:t>
      </w:r>
    </w:p>
    <w:p w:rsidR="00D67BA2" w:rsidRDefault="003F4A19">
      <w:pPr>
        <w:pStyle w:val="a3"/>
        <w:tabs>
          <w:tab w:val="left" w:pos="3220"/>
          <w:tab w:val="left" w:pos="4315"/>
          <w:tab w:val="left" w:pos="5109"/>
          <w:tab w:val="left" w:pos="7016"/>
          <w:tab w:val="left" w:pos="8206"/>
          <w:tab w:val="left" w:pos="8664"/>
          <w:tab w:val="left" w:pos="9489"/>
          <w:tab w:val="left" w:pos="10513"/>
        </w:tabs>
        <w:ind w:left="2127" w:right="432" w:firstLine="0"/>
        <w:jc w:val="left"/>
      </w:pPr>
      <w:r>
        <w:rPr>
          <w:color w:val="212121"/>
          <w:spacing w:val="-2"/>
        </w:rPr>
        <w:t>супругу,</w:t>
      </w:r>
      <w:r>
        <w:rPr>
          <w:color w:val="212121"/>
        </w:rPr>
        <w:tab/>
      </w:r>
      <w:r>
        <w:rPr>
          <w:color w:val="212121"/>
          <w:spacing w:val="-2"/>
        </w:rPr>
        <w:t>который</w:t>
      </w:r>
      <w:r>
        <w:rPr>
          <w:color w:val="212121"/>
        </w:rPr>
        <w:tab/>
      </w:r>
      <w:r>
        <w:rPr>
          <w:color w:val="212121"/>
          <w:spacing w:val="-4"/>
        </w:rPr>
        <w:t>хочет</w:t>
      </w:r>
      <w:r>
        <w:rPr>
          <w:color w:val="212121"/>
        </w:rPr>
        <w:tab/>
      </w:r>
      <w:r>
        <w:rPr>
          <w:color w:val="212121"/>
          <w:spacing w:val="-2"/>
        </w:rPr>
        <w:t>воспользоваться</w:t>
      </w:r>
      <w:r>
        <w:rPr>
          <w:color w:val="212121"/>
        </w:rPr>
        <w:tab/>
      </w:r>
      <w:r>
        <w:rPr>
          <w:color w:val="212121"/>
          <w:spacing w:val="-2"/>
        </w:rPr>
        <w:t>отпуском</w:t>
      </w:r>
      <w:r>
        <w:rPr>
          <w:color w:val="212121"/>
        </w:rPr>
        <w:tab/>
      </w:r>
      <w:r>
        <w:rPr>
          <w:color w:val="212121"/>
          <w:spacing w:val="-6"/>
        </w:rPr>
        <w:t>во</w:t>
      </w:r>
      <w:r>
        <w:rPr>
          <w:color w:val="212121"/>
        </w:rPr>
        <w:tab/>
      </w:r>
      <w:r>
        <w:rPr>
          <w:color w:val="212121"/>
          <w:spacing w:val="-2"/>
        </w:rPr>
        <w:t>время</w:t>
      </w:r>
      <w:r>
        <w:rPr>
          <w:color w:val="212121"/>
        </w:rPr>
        <w:tab/>
      </w:r>
      <w:r>
        <w:rPr>
          <w:color w:val="212121"/>
          <w:spacing w:val="-2"/>
        </w:rPr>
        <w:t>отпуска</w:t>
      </w:r>
      <w:r>
        <w:rPr>
          <w:color w:val="212121"/>
        </w:rPr>
        <w:tab/>
      </w:r>
      <w:r>
        <w:rPr>
          <w:color w:val="212121"/>
          <w:spacing w:val="-6"/>
        </w:rPr>
        <w:t xml:space="preserve">по </w:t>
      </w:r>
      <w:r>
        <w:rPr>
          <w:color w:val="212121"/>
        </w:rPr>
        <w:t>беременности и родам его жены;</w:t>
      </w:r>
    </w:p>
    <w:p w:rsidR="00D67BA2" w:rsidRDefault="003F4A19">
      <w:pPr>
        <w:pStyle w:val="a3"/>
        <w:ind w:left="2127" w:firstLine="0"/>
        <w:jc w:val="left"/>
      </w:pPr>
      <w:r>
        <w:t>работнику,</w:t>
      </w:r>
      <w:r>
        <w:rPr>
          <w:spacing w:val="1"/>
        </w:rPr>
        <w:t xml:space="preserve"> </w:t>
      </w:r>
      <w:r>
        <w:t>усыновившему</w:t>
      </w:r>
      <w:r>
        <w:rPr>
          <w:spacing w:val="-6"/>
        </w:rPr>
        <w:t xml:space="preserve"> </w:t>
      </w:r>
      <w:r>
        <w:t>ребенка</w:t>
      </w:r>
      <w:r>
        <w:rPr>
          <w:spacing w:val="-3"/>
        </w:rPr>
        <w:t xml:space="preserve"> </w:t>
      </w:r>
      <w:r>
        <w:t>(детей) в</w:t>
      </w:r>
      <w:r>
        <w:rPr>
          <w:spacing w:val="-2"/>
        </w:rPr>
        <w:t xml:space="preserve"> </w:t>
      </w:r>
      <w:r>
        <w:t>возрасте</w:t>
      </w:r>
      <w:r>
        <w:rPr>
          <w:spacing w:val="-2"/>
        </w:rPr>
        <w:t xml:space="preserve"> </w:t>
      </w:r>
      <w:r>
        <w:t>до</w:t>
      </w:r>
      <w:r>
        <w:rPr>
          <w:spacing w:val="-2"/>
        </w:rPr>
        <w:t xml:space="preserve"> </w:t>
      </w:r>
      <w:r>
        <w:t>трех</w:t>
      </w:r>
      <w:r>
        <w:rPr>
          <w:spacing w:val="-1"/>
        </w:rPr>
        <w:t xml:space="preserve"> </w:t>
      </w:r>
      <w:r>
        <w:rPr>
          <w:spacing w:val="-2"/>
        </w:rPr>
        <w:t>месяцев;</w:t>
      </w:r>
    </w:p>
    <w:p w:rsidR="00D67BA2" w:rsidRDefault="003F4A19">
      <w:pPr>
        <w:pStyle w:val="a3"/>
        <w:ind w:left="2127" w:firstLine="0"/>
        <w:jc w:val="left"/>
      </w:pPr>
      <w:r>
        <w:t>работникам-совместителям</w:t>
      </w:r>
      <w:r>
        <w:rPr>
          <w:spacing w:val="80"/>
        </w:rPr>
        <w:t xml:space="preserve"> </w:t>
      </w:r>
      <w:r>
        <w:t>ежегодные</w:t>
      </w:r>
      <w:r>
        <w:rPr>
          <w:spacing w:val="80"/>
        </w:rPr>
        <w:t xml:space="preserve"> </w:t>
      </w:r>
      <w:r>
        <w:t>оплачиваемые</w:t>
      </w:r>
      <w:r>
        <w:rPr>
          <w:spacing w:val="80"/>
        </w:rPr>
        <w:t xml:space="preserve"> </w:t>
      </w:r>
      <w:r>
        <w:t>отпуска</w:t>
      </w:r>
      <w:r>
        <w:rPr>
          <w:spacing w:val="80"/>
        </w:rPr>
        <w:t xml:space="preserve"> </w:t>
      </w:r>
      <w:r>
        <w:t>предоставляются одновременно с отпуском по основной работе;</w:t>
      </w:r>
    </w:p>
    <w:p w:rsidR="00D67BA2" w:rsidRDefault="003F4A19">
      <w:pPr>
        <w:pStyle w:val="a3"/>
        <w:ind w:left="2127" w:right="5260" w:firstLine="0"/>
        <w:jc w:val="left"/>
      </w:pPr>
      <w:r>
        <w:t>ветеранам</w:t>
      </w:r>
      <w:r>
        <w:rPr>
          <w:spacing w:val="-15"/>
        </w:rPr>
        <w:t xml:space="preserve"> </w:t>
      </w:r>
      <w:r>
        <w:t>боевых</w:t>
      </w:r>
      <w:r>
        <w:rPr>
          <w:spacing w:val="-15"/>
        </w:rPr>
        <w:t xml:space="preserve"> </w:t>
      </w:r>
      <w:r>
        <w:t>действий; супругам военнослужащих;</w:t>
      </w:r>
    </w:p>
    <w:p w:rsidR="00D67BA2" w:rsidRDefault="003F4A19">
      <w:pPr>
        <w:pStyle w:val="a3"/>
        <w:ind w:left="2127" w:firstLine="0"/>
        <w:jc w:val="left"/>
      </w:pPr>
      <w:r>
        <w:t>работникам,</w:t>
      </w:r>
      <w:r>
        <w:rPr>
          <w:spacing w:val="-7"/>
        </w:rPr>
        <w:t xml:space="preserve"> </w:t>
      </w:r>
      <w:r>
        <w:t>отозванным</w:t>
      </w:r>
      <w:r>
        <w:rPr>
          <w:spacing w:val="-5"/>
        </w:rPr>
        <w:t xml:space="preserve"> </w:t>
      </w:r>
      <w:r>
        <w:t>из</w:t>
      </w:r>
      <w:r>
        <w:rPr>
          <w:spacing w:val="-4"/>
        </w:rPr>
        <w:t xml:space="preserve"> </w:t>
      </w:r>
      <w:r>
        <w:t>ежегодного</w:t>
      </w:r>
      <w:r>
        <w:rPr>
          <w:spacing w:val="-4"/>
        </w:rPr>
        <w:t xml:space="preserve"> </w:t>
      </w:r>
      <w:r>
        <w:t>оплачиваемого</w:t>
      </w:r>
      <w:r>
        <w:rPr>
          <w:spacing w:val="-4"/>
        </w:rPr>
        <w:t xml:space="preserve"> </w:t>
      </w:r>
      <w:r>
        <w:rPr>
          <w:spacing w:val="-2"/>
        </w:rPr>
        <w:t>отпуска;</w:t>
      </w:r>
    </w:p>
    <w:p w:rsidR="00D67BA2" w:rsidRDefault="003F4A19">
      <w:pPr>
        <w:pStyle w:val="a3"/>
        <w:ind w:left="2127" w:right="425" w:firstLine="0"/>
      </w:pPr>
      <w:r>
        <w:t>работникам, призванным по мобилизации, или поступившим на военную службу</w:t>
      </w:r>
      <w:r>
        <w:rPr>
          <w:spacing w:val="40"/>
        </w:rPr>
        <w:t xml:space="preserve"> </w:t>
      </w:r>
      <w:r>
        <w:t>по контракту, или заключившим контракт о добровольном содействии в выполнении задач, возложенных на ВС РФ в течение шести месяцев после возобновления действия трудового договора;</w:t>
      </w:r>
    </w:p>
    <w:p w:rsidR="00D67BA2" w:rsidRDefault="003F4A19">
      <w:pPr>
        <w:pStyle w:val="a3"/>
        <w:ind w:left="2127" w:right="431" w:firstLine="0"/>
      </w:pPr>
      <w:r>
        <w:t>иным</w:t>
      </w:r>
      <w:r>
        <w:rPr>
          <w:spacing w:val="40"/>
        </w:rPr>
        <w:t xml:space="preserve"> </w:t>
      </w:r>
      <w:r>
        <w:t>работникам в соответствии с нормами трудового законодательства, иных нормативно-правовых актов</w:t>
      </w:r>
    </w:p>
    <w:p w:rsidR="00D67BA2" w:rsidRDefault="003F4A19">
      <w:pPr>
        <w:pStyle w:val="a5"/>
        <w:numPr>
          <w:ilvl w:val="2"/>
          <w:numId w:val="7"/>
        </w:numPr>
        <w:tabs>
          <w:tab w:val="left" w:pos="2958"/>
        </w:tabs>
        <w:ind w:right="427" w:firstLine="707"/>
        <w:rPr>
          <w:b/>
          <w:color w:val="0D0D0D"/>
          <w:sz w:val="24"/>
        </w:rPr>
      </w:pPr>
      <w:r>
        <w:rPr>
          <w:sz w:val="24"/>
        </w:rPr>
        <w:t>Работодатель обязан на основании письменного заявления работника предоставить отпуск без сохранения заработной платы:</w:t>
      </w:r>
    </w:p>
    <w:p w:rsidR="00D67BA2" w:rsidRDefault="003F4A19">
      <w:pPr>
        <w:pStyle w:val="a3"/>
        <w:ind w:left="1985" w:firstLine="0"/>
      </w:pPr>
      <w:r>
        <w:t>участникам</w:t>
      </w:r>
      <w:r>
        <w:rPr>
          <w:spacing w:val="-6"/>
        </w:rPr>
        <w:t xml:space="preserve"> </w:t>
      </w:r>
      <w:r>
        <w:t>Великой</w:t>
      </w:r>
      <w:r>
        <w:rPr>
          <w:spacing w:val="-2"/>
        </w:rPr>
        <w:t xml:space="preserve"> </w:t>
      </w:r>
      <w:r>
        <w:t>Отечественной</w:t>
      </w:r>
      <w:r>
        <w:rPr>
          <w:spacing w:val="1"/>
        </w:rPr>
        <w:t xml:space="preserve"> </w:t>
      </w:r>
      <w:r>
        <w:t>войны</w:t>
      </w:r>
      <w:r>
        <w:rPr>
          <w:spacing w:val="-2"/>
        </w:rPr>
        <w:t xml:space="preserve"> </w:t>
      </w:r>
      <w:r>
        <w:t>-</w:t>
      </w:r>
      <w:r>
        <w:rPr>
          <w:spacing w:val="-4"/>
        </w:rPr>
        <w:t xml:space="preserve"> </w:t>
      </w:r>
      <w:r>
        <w:t>до</w:t>
      </w:r>
      <w:r>
        <w:rPr>
          <w:spacing w:val="-2"/>
        </w:rPr>
        <w:t xml:space="preserve"> </w:t>
      </w:r>
      <w:r>
        <w:t>35</w:t>
      </w:r>
      <w:r>
        <w:rPr>
          <w:spacing w:val="-2"/>
        </w:rPr>
        <w:t xml:space="preserve"> </w:t>
      </w:r>
      <w:r>
        <w:t>календарных</w:t>
      </w:r>
      <w:r>
        <w:rPr>
          <w:spacing w:val="-2"/>
        </w:rPr>
        <w:t xml:space="preserve"> </w:t>
      </w:r>
      <w:r>
        <w:t>дней</w:t>
      </w:r>
      <w:r>
        <w:rPr>
          <w:spacing w:val="-4"/>
        </w:rPr>
        <w:t xml:space="preserve"> </w:t>
      </w:r>
      <w:r>
        <w:t>в</w:t>
      </w:r>
      <w:r>
        <w:rPr>
          <w:spacing w:val="-3"/>
        </w:rPr>
        <w:t xml:space="preserve"> </w:t>
      </w:r>
      <w:r>
        <w:rPr>
          <w:spacing w:val="-2"/>
        </w:rPr>
        <w:t>году;</w:t>
      </w:r>
    </w:p>
    <w:p w:rsidR="00D67BA2" w:rsidRDefault="003F4A19">
      <w:pPr>
        <w:pStyle w:val="a3"/>
        <w:ind w:left="1985" w:firstLine="0"/>
      </w:pPr>
      <w:r>
        <w:t>работающим</w:t>
      </w:r>
      <w:r>
        <w:rPr>
          <w:spacing w:val="43"/>
        </w:rPr>
        <w:t xml:space="preserve"> </w:t>
      </w:r>
      <w:r>
        <w:t>пенсионерам</w:t>
      </w:r>
      <w:r>
        <w:rPr>
          <w:spacing w:val="45"/>
        </w:rPr>
        <w:t xml:space="preserve"> </w:t>
      </w:r>
      <w:r>
        <w:t>по</w:t>
      </w:r>
      <w:r>
        <w:rPr>
          <w:spacing w:val="45"/>
        </w:rPr>
        <w:t xml:space="preserve"> </w:t>
      </w:r>
      <w:r>
        <w:t>старости</w:t>
      </w:r>
      <w:r>
        <w:rPr>
          <w:spacing w:val="47"/>
        </w:rPr>
        <w:t xml:space="preserve"> </w:t>
      </w:r>
      <w:r>
        <w:t>(по</w:t>
      </w:r>
      <w:r>
        <w:rPr>
          <w:spacing w:val="46"/>
        </w:rPr>
        <w:t xml:space="preserve"> </w:t>
      </w:r>
      <w:r>
        <w:t>возрасту)</w:t>
      </w:r>
      <w:r>
        <w:rPr>
          <w:spacing w:val="51"/>
        </w:rPr>
        <w:t xml:space="preserve"> </w:t>
      </w:r>
      <w:r>
        <w:t>-</w:t>
      </w:r>
      <w:r>
        <w:rPr>
          <w:spacing w:val="45"/>
        </w:rPr>
        <w:t xml:space="preserve"> </w:t>
      </w:r>
      <w:r>
        <w:t>до</w:t>
      </w:r>
      <w:r>
        <w:rPr>
          <w:spacing w:val="46"/>
        </w:rPr>
        <w:t xml:space="preserve"> </w:t>
      </w:r>
      <w:r>
        <w:t>14</w:t>
      </w:r>
      <w:r>
        <w:rPr>
          <w:spacing w:val="46"/>
        </w:rPr>
        <w:t xml:space="preserve"> </w:t>
      </w:r>
      <w:r>
        <w:t>календарных</w:t>
      </w:r>
      <w:r>
        <w:rPr>
          <w:spacing w:val="47"/>
        </w:rPr>
        <w:t xml:space="preserve"> </w:t>
      </w:r>
      <w:r>
        <w:t>дней</w:t>
      </w:r>
      <w:r>
        <w:rPr>
          <w:spacing w:val="46"/>
        </w:rPr>
        <w:t xml:space="preserve"> </w:t>
      </w:r>
      <w:r>
        <w:rPr>
          <w:spacing w:val="-10"/>
        </w:rPr>
        <w:t>в</w:t>
      </w:r>
    </w:p>
    <w:p w:rsidR="00D67BA2" w:rsidRDefault="003F4A19">
      <w:pPr>
        <w:pStyle w:val="a3"/>
        <w:spacing w:before="1"/>
        <w:ind w:firstLine="0"/>
        <w:jc w:val="left"/>
      </w:pPr>
      <w:r>
        <w:rPr>
          <w:spacing w:val="-2"/>
        </w:rPr>
        <w:t>году;</w:t>
      </w:r>
    </w:p>
    <w:p w:rsidR="00D67BA2" w:rsidRDefault="003F4A19">
      <w:pPr>
        <w:pStyle w:val="a3"/>
        <w:ind w:left="1985" w:firstLine="0"/>
        <w:jc w:val="left"/>
      </w:pPr>
      <w:r>
        <w:t>родителям,</w:t>
      </w:r>
      <w:r>
        <w:rPr>
          <w:spacing w:val="57"/>
        </w:rPr>
        <w:t xml:space="preserve"> </w:t>
      </w:r>
      <w:r>
        <w:t>супругам</w:t>
      </w:r>
      <w:r>
        <w:rPr>
          <w:spacing w:val="61"/>
        </w:rPr>
        <w:t xml:space="preserve"> </w:t>
      </w:r>
      <w:r>
        <w:t>и</w:t>
      </w:r>
      <w:r>
        <w:rPr>
          <w:spacing w:val="60"/>
        </w:rPr>
        <w:t xml:space="preserve"> </w:t>
      </w:r>
      <w:r>
        <w:t>детям,</w:t>
      </w:r>
      <w:r>
        <w:rPr>
          <w:spacing w:val="60"/>
        </w:rPr>
        <w:t xml:space="preserve"> </w:t>
      </w:r>
      <w:r>
        <w:t>в</w:t>
      </w:r>
      <w:r>
        <w:rPr>
          <w:spacing w:val="59"/>
        </w:rPr>
        <w:t xml:space="preserve"> </w:t>
      </w:r>
      <w:r>
        <w:t>том</w:t>
      </w:r>
      <w:r>
        <w:rPr>
          <w:spacing w:val="56"/>
        </w:rPr>
        <w:t xml:space="preserve"> </w:t>
      </w:r>
      <w:r>
        <w:t>числе</w:t>
      </w:r>
      <w:r>
        <w:rPr>
          <w:spacing w:val="59"/>
        </w:rPr>
        <w:t xml:space="preserve"> </w:t>
      </w:r>
      <w:r>
        <w:t>совершеннолетним,</w:t>
      </w:r>
      <w:r>
        <w:rPr>
          <w:spacing w:val="60"/>
        </w:rPr>
        <w:t xml:space="preserve"> </w:t>
      </w:r>
      <w:r>
        <w:rPr>
          <w:spacing w:val="-2"/>
        </w:rPr>
        <w:t>военнослужащих,</w:t>
      </w:r>
    </w:p>
    <w:p w:rsidR="00D67BA2" w:rsidRDefault="003F4A19">
      <w:pPr>
        <w:pStyle w:val="a3"/>
        <w:ind w:right="422" w:firstLine="0"/>
      </w:pPr>
      <w:r>
        <w:t>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w:t>
      </w:r>
      <w:r>
        <w:rPr>
          <w:spacing w:val="-1"/>
        </w:rPr>
        <w:t xml:space="preserve"> </w:t>
      </w:r>
      <w:r>
        <w:t>контракту</w:t>
      </w:r>
      <w:r>
        <w:rPr>
          <w:spacing w:val="-6"/>
        </w:rPr>
        <w:t xml:space="preserve"> </w:t>
      </w:r>
      <w:r>
        <w:t>о добровольном содействии в</w:t>
      </w:r>
      <w:r>
        <w:rPr>
          <w:spacing w:val="-2"/>
        </w:rPr>
        <w:t xml:space="preserve"> </w:t>
      </w:r>
      <w:r>
        <w:t>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p>
    <w:p w:rsidR="00D67BA2" w:rsidRDefault="003F4A19">
      <w:pPr>
        <w:pStyle w:val="a3"/>
        <w:spacing w:before="1"/>
        <w:ind w:left="1985" w:firstLine="0"/>
      </w:pPr>
      <w:r>
        <w:t>работающим</w:t>
      </w:r>
      <w:r>
        <w:rPr>
          <w:spacing w:val="-3"/>
        </w:rPr>
        <w:t xml:space="preserve"> </w:t>
      </w:r>
      <w:r>
        <w:t>инвалидам</w:t>
      </w:r>
      <w:r>
        <w:rPr>
          <w:spacing w:val="-2"/>
        </w:rPr>
        <w:t xml:space="preserve"> </w:t>
      </w:r>
      <w:r>
        <w:t>-</w:t>
      </w:r>
      <w:r>
        <w:rPr>
          <w:spacing w:val="-3"/>
        </w:rPr>
        <w:t xml:space="preserve"> </w:t>
      </w:r>
      <w:r>
        <w:t>до</w:t>
      </w:r>
      <w:r>
        <w:rPr>
          <w:spacing w:val="-1"/>
        </w:rPr>
        <w:t xml:space="preserve"> </w:t>
      </w:r>
      <w:r>
        <w:t>60</w:t>
      </w:r>
      <w:r>
        <w:rPr>
          <w:spacing w:val="-1"/>
        </w:rPr>
        <w:t xml:space="preserve"> </w:t>
      </w:r>
      <w:r>
        <w:t>календарных</w:t>
      </w:r>
      <w:r>
        <w:rPr>
          <w:spacing w:val="-3"/>
        </w:rPr>
        <w:t xml:space="preserve"> </w:t>
      </w:r>
      <w:r>
        <w:t>дней</w:t>
      </w:r>
      <w:r>
        <w:rPr>
          <w:spacing w:val="-1"/>
        </w:rPr>
        <w:t xml:space="preserve"> </w:t>
      </w:r>
      <w:r>
        <w:t>в</w:t>
      </w:r>
      <w:r>
        <w:rPr>
          <w:spacing w:val="-2"/>
        </w:rPr>
        <w:t xml:space="preserve"> году;</w:t>
      </w:r>
    </w:p>
    <w:p w:rsidR="00D67BA2" w:rsidRDefault="003F4A19">
      <w:pPr>
        <w:pStyle w:val="a3"/>
        <w:spacing w:before="104"/>
        <w:ind w:right="430" w:firstLine="566"/>
      </w:pPr>
      <w:r>
        <w:t>работникам в случаях рождения ребенка, регистрации брака, смерти близких родственников - до пяти календарных дней;</w:t>
      </w:r>
    </w:p>
    <w:p w:rsidR="00D67BA2" w:rsidRDefault="003F4A19">
      <w:pPr>
        <w:pStyle w:val="a3"/>
        <w:spacing w:before="1"/>
        <w:ind w:right="423" w:firstLine="566"/>
      </w:pPr>
      <w: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w:t>
      </w:r>
      <w:r>
        <w:rPr>
          <w:spacing w:val="40"/>
        </w:rPr>
        <w:t xml:space="preserve"> </w:t>
      </w:r>
      <w:r>
        <w:t>получивших ранение, контузию или увечье при исполнении обязанностей военной</w:t>
      </w:r>
      <w:r>
        <w:rPr>
          <w:spacing w:val="40"/>
        </w:rPr>
        <w:t xml:space="preserve"> </w:t>
      </w:r>
      <w:r>
        <w:t xml:space="preserve">службы (службы), обязанностей </w:t>
      </w:r>
      <w:r>
        <w:lastRenderedPageBreak/>
        <w:t>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w:t>
      </w:r>
    </w:p>
    <w:p w:rsidR="00D67BA2" w:rsidRDefault="003F4A19">
      <w:pPr>
        <w:pStyle w:val="a3"/>
        <w:spacing w:before="1"/>
        <w:ind w:right="430" w:firstLine="566"/>
      </w:pPr>
      <w:r>
        <w:rPr>
          <w:noProof/>
          <w:lang w:eastAsia="ru-RU"/>
        </w:rPr>
        <mc:AlternateContent>
          <mc:Choice Requires="wps">
            <w:drawing>
              <wp:anchor distT="0" distB="0" distL="0" distR="0" simplePos="0" relativeHeight="251660288" behindDoc="1" locked="0" layoutInCell="1" allowOverlap="1">
                <wp:simplePos x="0" y="0"/>
                <wp:positionH relativeFrom="page">
                  <wp:posOffset>1062532</wp:posOffset>
                </wp:positionH>
                <wp:positionV relativeFrom="paragraph">
                  <wp:posOffset>356347</wp:posOffset>
                </wp:positionV>
                <wp:extent cx="5977255" cy="35052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350520"/>
                        </a:xfrm>
                        <a:prstGeom prst="rect">
                          <a:avLst/>
                        </a:prstGeom>
                        <a:solidFill>
                          <a:srgbClr val="FCFCFC"/>
                        </a:solidFill>
                      </wps:spPr>
                      <wps:txbx>
                        <w:txbxContent>
                          <w:p w:rsidR="003F4A19" w:rsidRDefault="003F4A19">
                            <w:pPr>
                              <w:pStyle w:val="a3"/>
                              <w:ind w:left="28" w:right="35" w:firstLine="686"/>
                              <w:jc w:val="left"/>
                              <w:rPr>
                                <w:color w:val="000000"/>
                              </w:rPr>
                            </w:pPr>
                            <w:r>
                              <w:rPr>
                                <w:b/>
                                <w:color w:val="000000"/>
                              </w:rPr>
                              <w:t>4.3.18.</w:t>
                            </w:r>
                            <w:r>
                              <w:rPr>
                                <w:b/>
                                <w:color w:val="000000"/>
                                <w:spacing w:val="32"/>
                              </w:rPr>
                              <w:t xml:space="preserve"> </w:t>
                            </w:r>
                            <w:r>
                              <w:rPr>
                                <w:color w:val="000000"/>
                              </w:rPr>
                              <w:t>Ежегодный</w:t>
                            </w:r>
                            <w:r>
                              <w:rPr>
                                <w:color w:val="000000"/>
                                <w:spacing w:val="32"/>
                              </w:rPr>
                              <w:t xml:space="preserve"> </w:t>
                            </w:r>
                            <w:r>
                              <w:rPr>
                                <w:color w:val="000000"/>
                              </w:rPr>
                              <w:t>оплачиваемый</w:t>
                            </w:r>
                            <w:r>
                              <w:rPr>
                                <w:color w:val="000000"/>
                                <w:spacing w:val="32"/>
                              </w:rPr>
                              <w:t xml:space="preserve"> </w:t>
                            </w:r>
                            <w:r>
                              <w:rPr>
                                <w:color w:val="000000"/>
                              </w:rPr>
                              <w:t>отпуск</w:t>
                            </w:r>
                            <w:r>
                              <w:rPr>
                                <w:color w:val="000000"/>
                                <w:spacing w:val="32"/>
                              </w:rPr>
                              <w:t xml:space="preserve"> </w:t>
                            </w:r>
                            <w:r>
                              <w:rPr>
                                <w:color w:val="000000"/>
                              </w:rPr>
                              <w:t>работникам</w:t>
                            </w:r>
                            <w:r>
                              <w:rPr>
                                <w:color w:val="000000"/>
                                <w:spacing w:val="32"/>
                              </w:rPr>
                              <w:t xml:space="preserve"> </w:t>
                            </w:r>
                            <w:r>
                              <w:rPr>
                                <w:color w:val="000000"/>
                              </w:rPr>
                              <w:t>в</w:t>
                            </w:r>
                            <w:r>
                              <w:rPr>
                                <w:color w:val="000000"/>
                                <w:spacing w:val="32"/>
                              </w:rPr>
                              <w:t xml:space="preserve"> </w:t>
                            </w:r>
                            <w:r>
                              <w:rPr>
                                <w:color w:val="000000"/>
                              </w:rPr>
                              <w:t>возрасте</w:t>
                            </w:r>
                            <w:r>
                              <w:rPr>
                                <w:color w:val="000000"/>
                                <w:spacing w:val="32"/>
                              </w:rPr>
                              <w:t xml:space="preserve"> </w:t>
                            </w:r>
                            <w:r>
                              <w:rPr>
                                <w:color w:val="000000"/>
                              </w:rPr>
                              <w:t>до</w:t>
                            </w:r>
                            <w:r>
                              <w:rPr>
                                <w:color w:val="000000"/>
                                <w:spacing w:val="32"/>
                              </w:rPr>
                              <w:t xml:space="preserve"> </w:t>
                            </w:r>
                            <w:r>
                              <w:rPr>
                                <w:color w:val="000000"/>
                              </w:rPr>
                              <w:t>восемнадцати лет предоставляется продолжительностью 31 календарный день в удобное для них время.</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6" type="#_x0000_t202" style="position:absolute;left:0;text-align:left;margin-left:83.65pt;margin-top:28.05pt;width:470.65pt;height:27.6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" fillcolor="#fcfcfc" stroked="f">
                <v:path arrowok="t"/>
                <v:textbox inset="0,0,0,0">
                  <w:txbxContent>
                    <w:p w:rsidR="003F4A19" w:rsidRDefault="003F4A19">
                      <w:pPr>
                        <w:pStyle w:val="a3"/>
                        <w:ind w:left="28" w:right="35" w:firstLine="686"/>
                        <w:jc w:val="left"/>
                        <w:rPr>
                          <w:color w:val="000000"/>
                        </w:rPr>
                      </w:pPr>
                      <w:r>
                        <w:rPr>
                          <w:b/>
                          <w:color w:val="000000"/>
                        </w:rPr>
                        <w:t>4.3.18.</w:t>
                      </w:r>
                      <w:r>
                        <w:rPr>
                          <w:b/>
                          <w:color w:val="000000"/>
                          <w:spacing w:val="32"/>
                        </w:rPr>
                        <w:t xml:space="preserve"> </w:t>
                      </w:r>
                      <w:r>
                        <w:rPr>
                          <w:color w:val="000000"/>
                        </w:rPr>
                        <w:t>Ежегодный</w:t>
                      </w:r>
                      <w:r>
                        <w:rPr>
                          <w:color w:val="000000"/>
                          <w:spacing w:val="32"/>
                        </w:rPr>
                        <w:t xml:space="preserve"> </w:t>
                      </w:r>
                      <w:r>
                        <w:rPr>
                          <w:color w:val="000000"/>
                        </w:rPr>
                        <w:t>оплачиваемый</w:t>
                      </w:r>
                      <w:r>
                        <w:rPr>
                          <w:color w:val="000000"/>
                          <w:spacing w:val="32"/>
                        </w:rPr>
                        <w:t xml:space="preserve"> </w:t>
                      </w:r>
                      <w:r>
                        <w:rPr>
                          <w:color w:val="000000"/>
                        </w:rPr>
                        <w:t>отпуск</w:t>
                      </w:r>
                      <w:r>
                        <w:rPr>
                          <w:color w:val="000000"/>
                          <w:spacing w:val="32"/>
                        </w:rPr>
                        <w:t xml:space="preserve"> </w:t>
                      </w:r>
                      <w:r>
                        <w:rPr>
                          <w:color w:val="000000"/>
                        </w:rPr>
                        <w:t>работникам</w:t>
                      </w:r>
                      <w:r>
                        <w:rPr>
                          <w:color w:val="000000"/>
                          <w:spacing w:val="32"/>
                        </w:rPr>
                        <w:t xml:space="preserve"> </w:t>
                      </w:r>
                      <w:r>
                        <w:rPr>
                          <w:color w:val="000000"/>
                        </w:rPr>
                        <w:t>в</w:t>
                      </w:r>
                      <w:r>
                        <w:rPr>
                          <w:color w:val="000000"/>
                          <w:spacing w:val="32"/>
                        </w:rPr>
                        <w:t xml:space="preserve"> </w:t>
                      </w:r>
                      <w:r>
                        <w:rPr>
                          <w:color w:val="000000"/>
                        </w:rPr>
                        <w:t>возрасте</w:t>
                      </w:r>
                      <w:r>
                        <w:rPr>
                          <w:color w:val="000000"/>
                          <w:spacing w:val="32"/>
                        </w:rPr>
                        <w:t xml:space="preserve"> </w:t>
                      </w:r>
                      <w:r>
                        <w:rPr>
                          <w:color w:val="000000"/>
                        </w:rPr>
                        <w:t>до</w:t>
                      </w:r>
                      <w:r>
                        <w:rPr>
                          <w:color w:val="000000"/>
                          <w:spacing w:val="32"/>
                        </w:rPr>
                        <w:t xml:space="preserve"> </w:t>
                      </w:r>
                      <w:r>
                        <w:rPr>
                          <w:color w:val="000000"/>
                        </w:rPr>
                        <w:t>восемнадцати лет предоставляется продолжительностью 31 календарный день в удобное для них время.</w:t>
                      </w:r>
                    </w:p>
                  </w:txbxContent>
                </v:textbox>
                <w10:wrap type="topAndBottom" anchorx="page"/>
              </v:shape>
            </w:pict>
          </mc:Fallback>
        </mc:AlternateContent>
      </w:r>
      <w:r>
        <w:t>в других случаях, предусмотренных настоящим Кодексом, иными федеральными законами либо коллективным договором.</w:t>
      </w:r>
    </w:p>
    <w:p w:rsidR="00D67BA2" w:rsidRDefault="003F4A19">
      <w:pPr>
        <w:pStyle w:val="a5"/>
        <w:numPr>
          <w:ilvl w:val="2"/>
          <w:numId w:val="6"/>
        </w:numPr>
        <w:tabs>
          <w:tab w:val="left" w:pos="2898"/>
        </w:tabs>
        <w:ind w:right="422" w:firstLine="707"/>
        <w:jc w:val="both"/>
        <w:rPr>
          <w:i/>
          <w:sz w:val="24"/>
        </w:rPr>
      </w:pPr>
      <w:r>
        <w:rPr>
          <w:sz w:val="24"/>
        </w:rPr>
        <w:t>В соответствии с коллективным договором организации руководителю и работникам образовательной организации с учетом производственных и финансовых возможностей Организации предоставляются дополнительные оплачиваемые отпуска за счет средств экономии фонда заработной платы</w:t>
      </w:r>
      <w:r>
        <w:rPr>
          <w:i/>
          <w:sz w:val="24"/>
        </w:rPr>
        <w:t>:</w:t>
      </w:r>
    </w:p>
    <w:p w:rsidR="00D67BA2" w:rsidRDefault="003F4A19">
      <w:pPr>
        <w:pStyle w:val="a3"/>
        <w:ind w:left="2127" w:right="1837" w:firstLine="0"/>
        <w:jc w:val="left"/>
      </w:pPr>
      <w:r>
        <w:t>бракосочетание</w:t>
      </w:r>
      <w:r>
        <w:rPr>
          <w:spacing w:val="-8"/>
        </w:rPr>
        <w:t xml:space="preserve"> </w:t>
      </w:r>
      <w:r>
        <w:t>самого</w:t>
      </w:r>
      <w:r>
        <w:rPr>
          <w:spacing w:val="-5"/>
        </w:rPr>
        <w:t xml:space="preserve"> </w:t>
      </w:r>
      <w:r>
        <w:t>работника</w:t>
      </w:r>
      <w:r>
        <w:rPr>
          <w:spacing w:val="-6"/>
        </w:rPr>
        <w:t xml:space="preserve"> </w:t>
      </w:r>
      <w:r>
        <w:t>–3</w:t>
      </w:r>
      <w:r>
        <w:rPr>
          <w:spacing w:val="-7"/>
        </w:rPr>
        <w:t xml:space="preserve"> </w:t>
      </w:r>
      <w:r>
        <w:t>календарных</w:t>
      </w:r>
      <w:r>
        <w:rPr>
          <w:spacing w:val="-5"/>
        </w:rPr>
        <w:t xml:space="preserve"> </w:t>
      </w:r>
      <w:r>
        <w:t>дня; бракосочетание детей –1 календарный день;</w:t>
      </w:r>
    </w:p>
    <w:p w:rsidR="00D67BA2" w:rsidRDefault="003F4A19">
      <w:pPr>
        <w:pStyle w:val="a3"/>
        <w:ind w:left="2127" w:firstLine="0"/>
        <w:jc w:val="left"/>
      </w:pPr>
      <w:r>
        <w:t>рождение</w:t>
      </w:r>
      <w:r>
        <w:rPr>
          <w:spacing w:val="-3"/>
        </w:rPr>
        <w:t xml:space="preserve"> </w:t>
      </w:r>
      <w:r>
        <w:t>ребенка</w:t>
      </w:r>
      <w:r>
        <w:rPr>
          <w:spacing w:val="-2"/>
        </w:rPr>
        <w:t xml:space="preserve"> </w:t>
      </w:r>
      <w:r>
        <w:t>-</w:t>
      </w:r>
      <w:r>
        <w:rPr>
          <w:spacing w:val="-2"/>
        </w:rPr>
        <w:t xml:space="preserve"> </w:t>
      </w:r>
      <w:r>
        <w:t>1</w:t>
      </w:r>
      <w:r>
        <w:rPr>
          <w:spacing w:val="-2"/>
        </w:rPr>
        <w:t xml:space="preserve"> </w:t>
      </w:r>
      <w:r>
        <w:t xml:space="preserve">календарный </w:t>
      </w:r>
      <w:r>
        <w:rPr>
          <w:spacing w:val="-4"/>
        </w:rPr>
        <w:t>день;</w:t>
      </w:r>
    </w:p>
    <w:p w:rsidR="00D67BA2" w:rsidRDefault="003F4A19">
      <w:pPr>
        <w:pStyle w:val="a3"/>
        <w:ind w:left="2127" w:right="426" w:firstLine="0"/>
        <w:jc w:val="left"/>
      </w:pPr>
      <w:r>
        <w:t>смерть родителей, супруга, супруги, детей, брата, сестры - 3 календарных дня; имеющим ребенка-инвалида в возрасте до восемнадцати лет - 2</w:t>
      </w:r>
      <w:r>
        <w:rPr>
          <w:spacing w:val="40"/>
        </w:rPr>
        <w:t xml:space="preserve"> </w:t>
      </w:r>
      <w:r>
        <w:t>календарных дня в год в</w:t>
      </w:r>
      <w:r>
        <w:rPr>
          <w:spacing w:val="40"/>
        </w:rPr>
        <w:t xml:space="preserve"> </w:t>
      </w:r>
      <w:r>
        <w:t>удобное для работника время;</w:t>
      </w:r>
    </w:p>
    <w:p w:rsidR="00D67BA2" w:rsidRDefault="003F4A19">
      <w:pPr>
        <w:pStyle w:val="a3"/>
        <w:ind w:left="2127" w:firstLine="0"/>
        <w:jc w:val="left"/>
      </w:pPr>
      <w:r>
        <w:t>председателям</w:t>
      </w:r>
      <w:r>
        <w:rPr>
          <w:spacing w:val="-4"/>
        </w:rPr>
        <w:t xml:space="preserve"> </w:t>
      </w:r>
      <w:r>
        <w:t>первичных</w:t>
      </w:r>
      <w:r>
        <w:rPr>
          <w:spacing w:val="-1"/>
        </w:rPr>
        <w:t xml:space="preserve"> </w:t>
      </w:r>
      <w:r>
        <w:t>организаций</w:t>
      </w:r>
      <w:r>
        <w:rPr>
          <w:spacing w:val="-2"/>
        </w:rPr>
        <w:t xml:space="preserve"> </w:t>
      </w:r>
      <w:r>
        <w:t>профсоюза -</w:t>
      </w:r>
      <w:r>
        <w:rPr>
          <w:spacing w:val="55"/>
        </w:rPr>
        <w:t xml:space="preserve"> </w:t>
      </w:r>
      <w:r>
        <w:t>4</w:t>
      </w:r>
      <w:r>
        <w:rPr>
          <w:spacing w:val="-2"/>
        </w:rPr>
        <w:t xml:space="preserve"> </w:t>
      </w:r>
      <w:r>
        <w:t>календарных</w:t>
      </w:r>
      <w:r>
        <w:rPr>
          <w:spacing w:val="-1"/>
        </w:rPr>
        <w:t xml:space="preserve"> </w:t>
      </w:r>
      <w:r>
        <w:rPr>
          <w:spacing w:val="-4"/>
        </w:rPr>
        <w:t>дня;</w:t>
      </w:r>
    </w:p>
    <w:p w:rsidR="00D67BA2" w:rsidRDefault="003F4A19">
      <w:pPr>
        <w:pStyle w:val="a3"/>
        <w:ind w:left="2127" w:firstLine="0"/>
        <w:jc w:val="left"/>
      </w:pPr>
      <w:r>
        <w:t>уполномоченным</w:t>
      </w:r>
      <w:r>
        <w:rPr>
          <w:spacing w:val="70"/>
        </w:rPr>
        <w:t xml:space="preserve"> </w:t>
      </w:r>
      <w:r>
        <w:t>и</w:t>
      </w:r>
      <w:r>
        <w:rPr>
          <w:spacing w:val="72"/>
        </w:rPr>
        <w:t xml:space="preserve"> </w:t>
      </w:r>
      <w:r>
        <w:t>внештатным</w:t>
      </w:r>
      <w:r>
        <w:rPr>
          <w:spacing w:val="70"/>
        </w:rPr>
        <w:t xml:space="preserve"> </w:t>
      </w:r>
      <w:r>
        <w:t>инспекторам</w:t>
      </w:r>
      <w:r>
        <w:rPr>
          <w:spacing w:val="70"/>
        </w:rPr>
        <w:t xml:space="preserve"> </w:t>
      </w:r>
      <w:r>
        <w:t>профсоюза</w:t>
      </w:r>
      <w:r>
        <w:rPr>
          <w:spacing w:val="70"/>
        </w:rPr>
        <w:t xml:space="preserve"> </w:t>
      </w:r>
      <w:r>
        <w:t>по</w:t>
      </w:r>
      <w:r>
        <w:rPr>
          <w:spacing w:val="71"/>
        </w:rPr>
        <w:t xml:space="preserve"> </w:t>
      </w:r>
      <w:r>
        <w:t>охране</w:t>
      </w:r>
      <w:r>
        <w:rPr>
          <w:spacing w:val="70"/>
        </w:rPr>
        <w:t xml:space="preserve"> </w:t>
      </w:r>
      <w:r>
        <w:t>труда</w:t>
      </w:r>
      <w:r>
        <w:rPr>
          <w:spacing w:val="77"/>
        </w:rPr>
        <w:t xml:space="preserve"> </w:t>
      </w:r>
      <w:r>
        <w:t>–</w:t>
      </w:r>
      <w:r>
        <w:rPr>
          <w:spacing w:val="72"/>
        </w:rPr>
        <w:t xml:space="preserve"> </w:t>
      </w:r>
      <w:r>
        <w:rPr>
          <w:spacing w:val="-10"/>
        </w:rPr>
        <w:t>2</w:t>
      </w:r>
    </w:p>
    <w:p w:rsidR="00D67BA2" w:rsidRDefault="003F4A19">
      <w:pPr>
        <w:pStyle w:val="a3"/>
        <w:ind w:left="2127" w:firstLine="0"/>
        <w:jc w:val="left"/>
      </w:pPr>
      <w:r>
        <w:t>календарных</w:t>
      </w:r>
      <w:r>
        <w:rPr>
          <w:spacing w:val="-5"/>
        </w:rPr>
        <w:t xml:space="preserve"> </w:t>
      </w:r>
      <w:r>
        <w:rPr>
          <w:spacing w:val="-4"/>
        </w:rPr>
        <w:t>дня;</w:t>
      </w:r>
    </w:p>
    <w:p w:rsidR="00D67BA2" w:rsidRDefault="003F4A19">
      <w:pPr>
        <w:pStyle w:val="a3"/>
        <w:ind w:left="2127" w:firstLine="0"/>
        <w:jc w:val="left"/>
      </w:pPr>
      <w:r>
        <w:t>членам</w:t>
      </w:r>
      <w:r>
        <w:rPr>
          <w:spacing w:val="-7"/>
        </w:rPr>
        <w:t xml:space="preserve"> </w:t>
      </w:r>
      <w:r>
        <w:t>выборных</w:t>
      </w:r>
      <w:r>
        <w:rPr>
          <w:spacing w:val="-2"/>
        </w:rPr>
        <w:t xml:space="preserve"> </w:t>
      </w:r>
      <w:r>
        <w:t>профсоюзных</w:t>
      </w:r>
      <w:r>
        <w:rPr>
          <w:spacing w:val="-2"/>
        </w:rPr>
        <w:t xml:space="preserve"> </w:t>
      </w:r>
      <w:r>
        <w:t>органов</w:t>
      </w:r>
      <w:r>
        <w:rPr>
          <w:spacing w:val="-4"/>
        </w:rPr>
        <w:t xml:space="preserve"> </w:t>
      </w:r>
      <w:r>
        <w:t>всех</w:t>
      </w:r>
      <w:r>
        <w:rPr>
          <w:spacing w:val="-4"/>
        </w:rPr>
        <w:t xml:space="preserve"> </w:t>
      </w:r>
      <w:r>
        <w:t>уровней</w:t>
      </w:r>
      <w:r>
        <w:rPr>
          <w:spacing w:val="1"/>
        </w:rPr>
        <w:t xml:space="preserve"> </w:t>
      </w:r>
      <w:r>
        <w:t>–2</w:t>
      </w:r>
      <w:r>
        <w:rPr>
          <w:spacing w:val="-3"/>
        </w:rPr>
        <w:t xml:space="preserve"> </w:t>
      </w:r>
      <w:r>
        <w:t>календарных</w:t>
      </w:r>
      <w:r>
        <w:rPr>
          <w:spacing w:val="-2"/>
        </w:rPr>
        <w:t xml:space="preserve"> </w:t>
      </w:r>
      <w:r>
        <w:rPr>
          <w:spacing w:val="-4"/>
        </w:rPr>
        <w:t>дня;</w:t>
      </w:r>
    </w:p>
    <w:p w:rsidR="00D67BA2" w:rsidRDefault="003F4A19">
      <w:pPr>
        <w:pStyle w:val="a3"/>
        <w:ind w:left="2127" w:firstLine="0"/>
        <w:jc w:val="left"/>
      </w:pPr>
      <w:r>
        <w:t>день</w:t>
      </w:r>
      <w:r>
        <w:rPr>
          <w:spacing w:val="40"/>
        </w:rPr>
        <w:t xml:space="preserve"> </w:t>
      </w:r>
      <w:r>
        <w:t>начала</w:t>
      </w:r>
      <w:r>
        <w:rPr>
          <w:spacing w:val="40"/>
        </w:rPr>
        <w:t xml:space="preserve"> </w:t>
      </w:r>
      <w:r>
        <w:t>учебного</w:t>
      </w:r>
      <w:r>
        <w:rPr>
          <w:spacing w:val="40"/>
        </w:rPr>
        <w:t xml:space="preserve"> </w:t>
      </w:r>
      <w:r>
        <w:t>года</w:t>
      </w:r>
      <w:r>
        <w:rPr>
          <w:spacing w:val="40"/>
        </w:rPr>
        <w:t xml:space="preserve"> </w:t>
      </w:r>
      <w:r>
        <w:t>родителям</w:t>
      </w:r>
      <w:r>
        <w:rPr>
          <w:spacing w:val="40"/>
        </w:rPr>
        <w:t xml:space="preserve"> </w:t>
      </w:r>
      <w:r>
        <w:t>в</w:t>
      </w:r>
      <w:r>
        <w:rPr>
          <w:spacing w:val="40"/>
        </w:rPr>
        <w:t xml:space="preserve"> </w:t>
      </w:r>
      <w:r>
        <w:t>случае</w:t>
      </w:r>
      <w:r>
        <w:rPr>
          <w:spacing w:val="40"/>
        </w:rPr>
        <w:t xml:space="preserve"> </w:t>
      </w:r>
      <w:r>
        <w:t>поступления</w:t>
      </w:r>
      <w:r>
        <w:rPr>
          <w:spacing w:val="40"/>
        </w:rPr>
        <w:t xml:space="preserve"> </w:t>
      </w:r>
      <w:r>
        <w:t>ребенка</w:t>
      </w:r>
      <w:r>
        <w:rPr>
          <w:spacing w:val="40"/>
        </w:rPr>
        <w:t xml:space="preserve"> </w:t>
      </w:r>
      <w:r>
        <w:t>на</w:t>
      </w:r>
      <w:r>
        <w:rPr>
          <w:spacing w:val="40"/>
        </w:rPr>
        <w:t xml:space="preserve"> </w:t>
      </w:r>
      <w:r>
        <w:t>учебу</w:t>
      </w:r>
      <w:r>
        <w:rPr>
          <w:spacing w:val="39"/>
        </w:rPr>
        <w:t xml:space="preserve"> </w:t>
      </w:r>
      <w:r>
        <w:t>в первый класс общеобразовательного учреждения;</w:t>
      </w:r>
    </w:p>
    <w:p w:rsidR="00D67BA2" w:rsidRDefault="003F4A19">
      <w:pPr>
        <w:pStyle w:val="a3"/>
        <w:ind w:left="2127" w:right="421" w:firstLine="0"/>
      </w:pPr>
      <w:r>
        <w:t>руководителям и работникам образовательного учреждения, не пропустившим ни одного рабочего дня по болезни и не имеющим дисциплинарных взысканий по работе в течение учебного года -</w:t>
      </w:r>
      <w:r>
        <w:rPr>
          <w:spacing w:val="80"/>
          <w:w w:val="150"/>
        </w:rPr>
        <w:t xml:space="preserve"> </w:t>
      </w:r>
      <w:r>
        <w:t>2 календарных дня.</w:t>
      </w:r>
    </w:p>
    <w:p w:rsidR="00D67BA2" w:rsidRDefault="003F4A19">
      <w:pPr>
        <w:pStyle w:val="a3"/>
        <w:ind w:right="427"/>
      </w:pPr>
      <w:r>
        <w:t>Дополнительные отпуска присоединяются к ежегодному основному</w:t>
      </w:r>
      <w:r>
        <w:rPr>
          <w:spacing w:val="40"/>
        </w:rPr>
        <w:t xml:space="preserve"> </w:t>
      </w:r>
      <w:r>
        <w:t>оплачиваемому отпуску либо по согласованию сторон предоставляется в иное время.</w:t>
      </w:r>
    </w:p>
    <w:p w:rsidR="00D67BA2" w:rsidRDefault="003F4A19">
      <w:pPr>
        <w:pStyle w:val="a3"/>
        <w:ind w:right="422"/>
      </w:pPr>
      <w:r>
        <w:t>Дополнительные отпуска предоставляются работникам по их письменным заявлениям либо включаются в график отпусков.</w:t>
      </w:r>
    </w:p>
    <w:p w:rsidR="00D67BA2" w:rsidRDefault="003F4A19" w:rsidP="0026525A">
      <w:pPr>
        <w:pStyle w:val="a5"/>
        <w:numPr>
          <w:ilvl w:val="2"/>
          <w:numId w:val="6"/>
        </w:numPr>
        <w:tabs>
          <w:tab w:val="left" w:pos="2968"/>
        </w:tabs>
        <w:spacing w:before="104"/>
        <w:ind w:right="424" w:firstLine="0"/>
        <w:jc w:val="both"/>
      </w:pPr>
      <w:r w:rsidRPr="00F15A75">
        <w:rPr>
          <w:sz w:val="24"/>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w:t>
      </w:r>
      <w:r w:rsidRPr="00F15A75">
        <w:rPr>
          <w:spacing w:val="73"/>
          <w:sz w:val="24"/>
        </w:rPr>
        <w:t xml:space="preserve"> </w:t>
      </w:r>
      <w:r w:rsidRPr="00F15A75">
        <w:rPr>
          <w:sz w:val="24"/>
        </w:rPr>
        <w:t>лиц</w:t>
      </w:r>
      <w:r w:rsidRPr="00F15A75">
        <w:rPr>
          <w:spacing w:val="73"/>
          <w:sz w:val="24"/>
        </w:rPr>
        <w:t xml:space="preserve"> </w:t>
      </w:r>
      <w:r w:rsidRPr="00F15A75">
        <w:rPr>
          <w:sz w:val="24"/>
        </w:rPr>
        <w:t>либо</w:t>
      </w:r>
      <w:r w:rsidRPr="00F15A75">
        <w:rPr>
          <w:spacing w:val="72"/>
          <w:sz w:val="24"/>
        </w:rPr>
        <w:t xml:space="preserve"> </w:t>
      </w:r>
      <w:r w:rsidRPr="00F15A75">
        <w:rPr>
          <w:sz w:val="24"/>
        </w:rPr>
        <w:t>разделены</w:t>
      </w:r>
      <w:r w:rsidRPr="00F15A75">
        <w:rPr>
          <w:spacing w:val="71"/>
          <w:sz w:val="24"/>
        </w:rPr>
        <w:t xml:space="preserve"> </w:t>
      </w:r>
      <w:r w:rsidRPr="00F15A75">
        <w:rPr>
          <w:sz w:val="24"/>
        </w:rPr>
        <w:t>ими</w:t>
      </w:r>
      <w:r w:rsidRPr="00F15A75">
        <w:rPr>
          <w:spacing w:val="73"/>
          <w:sz w:val="24"/>
        </w:rPr>
        <w:t xml:space="preserve"> </w:t>
      </w:r>
      <w:r w:rsidRPr="00F15A75">
        <w:rPr>
          <w:sz w:val="24"/>
        </w:rPr>
        <w:t>между</w:t>
      </w:r>
      <w:r w:rsidRPr="00F15A75">
        <w:rPr>
          <w:spacing w:val="69"/>
          <w:sz w:val="24"/>
        </w:rPr>
        <w:t xml:space="preserve"> </w:t>
      </w:r>
      <w:r w:rsidRPr="00F15A75">
        <w:rPr>
          <w:sz w:val="24"/>
        </w:rPr>
        <w:t>собой</w:t>
      </w:r>
      <w:r w:rsidRPr="00F15A75">
        <w:rPr>
          <w:spacing w:val="73"/>
          <w:sz w:val="24"/>
        </w:rPr>
        <w:t xml:space="preserve"> </w:t>
      </w:r>
      <w:r w:rsidRPr="00F15A75">
        <w:rPr>
          <w:sz w:val="24"/>
        </w:rPr>
        <w:t>по</w:t>
      </w:r>
      <w:r w:rsidRPr="00F15A75">
        <w:rPr>
          <w:spacing w:val="72"/>
          <w:sz w:val="24"/>
        </w:rPr>
        <w:t xml:space="preserve"> </w:t>
      </w:r>
      <w:r w:rsidRPr="00F15A75">
        <w:rPr>
          <w:sz w:val="24"/>
        </w:rPr>
        <w:t>их</w:t>
      </w:r>
      <w:r w:rsidRPr="00F15A75">
        <w:rPr>
          <w:spacing w:val="76"/>
          <w:sz w:val="24"/>
        </w:rPr>
        <w:t xml:space="preserve"> </w:t>
      </w:r>
      <w:r w:rsidRPr="00F15A75">
        <w:rPr>
          <w:sz w:val="24"/>
        </w:rPr>
        <w:t>усмотрению.</w:t>
      </w:r>
      <w:r w:rsidRPr="00F15A75">
        <w:rPr>
          <w:spacing w:val="72"/>
          <w:sz w:val="24"/>
        </w:rPr>
        <w:t xml:space="preserve"> </w:t>
      </w:r>
      <w:r w:rsidRPr="00F15A75">
        <w:rPr>
          <w:sz w:val="24"/>
        </w:rPr>
        <w:t>Однократно</w:t>
      </w:r>
      <w:r w:rsidRPr="00F15A75">
        <w:rPr>
          <w:spacing w:val="72"/>
          <w:sz w:val="24"/>
        </w:rPr>
        <w:t xml:space="preserve"> </w:t>
      </w:r>
      <w:r w:rsidRPr="00F15A75">
        <w:rPr>
          <w:sz w:val="24"/>
        </w:rPr>
        <w:t>в</w:t>
      </w:r>
      <w:r>
        <w:t>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r w:rsidRPr="00F15A75">
        <w:rPr>
          <w:spacing w:val="40"/>
        </w:rPr>
        <w:t xml:space="preserve"> </w:t>
      </w:r>
      <w:r>
        <w:t xml:space="preserve">Порядок </w:t>
      </w:r>
      <w:r>
        <w:lastRenderedPageBreak/>
        <w:t>предоставления указанных дополнительных оплачиваемых выходных дней устанавливается Правительством Российской Федерации. (ст. 262 ТК РФ).</w:t>
      </w:r>
    </w:p>
    <w:p w:rsidR="00D67BA2" w:rsidRDefault="003F4A19">
      <w:pPr>
        <w:pStyle w:val="a5"/>
        <w:numPr>
          <w:ilvl w:val="2"/>
          <w:numId w:val="6"/>
        </w:numPr>
        <w:tabs>
          <w:tab w:val="left" w:pos="2978"/>
        </w:tabs>
        <w:spacing w:before="1"/>
        <w:ind w:right="422" w:firstLine="707"/>
        <w:jc w:val="both"/>
        <w:rPr>
          <w:sz w:val="24"/>
        </w:rPr>
      </w:pPr>
      <w:r>
        <w:rPr>
          <w:sz w:val="24"/>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w:t>
      </w:r>
      <w:r>
        <w:rPr>
          <w:spacing w:val="-1"/>
          <w:sz w:val="24"/>
        </w:rPr>
        <w:t xml:space="preserve"> </w:t>
      </w:r>
      <w:r>
        <w:rPr>
          <w:sz w:val="24"/>
        </w:rPr>
        <w:t>без матери, работнику, осуществляющему</w:t>
      </w:r>
      <w:r>
        <w:rPr>
          <w:spacing w:val="-1"/>
          <w:sz w:val="24"/>
        </w:rPr>
        <w:t xml:space="preserve"> </w:t>
      </w:r>
      <w:r>
        <w:rPr>
          <w:sz w:val="24"/>
        </w:rPr>
        <w:t>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r>
        <w:rPr>
          <w:i/>
          <w:sz w:val="24"/>
        </w:rPr>
        <w:t>.</w:t>
      </w:r>
      <w:r>
        <w:rPr>
          <w:i/>
          <w:spacing w:val="40"/>
          <w:sz w:val="24"/>
        </w:rPr>
        <w:t xml:space="preserve"> </w:t>
      </w:r>
      <w:r>
        <w:rPr>
          <w:sz w:val="24"/>
        </w:rPr>
        <w:t>(ст. 263 ТК РФ)</w:t>
      </w:r>
    </w:p>
    <w:p w:rsidR="00D67BA2" w:rsidRDefault="003F4A19">
      <w:pPr>
        <w:pStyle w:val="a5"/>
        <w:numPr>
          <w:ilvl w:val="2"/>
          <w:numId w:val="6"/>
        </w:numPr>
        <w:tabs>
          <w:tab w:val="left" w:pos="3006"/>
        </w:tabs>
        <w:spacing w:before="1"/>
        <w:ind w:right="424" w:firstLine="707"/>
        <w:jc w:val="both"/>
        <w:rPr>
          <w:sz w:val="24"/>
        </w:rPr>
      </w:pPr>
      <w:r>
        <w:rPr>
          <w:sz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67BA2" w:rsidRDefault="003F4A19">
      <w:pPr>
        <w:pStyle w:val="a3"/>
        <w:ind w:right="427"/>
      </w:pPr>
      <w: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D67BA2" w:rsidRDefault="003F4A19">
      <w:pPr>
        <w:pStyle w:val="a5"/>
        <w:numPr>
          <w:ilvl w:val="2"/>
          <w:numId w:val="6"/>
        </w:numPr>
        <w:tabs>
          <w:tab w:val="left" w:pos="3285"/>
        </w:tabs>
        <w:ind w:right="423" w:firstLine="707"/>
        <w:jc w:val="both"/>
        <w:rPr>
          <w:sz w:val="24"/>
        </w:rPr>
      </w:pPr>
      <w:r>
        <w:rPr>
          <w:sz w:val="24"/>
        </w:rPr>
        <w:t>Работодатель, на основании письменных заявлений работников освобождает их от работы с сохранением места работы (должности) и среднего заработка для прохождения диспансеризации:</w:t>
      </w:r>
    </w:p>
    <w:p w:rsidR="00D67BA2" w:rsidRDefault="003F4A19" w:rsidP="00C35C3A">
      <w:pPr>
        <w:pStyle w:val="a5"/>
        <w:numPr>
          <w:ilvl w:val="0"/>
          <w:numId w:val="5"/>
        </w:numPr>
        <w:tabs>
          <w:tab w:val="left" w:pos="2103"/>
        </w:tabs>
        <w:spacing w:before="1"/>
        <w:ind w:left="0" w:firstLine="0"/>
        <w:jc w:val="right"/>
      </w:pPr>
      <w:r w:rsidRPr="00F15A75">
        <w:rPr>
          <w:sz w:val="24"/>
        </w:rPr>
        <w:t>работников,</w:t>
      </w:r>
      <w:r w:rsidRPr="00F15A75">
        <w:rPr>
          <w:spacing w:val="3"/>
          <w:sz w:val="24"/>
        </w:rPr>
        <w:t xml:space="preserve"> </w:t>
      </w:r>
      <w:r w:rsidRPr="00F15A75">
        <w:rPr>
          <w:sz w:val="24"/>
        </w:rPr>
        <w:t>не</w:t>
      </w:r>
      <w:r w:rsidRPr="00F15A75">
        <w:rPr>
          <w:spacing w:val="1"/>
          <w:sz w:val="24"/>
        </w:rPr>
        <w:t xml:space="preserve"> </w:t>
      </w:r>
      <w:r w:rsidRPr="00F15A75">
        <w:rPr>
          <w:sz w:val="24"/>
        </w:rPr>
        <w:t>достигших</w:t>
      </w:r>
      <w:r w:rsidRPr="00F15A75">
        <w:rPr>
          <w:spacing w:val="3"/>
          <w:sz w:val="24"/>
        </w:rPr>
        <w:t xml:space="preserve"> </w:t>
      </w:r>
      <w:r w:rsidRPr="00F15A75">
        <w:rPr>
          <w:sz w:val="24"/>
        </w:rPr>
        <w:t>возраста</w:t>
      </w:r>
      <w:r w:rsidRPr="00F15A75">
        <w:rPr>
          <w:spacing w:val="4"/>
          <w:sz w:val="24"/>
        </w:rPr>
        <w:t xml:space="preserve"> </w:t>
      </w:r>
      <w:r w:rsidRPr="00F15A75">
        <w:rPr>
          <w:sz w:val="24"/>
        </w:rPr>
        <w:t>сорока</w:t>
      </w:r>
      <w:r w:rsidRPr="00F15A75">
        <w:rPr>
          <w:spacing w:val="4"/>
          <w:sz w:val="24"/>
        </w:rPr>
        <w:t xml:space="preserve"> </w:t>
      </w:r>
      <w:r w:rsidRPr="00F15A75">
        <w:rPr>
          <w:sz w:val="24"/>
        </w:rPr>
        <w:t>лет</w:t>
      </w:r>
      <w:r w:rsidRPr="00F15A75">
        <w:rPr>
          <w:spacing w:val="1"/>
          <w:sz w:val="24"/>
        </w:rPr>
        <w:t xml:space="preserve"> </w:t>
      </w:r>
      <w:r w:rsidRPr="00F15A75">
        <w:rPr>
          <w:sz w:val="24"/>
        </w:rPr>
        <w:t>на</w:t>
      </w:r>
      <w:r w:rsidRPr="00F15A75">
        <w:rPr>
          <w:spacing w:val="4"/>
          <w:sz w:val="24"/>
        </w:rPr>
        <w:t xml:space="preserve"> </w:t>
      </w:r>
      <w:r w:rsidRPr="00F15A75">
        <w:rPr>
          <w:sz w:val="24"/>
        </w:rPr>
        <w:t>один</w:t>
      </w:r>
      <w:r w:rsidRPr="00F15A75">
        <w:rPr>
          <w:spacing w:val="4"/>
          <w:sz w:val="24"/>
        </w:rPr>
        <w:t xml:space="preserve"> </w:t>
      </w:r>
      <w:r w:rsidRPr="00F15A75">
        <w:rPr>
          <w:sz w:val="24"/>
        </w:rPr>
        <w:t>рабочий</w:t>
      </w:r>
      <w:r w:rsidRPr="00F15A75">
        <w:rPr>
          <w:spacing w:val="5"/>
          <w:sz w:val="24"/>
        </w:rPr>
        <w:t xml:space="preserve"> </w:t>
      </w:r>
      <w:r w:rsidRPr="00F15A75">
        <w:rPr>
          <w:sz w:val="24"/>
        </w:rPr>
        <w:t>день</w:t>
      </w:r>
      <w:r w:rsidRPr="00F15A75">
        <w:rPr>
          <w:spacing w:val="3"/>
          <w:sz w:val="24"/>
        </w:rPr>
        <w:t xml:space="preserve"> </w:t>
      </w:r>
      <w:r w:rsidRPr="00F15A75">
        <w:rPr>
          <w:sz w:val="24"/>
        </w:rPr>
        <w:t>один</w:t>
      </w:r>
      <w:r w:rsidRPr="00F15A75">
        <w:rPr>
          <w:spacing w:val="4"/>
          <w:sz w:val="24"/>
        </w:rPr>
        <w:t xml:space="preserve"> </w:t>
      </w:r>
      <w:r w:rsidRPr="00F15A75">
        <w:rPr>
          <w:sz w:val="24"/>
        </w:rPr>
        <w:t>раз</w:t>
      </w:r>
      <w:r w:rsidRPr="00F15A75">
        <w:rPr>
          <w:spacing w:val="3"/>
          <w:sz w:val="24"/>
        </w:rPr>
        <w:t xml:space="preserve"> </w:t>
      </w:r>
      <w:r w:rsidRPr="00F15A75">
        <w:rPr>
          <w:sz w:val="24"/>
        </w:rPr>
        <w:t>в</w:t>
      </w:r>
      <w:r w:rsidRPr="00F15A75">
        <w:rPr>
          <w:spacing w:val="4"/>
          <w:sz w:val="24"/>
        </w:rPr>
        <w:t xml:space="preserve"> </w:t>
      </w:r>
      <w:r w:rsidRPr="00F15A75">
        <w:rPr>
          <w:spacing w:val="-5"/>
          <w:sz w:val="24"/>
        </w:rPr>
        <w:t>три</w:t>
      </w:r>
      <w:r w:rsidR="00F15A75" w:rsidRPr="00F15A75">
        <w:rPr>
          <w:spacing w:val="-5"/>
          <w:sz w:val="24"/>
        </w:rPr>
        <w:t xml:space="preserve"> </w:t>
      </w:r>
      <w:r w:rsidRPr="00F15A75">
        <w:rPr>
          <w:spacing w:val="-2"/>
        </w:rPr>
        <w:t>года;</w:t>
      </w:r>
    </w:p>
    <w:p w:rsidR="00D67BA2" w:rsidRDefault="003F4A19">
      <w:pPr>
        <w:pStyle w:val="a5"/>
        <w:numPr>
          <w:ilvl w:val="0"/>
          <w:numId w:val="5"/>
        </w:numPr>
        <w:tabs>
          <w:tab w:val="left" w:pos="138"/>
        </w:tabs>
        <w:spacing w:before="1"/>
        <w:ind w:left="138" w:hanging="138"/>
        <w:jc w:val="left"/>
        <w:rPr>
          <w:sz w:val="24"/>
        </w:rPr>
      </w:pPr>
      <w:r>
        <w:rPr>
          <w:sz w:val="24"/>
        </w:rPr>
        <w:t>работников,</w:t>
      </w:r>
      <w:r>
        <w:rPr>
          <w:spacing w:val="56"/>
          <w:sz w:val="24"/>
        </w:rPr>
        <w:t xml:space="preserve"> </w:t>
      </w:r>
      <w:r>
        <w:rPr>
          <w:sz w:val="24"/>
        </w:rPr>
        <w:t>достигших возраста</w:t>
      </w:r>
      <w:r>
        <w:rPr>
          <w:spacing w:val="-2"/>
          <w:sz w:val="24"/>
        </w:rPr>
        <w:t xml:space="preserve"> </w:t>
      </w:r>
      <w:r>
        <w:rPr>
          <w:sz w:val="24"/>
        </w:rPr>
        <w:t>сорока</w:t>
      </w:r>
      <w:r>
        <w:rPr>
          <w:spacing w:val="-3"/>
          <w:sz w:val="24"/>
        </w:rPr>
        <w:t xml:space="preserve"> </w:t>
      </w:r>
      <w:r>
        <w:rPr>
          <w:sz w:val="24"/>
        </w:rPr>
        <w:t>лет на</w:t>
      </w:r>
      <w:r>
        <w:rPr>
          <w:spacing w:val="-3"/>
          <w:sz w:val="24"/>
        </w:rPr>
        <w:t xml:space="preserve"> </w:t>
      </w:r>
      <w:r>
        <w:rPr>
          <w:sz w:val="24"/>
        </w:rPr>
        <w:t>один</w:t>
      </w:r>
      <w:r>
        <w:rPr>
          <w:spacing w:val="-1"/>
          <w:sz w:val="24"/>
        </w:rPr>
        <w:t xml:space="preserve"> </w:t>
      </w:r>
      <w:r>
        <w:rPr>
          <w:sz w:val="24"/>
        </w:rPr>
        <w:t>рабочий</w:t>
      </w:r>
      <w:r>
        <w:rPr>
          <w:spacing w:val="-2"/>
          <w:sz w:val="24"/>
        </w:rPr>
        <w:t xml:space="preserve"> </w:t>
      </w:r>
      <w:r>
        <w:rPr>
          <w:sz w:val="24"/>
        </w:rPr>
        <w:t>день</w:t>
      </w:r>
      <w:r>
        <w:rPr>
          <w:spacing w:val="-2"/>
          <w:sz w:val="24"/>
        </w:rPr>
        <w:t xml:space="preserve"> </w:t>
      </w:r>
      <w:r>
        <w:rPr>
          <w:sz w:val="24"/>
        </w:rPr>
        <w:t>один</w:t>
      </w:r>
      <w:r>
        <w:rPr>
          <w:spacing w:val="-2"/>
          <w:sz w:val="24"/>
        </w:rPr>
        <w:t xml:space="preserve"> </w:t>
      </w:r>
      <w:r>
        <w:rPr>
          <w:sz w:val="24"/>
        </w:rPr>
        <w:t>раз</w:t>
      </w:r>
      <w:r>
        <w:rPr>
          <w:spacing w:val="56"/>
          <w:sz w:val="24"/>
        </w:rPr>
        <w:t xml:space="preserve"> </w:t>
      </w:r>
      <w:r>
        <w:rPr>
          <w:sz w:val="24"/>
        </w:rPr>
        <w:t>в</w:t>
      </w:r>
      <w:r>
        <w:rPr>
          <w:spacing w:val="-2"/>
          <w:sz w:val="24"/>
        </w:rPr>
        <w:t xml:space="preserve"> </w:t>
      </w:r>
      <w:r>
        <w:rPr>
          <w:spacing w:val="-4"/>
          <w:sz w:val="24"/>
        </w:rPr>
        <w:t>год;</w:t>
      </w:r>
    </w:p>
    <w:p w:rsidR="00D67BA2" w:rsidRDefault="003F4A19" w:rsidP="00257FE4">
      <w:pPr>
        <w:pStyle w:val="a5"/>
        <w:numPr>
          <w:ilvl w:val="0"/>
          <w:numId w:val="5"/>
        </w:numPr>
        <w:tabs>
          <w:tab w:val="left" w:pos="200"/>
        </w:tabs>
        <w:ind w:left="200" w:firstLine="0"/>
        <w:jc w:val="left"/>
      </w:pPr>
      <w:r w:rsidRPr="00F15A75">
        <w:rPr>
          <w:sz w:val="24"/>
        </w:rPr>
        <w:t>предпенсионеров</w:t>
      </w:r>
      <w:r w:rsidRPr="00F15A75">
        <w:rPr>
          <w:spacing w:val="58"/>
          <w:sz w:val="24"/>
        </w:rPr>
        <w:t xml:space="preserve"> </w:t>
      </w:r>
      <w:r w:rsidRPr="00F15A75">
        <w:rPr>
          <w:sz w:val="24"/>
        </w:rPr>
        <w:t>(в</w:t>
      </w:r>
      <w:r w:rsidRPr="00F15A75">
        <w:rPr>
          <w:spacing w:val="58"/>
          <w:sz w:val="24"/>
        </w:rPr>
        <w:t xml:space="preserve"> </w:t>
      </w:r>
      <w:r w:rsidRPr="00F15A75">
        <w:rPr>
          <w:sz w:val="24"/>
        </w:rPr>
        <w:t>течение</w:t>
      </w:r>
      <w:r w:rsidRPr="00F15A75">
        <w:rPr>
          <w:spacing w:val="58"/>
          <w:sz w:val="24"/>
        </w:rPr>
        <w:t xml:space="preserve"> </w:t>
      </w:r>
      <w:r w:rsidRPr="00F15A75">
        <w:rPr>
          <w:sz w:val="24"/>
        </w:rPr>
        <w:t>пяти</w:t>
      </w:r>
      <w:r w:rsidRPr="00F15A75">
        <w:rPr>
          <w:spacing w:val="61"/>
          <w:sz w:val="24"/>
        </w:rPr>
        <w:t xml:space="preserve"> </w:t>
      </w:r>
      <w:r w:rsidRPr="00F15A75">
        <w:rPr>
          <w:sz w:val="24"/>
        </w:rPr>
        <w:t>лет</w:t>
      </w:r>
      <w:r w:rsidRPr="00F15A75">
        <w:rPr>
          <w:spacing w:val="59"/>
          <w:sz w:val="24"/>
        </w:rPr>
        <w:t xml:space="preserve"> </w:t>
      </w:r>
      <w:r w:rsidRPr="00F15A75">
        <w:rPr>
          <w:sz w:val="24"/>
        </w:rPr>
        <w:t>до</w:t>
      </w:r>
      <w:r w:rsidRPr="00F15A75">
        <w:rPr>
          <w:spacing w:val="58"/>
          <w:sz w:val="24"/>
        </w:rPr>
        <w:t xml:space="preserve"> </w:t>
      </w:r>
      <w:r w:rsidRPr="00F15A75">
        <w:rPr>
          <w:sz w:val="24"/>
        </w:rPr>
        <w:t>наступления</w:t>
      </w:r>
      <w:r w:rsidRPr="00F15A75">
        <w:rPr>
          <w:spacing w:val="59"/>
          <w:sz w:val="24"/>
        </w:rPr>
        <w:t xml:space="preserve"> </w:t>
      </w:r>
      <w:r w:rsidRPr="00F15A75">
        <w:rPr>
          <w:sz w:val="24"/>
        </w:rPr>
        <w:t>пенсионного</w:t>
      </w:r>
      <w:r w:rsidRPr="00F15A75">
        <w:rPr>
          <w:spacing w:val="60"/>
          <w:sz w:val="24"/>
        </w:rPr>
        <w:t xml:space="preserve"> </w:t>
      </w:r>
      <w:r w:rsidRPr="00F15A75">
        <w:rPr>
          <w:sz w:val="24"/>
        </w:rPr>
        <w:t>возраста)</w:t>
      </w:r>
      <w:r w:rsidRPr="00F15A75">
        <w:rPr>
          <w:spacing w:val="59"/>
          <w:sz w:val="24"/>
        </w:rPr>
        <w:t xml:space="preserve"> </w:t>
      </w:r>
      <w:r w:rsidRPr="00F15A75">
        <w:rPr>
          <w:spacing w:val="-10"/>
          <w:sz w:val="24"/>
        </w:rPr>
        <w:t>и</w:t>
      </w:r>
      <w:r>
        <w:t>пенсионеров</w:t>
      </w:r>
      <w:r w:rsidRPr="00F15A75">
        <w:rPr>
          <w:spacing w:val="-5"/>
        </w:rPr>
        <w:t xml:space="preserve"> </w:t>
      </w:r>
      <w:r>
        <w:t>на</w:t>
      </w:r>
      <w:r w:rsidRPr="00F15A75">
        <w:rPr>
          <w:spacing w:val="-3"/>
        </w:rPr>
        <w:t xml:space="preserve"> </w:t>
      </w:r>
      <w:r>
        <w:t>два</w:t>
      </w:r>
      <w:r w:rsidRPr="00F15A75">
        <w:rPr>
          <w:spacing w:val="-4"/>
        </w:rPr>
        <w:t xml:space="preserve"> </w:t>
      </w:r>
      <w:r>
        <w:t>рабочих</w:t>
      </w:r>
      <w:r w:rsidRPr="00F15A75">
        <w:rPr>
          <w:spacing w:val="1"/>
        </w:rPr>
        <w:t xml:space="preserve"> </w:t>
      </w:r>
      <w:r>
        <w:t>дня</w:t>
      </w:r>
      <w:r w:rsidRPr="00F15A75">
        <w:rPr>
          <w:spacing w:val="-2"/>
        </w:rPr>
        <w:t xml:space="preserve"> </w:t>
      </w:r>
      <w:r>
        <w:t>один</w:t>
      </w:r>
      <w:r w:rsidRPr="00F15A75">
        <w:rPr>
          <w:spacing w:val="-2"/>
        </w:rPr>
        <w:t xml:space="preserve"> </w:t>
      </w:r>
      <w:r>
        <w:t>раз</w:t>
      </w:r>
      <w:r w:rsidRPr="00F15A75">
        <w:rPr>
          <w:spacing w:val="-2"/>
        </w:rPr>
        <w:t xml:space="preserve"> </w:t>
      </w:r>
      <w:r>
        <w:t>в</w:t>
      </w:r>
      <w:r w:rsidRPr="00F15A75">
        <w:rPr>
          <w:spacing w:val="-2"/>
        </w:rPr>
        <w:t xml:space="preserve"> </w:t>
      </w:r>
      <w:r w:rsidRPr="00F15A75">
        <w:rPr>
          <w:spacing w:val="-4"/>
        </w:rPr>
        <w:t>год.</w:t>
      </w:r>
    </w:p>
    <w:p w:rsidR="00D67BA2" w:rsidRDefault="003F4A19">
      <w:pPr>
        <w:pStyle w:val="a3"/>
        <w:ind w:right="431" w:firstLine="539"/>
      </w:pPr>
      <w:r>
        <w:rPr>
          <w:color w:val="2C2C2D"/>
        </w:rPr>
        <w:t xml:space="preserve">Конкретный день или дни прохождения диспансеризации согласовываются с работодателем </w:t>
      </w:r>
      <w:r>
        <w:t>(ст. 185.1 ТК РФ).</w:t>
      </w:r>
    </w:p>
    <w:p w:rsidR="00D67BA2" w:rsidRDefault="003F4A19">
      <w:pPr>
        <w:pStyle w:val="a3"/>
        <w:ind w:right="427" w:firstLine="539"/>
      </w:pPr>
      <w:r>
        <w:t>Работники обязаны предоставить работодателю справки из медорганизаций, подтверждающих</w:t>
      </w:r>
      <w:r>
        <w:rPr>
          <w:spacing w:val="40"/>
        </w:rPr>
        <w:t xml:space="preserve"> </w:t>
      </w:r>
      <w:r>
        <w:t>прохождение осмотра.</w:t>
      </w:r>
    </w:p>
    <w:p w:rsidR="00D67BA2" w:rsidRDefault="003F4A19">
      <w:pPr>
        <w:pStyle w:val="a5"/>
        <w:numPr>
          <w:ilvl w:val="2"/>
          <w:numId w:val="6"/>
        </w:numPr>
        <w:tabs>
          <w:tab w:val="left" w:pos="2757"/>
        </w:tabs>
        <w:ind w:right="423" w:firstLine="566"/>
        <w:jc w:val="both"/>
        <w:rPr>
          <w:sz w:val="24"/>
        </w:rPr>
      </w:pPr>
      <w:r>
        <w:rPr>
          <w:sz w:val="24"/>
        </w:rPr>
        <w:t>Работодатель предоставляет работникам дополнительную гарантию в виде двух дополнительных оплачиваемых дней отдыха с соблюдением требований, установленных ТК РФ работникам, которые прошли полный курс вакцинации против новой коронавирусной инфекции (COVID-19) вызываемый вирусом SARS-COV-2.</w:t>
      </w:r>
    </w:p>
    <w:p w:rsidR="00D67BA2" w:rsidRDefault="003F4A19" w:rsidP="00CD48B4">
      <w:pPr>
        <w:pStyle w:val="a5"/>
        <w:numPr>
          <w:ilvl w:val="2"/>
          <w:numId w:val="6"/>
        </w:numPr>
        <w:tabs>
          <w:tab w:val="left" w:pos="2801"/>
        </w:tabs>
        <w:spacing w:before="104"/>
        <w:ind w:right="481" w:firstLine="0"/>
        <w:jc w:val="both"/>
      </w:pPr>
      <w:r w:rsidRPr="00F15A75">
        <w:rPr>
          <w:sz w:val="24"/>
        </w:rPr>
        <w:t>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ребёнка (детей) не реже чем через каждые три часа продолжительностью не менее 30 минут каждый. При наличии у работающей женщины двух и более детей в возрасте</w:t>
      </w:r>
      <w:r w:rsidRPr="00F15A75">
        <w:rPr>
          <w:spacing w:val="-4"/>
          <w:sz w:val="24"/>
        </w:rPr>
        <w:t xml:space="preserve"> </w:t>
      </w:r>
      <w:r w:rsidRPr="00F15A75">
        <w:rPr>
          <w:sz w:val="24"/>
        </w:rPr>
        <w:t>до</w:t>
      </w:r>
      <w:r w:rsidRPr="00F15A75">
        <w:rPr>
          <w:spacing w:val="-4"/>
          <w:sz w:val="24"/>
        </w:rPr>
        <w:t xml:space="preserve"> </w:t>
      </w:r>
      <w:r w:rsidRPr="00F15A75">
        <w:rPr>
          <w:sz w:val="24"/>
        </w:rPr>
        <w:t>полутора</w:t>
      </w:r>
      <w:r w:rsidRPr="00F15A75">
        <w:rPr>
          <w:spacing w:val="-4"/>
          <w:sz w:val="24"/>
        </w:rPr>
        <w:t xml:space="preserve"> </w:t>
      </w:r>
      <w:r w:rsidRPr="00F15A75">
        <w:rPr>
          <w:sz w:val="24"/>
        </w:rPr>
        <w:t>лет</w:t>
      </w:r>
      <w:r w:rsidRPr="00F15A75">
        <w:rPr>
          <w:spacing w:val="-4"/>
          <w:sz w:val="24"/>
        </w:rPr>
        <w:t xml:space="preserve"> </w:t>
      </w:r>
      <w:r w:rsidRPr="00F15A75">
        <w:rPr>
          <w:sz w:val="24"/>
        </w:rPr>
        <w:t>продолжительность</w:t>
      </w:r>
      <w:r w:rsidRPr="00F15A75">
        <w:rPr>
          <w:spacing w:val="-5"/>
          <w:sz w:val="24"/>
        </w:rPr>
        <w:t xml:space="preserve"> </w:t>
      </w:r>
      <w:r w:rsidRPr="00F15A75">
        <w:rPr>
          <w:sz w:val="24"/>
        </w:rPr>
        <w:t>перерыва</w:t>
      </w:r>
      <w:r w:rsidRPr="00F15A75">
        <w:rPr>
          <w:spacing w:val="-5"/>
          <w:sz w:val="24"/>
        </w:rPr>
        <w:t xml:space="preserve"> </w:t>
      </w:r>
      <w:r w:rsidRPr="00F15A75">
        <w:rPr>
          <w:sz w:val="24"/>
        </w:rPr>
        <w:t>для</w:t>
      </w:r>
      <w:r w:rsidRPr="00F15A75">
        <w:rPr>
          <w:spacing w:val="-4"/>
          <w:sz w:val="24"/>
        </w:rPr>
        <w:t xml:space="preserve"> </w:t>
      </w:r>
      <w:r w:rsidRPr="00F15A75">
        <w:rPr>
          <w:sz w:val="24"/>
        </w:rPr>
        <w:t>кормления</w:t>
      </w:r>
      <w:r w:rsidRPr="00F15A75">
        <w:rPr>
          <w:spacing w:val="-2"/>
          <w:sz w:val="24"/>
        </w:rPr>
        <w:t xml:space="preserve"> </w:t>
      </w:r>
      <w:r w:rsidRPr="00F15A75">
        <w:rPr>
          <w:sz w:val="24"/>
        </w:rPr>
        <w:t>устанавливается</w:t>
      </w:r>
      <w:r w:rsidRPr="00F15A75">
        <w:rPr>
          <w:spacing w:val="-4"/>
          <w:sz w:val="24"/>
        </w:rPr>
        <w:t xml:space="preserve"> </w:t>
      </w:r>
      <w:r w:rsidRPr="00F15A75">
        <w:rPr>
          <w:sz w:val="24"/>
        </w:rPr>
        <w:t>не менее</w:t>
      </w:r>
      <w:r w:rsidRPr="00F15A75">
        <w:rPr>
          <w:spacing w:val="45"/>
          <w:sz w:val="24"/>
        </w:rPr>
        <w:t xml:space="preserve"> </w:t>
      </w:r>
      <w:r w:rsidRPr="00F15A75">
        <w:rPr>
          <w:sz w:val="24"/>
        </w:rPr>
        <w:t>одного</w:t>
      </w:r>
      <w:r w:rsidRPr="00F15A75">
        <w:rPr>
          <w:spacing w:val="48"/>
          <w:sz w:val="24"/>
        </w:rPr>
        <w:t xml:space="preserve"> </w:t>
      </w:r>
      <w:r w:rsidRPr="00F15A75">
        <w:rPr>
          <w:sz w:val="24"/>
        </w:rPr>
        <w:t>часа.</w:t>
      </w:r>
      <w:r w:rsidRPr="00F15A75">
        <w:rPr>
          <w:spacing w:val="48"/>
          <w:sz w:val="24"/>
        </w:rPr>
        <w:t xml:space="preserve"> </w:t>
      </w:r>
      <w:r w:rsidRPr="00F15A75">
        <w:rPr>
          <w:sz w:val="24"/>
        </w:rPr>
        <w:t>По</w:t>
      </w:r>
      <w:r w:rsidRPr="00F15A75">
        <w:rPr>
          <w:spacing w:val="49"/>
          <w:sz w:val="24"/>
        </w:rPr>
        <w:t xml:space="preserve"> </w:t>
      </w:r>
      <w:r w:rsidRPr="00F15A75">
        <w:rPr>
          <w:sz w:val="24"/>
        </w:rPr>
        <w:t>заявлению</w:t>
      </w:r>
      <w:r w:rsidRPr="00F15A75">
        <w:rPr>
          <w:spacing w:val="48"/>
          <w:sz w:val="24"/>
        </w:rPr>
        <w:t xml:space="preserve"> </w:t>
      </w:r>
      <w:r w:rsidRPr="00F15A75">
        <w:rPr>
          <w:sz w:val="24"/>
        </w:rPr>
        <w:t>женщины</w:t>
      </w:r>
      <w:r w:rsidRPr="00F15A75">
        <w:rPr>
          <w:spacing w:val="46"/>
          <w:sz w:val="24"/>
        </w:rPr>
        <w:t xml:space="preserve"> </w:t>
      </w:r>
      <w:r w:rsidRPr="00F15A75">
        <w:rPr>
          <w:sz w:val="24"/>
        </w:rPr>
        <w:t>перерывы</w:t>
      </w:r>
      <w:r w:rsidRPr="00F15A75">
        <w:rPr>
          <w:spacing w:val="47"/>
          <w:sz w:val="24"/>
        </w:rPr>
        <w:t xml:space="preserve"> </w:t>
      </w:r>
      <w:r w:rsidRPr="00F15A75">
        <w:rPr>
          <w:sz w:val="24"/>
        </w:rPr>
        <w:t>для</w:t>
      </w:r>
      <w:r w:rsidRPr="00F15A75">
        <w:rPr>
          <w:spacing w:val="48"/>
          <w:sz w:val="24"/>
        </w:rPr>
        <w:t xml:space="preserve"> </w:t>
      </w:r>
      <w:r w:rsidRPr="00F15A75">
        <w:rPr>
          <w:sz w:val="24"/>
        </w:rPr>
        <w:t>кормления</w:t>
      </w:r>
      <w:r w:rsidRPr="00F15A75">
        <w:rPr>
          <w:spacing w:val="48"/>
          <w:sz w:val="24"/>
        </w:rPr>
        <w:t xml:space="preserve"> </w:t>
      </w:r>
      <w:r w:rsidRPr="00F15A75">
        <w:rPr>
          <w:sz w:val="24"/>
        </w:rPr>
        <w:t>ребёнка</w:t>
      </w:r>
      <w:r w:rsidRPr="00F15A75">
        <w:rPr>
          <w:spacing w:val="48"/>
          <w:sz w:val="24"/>
        </w:rPr>
        <w:t xml:space="preserve"> </w:t>
      </w:r>
      <w:r w:rsidRPr="00F15A75">
        <w:rPr>
          <w:spacing w:val="-2"/>
          <w:sz w:val="24"/>
        </w:rPr>
        <w:t>(детей)</w:t>
      </w:r>
      <w:r>
        <w:t>присоединяются к перерыву для отдыха и питания либо в суммированном виде переносятся как на начало, так и на конец рабочего дня (рабочей смены) с соответствующим его (её) сокращением. Перерывы для кормления ребёнка (детей) включаются в рабочее время и подлежат оплате в размере среднего заработка</w:t>
      </w:r>
    </w:p>
    <w:p w:rsidR="00D67BA2" w:rsidRDefault="00D67BA2">
      <w:pPr>
        <w:pStyle w:val="a3"/>
        <w:spacing w:before="5"/>
        <w:ind w:left="0" w:firstLine="0"/>
        <w:jc w:val="left"/>
      </w:pPr>
    </w:p>
    <w:p w:rsidR="00D67BA2" w:rsidRDefault="003F4A19" w:rsidP="00766AA0">
      <w:pPr>
        <w:pStyle w:val="1"/>
        <w:numPr>
          <w:ilvl w:val="0"/>
          <w:numId w:val="20"/>
        </w:numPr>
        <w:tabs>
          <w:tab w:val="left" w:pos="4111"/>
        </w:tabs>
        <w:spacing w:before="1"/>
        <w:ind w:left="4111" w:hanging="283"/>
        <w:jc w:val="left"/>
      </w:pPr>
      <w:r>
        <w:t>Поощрения</w:t>
      </w:r>
      <w:r>
        <w:rPr>
          <w:spacing w:val="-3"/>
        </w:rPr>
        <w:t xml:space="preserve"> </w:t>
      </w:r>
      <w:r>
        <w:t>за</w:t>
      </w:r>
      <w:r>
        <w:rPr>
          <w:spacing w:val="-2"/>
        </w:rPr>
        <w:t xml:space="preserve"> </w:t>
      </w:r>
      <w:r>
        <w:t>успехи</w:t>
      </w:r>
      <w:r>
        <w:rPr>
          <w:spacing w:val="-2"/>
        </w:rPr>
        <w:t xml:space="preserve"> </w:t>
      </w:r>
      <w:r>
        <w:t>в</w:t>
      </w:r>
      <w:r>
        <w:rPr>
          <w:spacing w:val="-1"/>
        </w:rPr>
        <w:t xml:space="preserve"> </w:t>
      </w:r>
      <w:r>
        <w:rPr>
          <w:spacing w:val="-2"/>
        </w:rPr>
        <w:t>работе</w:t>
      </w:r>
    </w:p>
    <w:p w:rsidR="00D67BA2" w:rsidRDefault="003F4A19">
      <w:pPr>
        <w:pStyle w:val="a5"/>
        <w:numPr>
          <w:ilvl w:val="1"/>
          <w:numId w:val="4"/>
        </w:numPr>
        <w:tabs>
          <w:tab w:val="left" w:pos="2546"/>
        </w:tabs>
        <w:ind w:right="420" w:firstLine="707"/>
        <w:rPr>
          <w:sz w:val="24"/>
        </w:rPr>
      </w:pPr>
      <w:r>
        <w:rPr>
          <w:sz w:val="24"/>
        </w:rPr>
        <w:t>Работодатель</w:t>
      </w:r>
      <w:r>
        <w:rPr>
          <w:spacing w:val="-2"/>
          <w:sz w:val="24"/>
        </w:rPr>
        <w:t xml:space="preserve"> </w:t>
      </w:r>
      <w:r>
        <w:rPr>
          <w:sz w:val="24"/>
        </w:rPr>
        <w:t>с</w:t>
      </w:r>
      <w:r>
        <w:rPr>
          <w:spacing w:val="-1"/>
          <w:sz w:val="24"/>
        </w:rPr>
        <w:t xml:space="preserve"> </w:t>
      </w:r>
      <w:r>
        <w:rPr>
          <w:sz w:val="24"/>
        </w:rPr>
        <w:t>учетом</w:t>
      </w:r>
      <w:r>
        <w:rPr>
          <w:spacing w:val="-4"/>
          <w:sz w:val="24"/>
        </w:rPr>
        <w:t xml:space="preserve"> </w:t>
      </w:r>
      <w:r>
        <w:rPr>
          <w:sz w:val="24"/>
        </w:rPr>
        <w:t>мнения</w:t>
      </w:r>
      <w:r>
        <w:rPr>
          <w:spacing w:val="-4"/>
          <w:sz w:val="24"/>
        </w:rPr>
        <w:t xml:space="preserve"> </w:t>
      </w:r>
      <w:r>
        <w:rPr>
          <w:sz w:val="24"/>
        </w:rPr>
        <w:t>профкома</w:t>
      </w:r>
      <w:r>
        <w:rPr>
          <w:spacing w:val="-3"/>
          <w:sz w:val="24"/>
        </w:rPr>
        <w:t xml:space="preserve"> </w:t>
      </w:r>
      <w:r>
        <w:rPr>
          <w:sz w:val="24"/>
        </w:rPr>
        <w:t>применяет</w:t>
      </w:r>
      <w:r>
        <w:rPr>
          <w:spacing w:val="-4"/>
          <w:sz w:val="24"/>
        </w:rPr>
        <w:t xml:space="preserve"> </w:t>
      </w:r>
      <w:r>
        <w:rPr>
          <w:sz w:val="24"/>
        </w:rPr>
        <w:t>к</w:t>
      </w:r>
      <w:r>
        <w:rPr>
          <w:spacing w:val="-3"/>
          <w:sz w:val="24"/>
        </w:rPr>
        <w:t xml:space="preserve"> </w:t>
      </w:r>
      <w:r>
        <w:rPr>
          <w:sz w:val="24"/>
        </w:rPr>
        <w:t>работникам</w:t>
      </w:r>
      <w:r>
        <w:rPr>
          <w:spacing w:val="-3"/>
          <w:sz w:val="24"/>
        </w:rPr>
        <w:t xml:space="preserve"> </w:t>
      </w:r>
      <w:r>
        <w:rPr>
          <w:sz w:val="24"/>
        </w:rPr>
        <w:lastRenderedPageBreak/>
        <w:t>организации, добросовестно исполняющим трудовые обязанности, следующие виды поощрений</w:t>
      </w:r>
      <w:r>
        <w:rPr>
          <w:sz w:val="24"/>
          <w:vertAlign w:val="superscript"/>
        </w:rPr>
        <w:t>i</w:t>
      </w:r>
      <w:r>
        <w:rPr>
          <w:sz w:val="24"/>
        </w:rPr>
        <w:t>:</w:t>
      </w:r>
    </w:p>
    <w:p w:rsidR="00D67BA2" w:rsidRDefault="003F4A19">
      <w:pPr>
        <w:pStyle w:val="a3"/>
        <w:ind w:left="2330" w:right="6290" w:firstLine="0"/>
        <w:jc w:val="left"/>
      </w:pPr>
      <w:r>
        <w:t>объявляет</w:t>
      </w:r>
      <w:r>
        <w:rPr>
          <w:spacing w:val="-15"/>
        </w:rPr>
        <w:t xml:space="preserve"> </w:t>
      </w:r>
      <w:r>
        <w:t>благодарность выдает премию</w:t>
      </w:r>
    </w:p>
    <w:p w:rsidR="00D67BA2" w:rsidRDefault="003F4A19">
      <w:pPr>
        <w:pStyle w:val="a3"/>
        <w:ind w:left="2330" w:right="4989" w:firstLine="0"/>
        <w:jc w:val="left"/>
      </w:pPr>
      <w:r>
        <w:t>награждает ценным подарком награждает</w:t>
      </w:r>
      <w:r>
        <w:rPr>
          <w:spacing w:val="-15"/>
        </w:rPr>
        <w:t xml:space="preserve"> </w:t>
      </w:r>
      <w:r>
        <w:t>почетной</w:t>
      </w:r>
      <w:r>
        <w:rPr>
          <w:spacing w:val="-15"/>
        </w:rPr>
        <w:t xml:space="preserve"> </w:t>
      </w:r>
      <w:r>
        <w:t>грамотой</w:t>
      </w:r>
    </w:p>
    <w:p w:rsidR="00D67BA2" w:rsidRDefault="003F4A19">
      <w:pPr>
        <w:pStyle w:val="a3"/>
        <w:ind w:left="2330" w:right="3497" w:firstLine="0"/>
        <w:jc w:val="left"/>
      </w:pPr>
      <w:r>
        <w:t>представляет</w:t>
      </w:r>
      <w:r>
        <w:rPr>
          <w:spacing w:val="-7"/>
        </w:rPr>
        <w:t xml:space="preserve"> </w:t>
      </w:r>
      <w:r>
        <w:t>к</w:t>
      </w:r>
      <w:r>
        <w:rPr>
          <w:spacing w:val="-7"/>
        </w:rPr>
        <w:t xml:space="preserve"> </w:t>
      </w:r>
      <w:r>
        <w:t>званию</w:t>
      </w:r>
      <w:r>
        <w:rPr>
          <w:spacing w:val="-9"/>
        </w:rPr>
        <w:t xml:space="preserve"> </w:t>
      </w:r>
      <w:r>
        <w:t>лучшего</w:t>
      </w:r>
      <w:r>
        <w:rPr>
          <w:spacing w:val="-7"/>
        </w:rPr>
        <w:t xml:space="preserve"> </w:t>
      </w:r>
      <w:r>
        <w:t>по</w:t>
      </w:r>
      <w:r>
        <w:rPr>
          <w:spacing w:val="-7"/>
        </w:rPr>
        <w:t xml:space="preserve"> </w:t>
      </w:r>
      <w:r>
        <w:t>профессии другие виды поощрений</w:t>
      </w:r>
    </w:p>
    <w:p w:rsidR="00D67BA2" w:rsidRDefault="003F4A19">
      <w:pPr>
        <w:pStyle w:val="a5"/>
        <w:numPr>
          <w:ilvl w:val="1"/>
          <w:numId w:val="4"/>
        </w:numPr>
        <w:tabs>
          <w:tab w:val="left" w:pos="2553"/>
        </w:tabs>
        <w:ind w:right="424" w:firstLine="707"/>
        <w:rPr>
          <w:sz w:val="24"/>
        </w:rPr>
      </w:pPr>
      <w:r>
        <w:rPr>
          <w:sz w:val="24"/>
        </w:rPr>
        <w:t>За особые трудовые заслуги перед обществом и государством работники могут быть представлены в установленном</w:t>
      </w:r>
      <w:r>
        <w:rPr>
          <w:spacing w:val="-1"/>
          <w:sz w:val="24"/>
        </w:rPr>
        <w:t xml:space="preserve"> </w:t>
      </w:r>
      <w:r>
        <w:rPr>
          <w:sz w:val="24"/>
        </w:rPr>
        <w:t>порядке к</w:t>
      </w:r>
      <w:r>
        <w:rPr>
          <w:spacing w:val="-1"/>
          <w:sz w:val="24"/>
        </w:rPr>
        <w:t xml:space="preserve"> </w:t>
      </w:r>
      <w:r>
        <w:rPr>
          <w:sz w:val="24"/>
        </w:rPr>
        <w:t>государственным</w:t>
      </w:r>
      <w:r>
        <w:rPr>
          <w:spacing w:val="-1"/>
          <w:sz w:val="24"/>
        </w:rPr>
        <w:t xml:space="preserve"> </w:t>
      </w:r>
      <w:r>
        <w:rPr>
          <w:sz w:val="24"/>
        </w:rPr>
        <w:t>наградам</w:t>
      </w:r>
      <w:r>
        <w:rPr>
          <w:spacing w:val="-1"/>
          <w:sz w:val="24"/>
        </w:rPr>
        <w:t xml:space="preserve"> </w:t>
      </w:r>
      <w:r>
        <w:rPr>
          <w:sz w:val="24"/>
        </w:rPr>
        <w:t xml:space="preserve">(ч. 2 ст. 191 ТК </w:t>
      </w:r>
      <w:r>
        <w:rPr>
          <w:spacing w:val="-4"/>
          <w:sz w:val="24"/>
        </w:rPr>
        <w:t>РФ).</w:t>
      </w:r>
    </w:p>
    <w:p w:rsidR="00D67BA2" w:rsidRDefault="00D67BA2">
      <w:pPr>
        <w:pStyle w:val="a3"/>
        <w:spacing w:before="3"/>
        <w:ind w:left="0" w:firstLine="0"/>
        <w:jc w:val="left"/>
      </w:pPr>
    </w:p>
    <w:p w:rsidR="00D67BA2" w:rsidRDefault="00766AA0" w:rsidP="00766AA0">
      <w:pPr>
        <w:pStyle w:val="1"/>
        <w:tabs>
          <w:tab w:val="left" w:pos="3500"/>
        </w:tabs>
        <w:spacing w:before="0"/>
        <w:ind w:left="3500" w:hanging="665"/>
        <w:jc w:val="left"/>
      </w:pPr>
      <w:r>
        <w:rPr>
          <w:lang w:val="en-US"/>
        </w:rPr>
        <w:t>VI</w:t>
      </w:r>
      <w:r w:rsidRPr="00766AA0">
        <w:t>.</w:t>
      </w:r>
      <w:r w:rsidR="003F4A19">
        <w:t>Трудовая</w:t>
      </w:r>
      <w:r w:rsidR="003F4A19">
        <w:rPr>
          <w:spacing w:val="-5"/>
        </w:rPr>
        <w:t xml:space="preserve"> </w:t>
      </w:r>
      <w:r w:rsidR="003F4A19">
        <w:t>дисциплина</w:t>
      </w:r>
      <w:r w:rsidR="003F4A19">
        <w:rPr>
          <w:spacing w:val="-3"/>
        </w:rPr>
        <w:t xml:space="preserve"> </w:t>
      </w:r>
      <w:r w:rsidR="003F4A19">
        <w:t>и</w:t>
      </w:r>
      <w:r w:rsidR="003F4A19">
        <w:rPr>
          <w:spacing w:val="-3"/>
        </w:rPr>
        <w:t xml:space="preserve"> </w:t>
      </w:r>
      <w:r w:rsidR="003F4A19">
        <w:t>ответственность</w:t>
      </w:r>
      <w:r w:rsidR="003F4A19">
        <w:rPr>
          <w:spacing w:val="-6"/>
        </w:rPr>
        <w:t xml:space="preserve"> </w:t>
      </w:r>
      <w:r w:rsidR="003F4A19">
        <w:t>за</w:t>
      </w:r>
      <w:r w:rsidR="003F4A19">
        <w:rPr>
          <w:spacing w:val="-3"/>
        </w:rPr>
        <w:t xml:space="preserve"> </w:t>
      </w:r>
      <w:r w:rsidR="003F4A19">
        <w:t>ее</w:t>
      </w:r>
      <w:r w:rsidR="003F4A19">
        <w:rPr>
          <w:spacing w:val="-3"/>
        </w:rPr>
        <w:t xml:space="preserve"> </w:t>
      </w:r>
      <w:r w:rsidR="003F4A19">
        <w:rPr>
          <w:spacing w:val="-2"/>
        </w:rPr>
        <w:t>нарушение</w:t>
      </w:r>
    </w:p>
    <w:p w:rsidR="00D67BA2" w:rsidRDefault="003F4A19">
      <w:pPr>
        <w:pStyle w:val="a5"/>
        <w:numPr>
          <w:ilvl w:val="1"/>
          <w:numId w:val="3"/>
        </w:numPr>
        <w:tabs>
          <w:tab w:val="left" w:pos="2718"/>
        </w:tabs>
        <w:ind w:right="428" w:firstLine="707"/>
        <w:rPr>
          <w:sz w:val="24"/>
        </w:rPr>
      </w:pPr>
      <w:r>
        <w:rPr>
          <w:sz w:val="24"/>
        </w:rPr>
        <w:t xml:space="preserve">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w:t>
      </w:r>
      <w:r>
        <w:rPr>
          <w:spacing w:val="-2"/>
          <w:sz w:val="24"/>
        </w:rPr>
        <w:t>взыскания:</w:t>
      </w:r>
    </w:p>
    <w:p w:rsidR="00D67BA2" w:rsidRDefault="003F4A19">
      <w:pPr>
        <w:pStyle w:val="a3"/>
        <w:ind w:left="2247" w:right="6980" w:firstLine="0"/>
        <w:jc w:val="left"/>
      </w:pPr>
      <w:r>
        <w:rPr>
          <w:spacing w:val="-2"/>
        </w:rPr>
        <w:t>замечание; выговор;</w:t>
      </w:r>
    </w:p>
    <w:p w:rsidR="00D67BA2" w:rsidRDefault="003F4A19">
      <w:pPr>
        <w:pStyle w:val="a3"/>
        <w:ind w:left="2249" w:firstLine="0"/>
        <w:jc w:val="left"/>
      </w:pPr>
      <w:r>
        <w:t>увольнение</w:t>
      </w:r>
      <w:r>
        <w:rPr>
          <w:spacing w:val="-7"/>
        </w:rPr>
        <w:t xml:space="preserve"> </w:t>
      </w:r>
      <w:r>
        <w:t>по</w:t>
      </w:r>
      <w:r>
        <w:rPr>
          <w:spacing w:val="-7"/>
        </w:rPr>
        <w:t xml:space="preserve"> </w:t>
      </w:r>
      <w:r>
        <w:t>соответствующим</w:t>
      </w:r>
      <w:r>
        <w:rPr>
          <w:spacing w:val="-6"/>
        </w:rPr>
        <w:t xml:space="preserve"> </w:t>
      </w:r>
      <w:r>
        <w:rPr>
          <w:spacing w:val="-2"/>
        </w:rPr>
        <w:t>основаниям.</w:t>
      </w:r>
    </w:p>
    <w:p w:rsidR="00D67BA2" w:rsidRDefault="003F4A19">
      <w:pPr>
        <w:pStyle w:val="a5"/>
        <w:numPr>
          <w:ilvl w:val="1"/>
          <w:numId w:val="3"/>
        </w:numPr>
        <w:tabs>
          <w:tab w:val="left" w:pos="2574"/>
        </w:tabs>
        <w:ind w:right="422" w:firstLine="707"/>
        <w:rPr>
          <w:sz w:val="24"/>
        </w:rPr>
      </w:pPr>
      <w:r>
        <w:rPr>
          <w:sz w:val="24"/>
        </w:rPr>
        <w:t>Увольнение в качестве дисциплинарного взыскания может быть</w:t>
      </w:r>
      <w:r>
        <w:rPr>
          <w:spacing w:val="30"/>
          <w:sz w:val="24"/>
        </w:rPr>
        <w:t xml:space="preserve"> </w:t>
      </w:r>
      <w:r>
        <w:rPr>
          <w:sz w:val="24"/>
        </w:rPr>
        <w:t>применено в соответствии со ст. 192 ТК РФ в случаях:</w:t>
      </w:r>
    </w:p>
    <w:p w:rsidR="00D67BA2" w:rsidRDefault="003F4A19">
      <w:pPr>
        <w:pStyle w:val="a5"/>
        <w:numPr>
          <w:ilvl w:val="2"/>
          <w:numId w:val="3"/>
        </w:numPr>
        <w:tabs>
          <w:tab w:val="left" w:pos="2307"/>
        </w:tabs>
        <w:ind w:right="430" w:firstLine="707"/>
        <w:jc w:val="left"/>
        <w:rPr>
          <w:sz w:val="24"/>
        </w:rPr>
      </w:pPr>
      <w:r>
        <w:rPr>
          <w:sz w:val="24"/>
        </w:rPr>
        <w:t>неоднократного</w:t>
      </w:r>
      <w:r>
        <w:rPr>
          <w:spacing w:val="34"/>
          <w:sz w:val="24"/>
        </w:rPr>
        <w:t xml:space="preserve"> </w:t>
      </w:r>
      <w:r>
        <w:rPr>
          <w:sz w:val="24"/>
        </w:rPr>
        <w:t>неисполнения</w:t>
      </w:r>
      <w:r>
        <w:rPr>
          <w:spacing w:val="37"/>
          <w:sz w:val="24"/>
        </w:rPr>
        <w:t xml:space="preserve"> </w:t>
      </w:r>
      <w:r>
        <w:rPr>
          <w:sz w:val="24"/>
        </w:rPr>
        <w:t>работником</w:t>
      </w:r>
      <w:r>
        <w:rPr>
          <w:spacing w:val="33"/>
          <w:sz w:val="24"/>
        </w:rPr>
        <w:t xml:space="preserve"> </w:t>
      </w:r>
      <w:r>
        <w:rPr>
          <w:sz w:val="24"/>
        </w:rPr>
        <w:t>без</w:t>
      </w:r>
      <w:r>
        <w:rPr>
          <w:spacing w:val="40"/>
          <w:sz w:val="24"/>
        </w:rPr>
        <w:t xml:space="preserve"> </w:t>
      </w:r>
      <w:r>
        <w:rPr>
          <w:sz w:val="24"/>
        </w:rPr>
        <w:t>уважительных</w:t>
      </w:r>
      <w:r>
        <w:rPr>
          <w:spacing w:val="38"/>
          <w:sz w:val="24"/>
        </w:rPr>
        <w:t xml:space="preserve"> </w:t>
      </w:r>
      <w:r>
        <w:rPr>
          <w:sz w:val="24"/>
        </w:rPr>
        <w:t>причин</w:t>
      </w:r>
      <w:r>
        <w:rPr>
          <w:spacing w:val="37"/>
          <w:sz w:val="24"/>
        </w:rPr>
        <w:t xml:space="preserve"> </w:t>
      </w:r>
      <w:r>
        <w:rPr>
          <w:sz w:val="24"/>
        </w:rPr>
        <w:t>трудовых обязанностей, если он имеет дисциплинарное взыскание (п. 5 ч.1 ст. 81 ТК РФ);</w:t>
      </w:r>
    </w:p>
    <w:p w:rsidR="00D67BA2" w:rsidRDefault="003F4A19">
      <w:pPr>
        <w:pStyle w:val="a5"/>
        <w:numPr>
          <w:ilvl w:val="2"/>
          <w:numId w:val="3"/>
        </w:numPr>
        <w:tabs>
          <w:tab w:val="left" w:pos="2267"/>
        </w:tabs>
        <w:ind w:left="2267" w:hanging="140"/>
        <w:jc w:val="left"/>
        <w:rPr>
          <w:sz w:val="24"/>
        </w:rPr>
      </w:pPr>
      <w:r>
        <w:rPr>
          <w:sz w:val="24"/>
        </w:rPr>
        <w:t>однократного</w:t>
      </w:r>
      <w:r>
        <w:rPr>
          <w:spacing w:val="-3"/>
          <w:sz w:val="24"/>
        </w:rPr>
        <w:t xml:space="preserve"> </w:t>
      </w:r>
      <w:r>
        <w:rPr>
          <w:sz w:val="24"/>
        </w:rPr>
        <w:t>грубого</w:t>
      </w:r>
      <w:r>
        <w:rPr>
          <w:spacing w:val="2"/>
          <w:sz w:val="24"/>
        </w:rPr>
        <w:t xml:space="preserve"> </w:t>
      </w:r>
      <w:r>
        <w:rPr>
          <w:sz w:val="24"/>
        </w:rPr>
        <w:t>нарушения работником</w:t>
      </w:r>
      <w:r>
        <w:rPr>
          <w:spacing w:val="-2"/>
          <w:sz w:val="24"/>
        </w:rPr>
        <w:t xml:space="preserve"> </w:t>
      </w:r>
      <w:r>
        <w:rPr>
          <w:sz w:val="24"/>
        </w:rPr>
        <w:t>трудовых</w:t>
      </w:r>
      <w:r>
        <w:rPr>
          <w:spacing w:val="2"/>
          <w:sz w:val="24"/>
        </w:rPr>
        <w:t xml:space="preserve"> </w:t>
      </w:r>
      <w:r>
        <w:rPr>
          <w:sz w:val="24"/>
        </w:rPr>
        <w:t>обязанностей</w:t>
      </w:r>
      <w:r>
        <w:rPr>
          <w:spacing w:val="3"/>
          <w:sz w:val="24"/>
        </w:rPr>
        <w:t xml:space="preserve"> </w:t>
      </w:r>
      <w:r>
        <w:rPr>
          <w:sz w:val="24"/>
        </w:rPr>
        <w:t>(п.</w:t>
      </w:r>
      <w:r>
        <w:rPr>
          <w:spacing w:val="-1"/>
          <w:sz w:val="24"/>
        </w:rPr>
        <w:t xml:space="preserve"> </w:t>
      </w:r>
      <w:r>
        <w:rPr>
          <w:sz w:val="24"/>
        </w:rPr>
        <w:t xml:space="preserve">6 ч. 1 </w:t>
      </w:r>
      <w:r>
        <w:rPr>
          <w:spacing w:val="-5"/>
          <w:sz w:val="24"/>
        </w:rPr>
        <w:t>ст.</w:t>
      </w:r>
    </w:p>
    <w:p w:rsidR="00D67BA2" w:rsidRDefault="003F4A19">
      <w:pPr>
        <w:pStyle w:val="a3"/>
        <w:ind w:firstLine="0"/>
      </w:pPr>
      <w:r>
        <w:t>81</w:t>
      </w:r>
      <w:r>
        <w:rPr>
          <w:spacing w:val="-2"/>
        </w:rPr>
        <w:t xml:space="preserve"> </w:t>
      </w:r>
      <w:r>
        <w:t xml:space="preserve">ТК </w:t>
      </w:r>
      <w:r>
        <w:rPr>
          <w:spacing w:val="-4"/>
        </w:rPr>
        <w:t>РФ):</w:t>
      </w:r>
    </w:p>
    <w:p w:rsidR="00D67BA2" w:rsidRDefault="003F4A19">
      <w:pPr>
        <w:pStyle w:val="a3"/>
        <w:ind w:right="425"/>
      </w:pPr>
      <w:r>
        <w:t>а) прогула, то есть отсутствия на рабочем месте без уважительных причин в</w:t>
      </w:r>
      <w:r>
        <w:rPr>
          <w:spacing w:val="40"/>
        </w:rPr>
        <w:t xml:space="preserve"> </w:t>
      </w:r>
      <w:r>
        <w:t>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w:t>
      </w:r>
      <w:r>
        <w:rPr>
          <w:spacing w:val="40"/>
        </w:rPr>
        <w:t xml:space="preserve"> </w:t>
      </w:r>
      <w:r>
        <w:t>подряд в течение рабочего дня (смены);</w:t>
      </w:r>
    </w:p>
    <w:p w:rsidR="00D67BA2" w:rsidRDefault="003F4A19">
      <w:pPr>
        <w:pStyle w:val="a3"/>
        <w:ind w:right="425"/>
      </w:pPr>
      <w: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w:t>
      </w:r>
      <w:r>
        <w:rPr>
          <w:spacing w:val="40"/>
        </w:rPr>
        <w:t xml:space="preserve"> </w:t>
      </w:r>
      <w:r>
        <w:t>должен выполнять трудовую функцию) в состоянии алкогольного, наркотического или иного токсического опьянения;</w:t>
      </w:r>
    </w:p>
    <w:p w:rsidR="00D67BA2" w:rsidRDefault="003F4A19">
      <w:pPr>
        <w:pStyle w:val="a3"/>
        <w:ind w:right="426"/>
      </w:pPr>
      <w: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D67BA2" w:rsidRDefault="003F4A19">
      <w:pPr>
        <w:pStyle w:val="a3"/>
        <w:ind w:right="423"/>
      </w:pPr>
      <w:r>
        <w:t>г) совершения по месту работы хищения (в том числе мелкого) чужого имущества, растраты,</w:t>
      </w:r>
      <w:r>
        <w:rPr>
          <w:spacing w:val="-2"/>
        </w:rPr>
        <w:t xml:space="preserve"> </w:t>
      </w:r>
      <w:r>
        <w:t>умышленного</w:t>
      </w:r>
      <w:r>
        <w:rPr>
          <w:spacing w:val="-4"/>
        </w:rPr>
        <w:t xml:space="preserve"> </w:t>
      </w:r>
      <w:r>
        <w:t>его</w:t>
      </w:r>
      <w:r>
        <w:rPr>
          <w:spacing w:val="-2"/>
        </w:rPr>
        <w:t xml:space="preserve"> </w:t>
      </w:r>
      <w:r>
        <w:t>уничтожения</w:t>
      </w:r>
      <w:r>
        <w:rPr>
          <w:spacing w:val="-4"/>
        </w:rPr>
        <w:t xml:space="preserve"> </w:t>
      </w:r>
      <w:r>
        <w:t>или</w:t>
      </w:r>
      <w:r>
        <w:rPr>
          <w:spacing w:val="-4"/>
        </w:rPr>
        <w:t xml:space="preserve"> </w:t>
      </w:r>
      <w:r>
        <w:t>повреждения,</w:t>
      </w:r>
      <w:r>
        <w:rPr>
          <w:spacing w:val="-2"/>
        </w:rPr>
        <w:t xml:space="preserve"> </w:t>
      </w:r>
      <w:r>
        <w:t>установленных</w:t>
      </w:r>
      <w:r>
        <w:rPr>
          <w:spacing w:val="-4"/>
        </w:rPr>
        <w:t xml:space="preserve"> </w:t>
      </w:r>
      <w:r>
        <w:t>вступившим</w:t>
      </w:r>
      <w:r>
        <w:rPr>
          <w:spacing w:val="-4"/>
        </w:rPr>
        <w:t xml:space="preserve"> </w:t>
      </w:r>
      <w:r>
        <w:t>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D67BA2" w:rsidRDefault="003F4A19">
      <w:pPr>
        <w:pStyle w:val="a3"/>
        <w:ind w:right="420"/>
      </w:pPr>
      <w:r>
        <w:t>д) установленного комиссией по охране труда или уполномоченным по охране труда</w:t>
      </w:r>
      <w:r>
        <w:rPr>
          <w:spacing w:val="14"/>
        </w:rPr>
        <w:t xml:space="preserve"> </w:t>
      </w:r>
      <w:r>
        <w:t>нарушения</w:t>
      </w:r>
      <w:r>
        <w:rPr>
          <w:spacing w:val="18"/>
        </w:rPr>
        <w:t xml:space="preserve"> </w:t>
      </w:r>
      <w:r>
        <w:t>работником</w:t>
      </w:r>
      <w:r>
        <w:rPr>
          <w:spacing w:val="16"/>
        </w:rPr>
        <w:t xml:space="preserve"> </w:t>
      </w:r>
      <w:r>
        <w:t>требований</w:t>
      </w:r>
      <w:r>
        <w:rPr>
          <w:spacing w:val="18"/>
        </w:rPr>
        <w:t xml:space="preserve"> </w:t>
      </w:r>
      <w:r>
        <w:t>охраны</w:t>
      </w:r>
      <w:r>
        <w:rPr>
          <w:spacing w:val="17"/>
        </w:rPr>
        <w:t xml:space="preserve"> </w:t>
      </w:r>
      <w:r>
        <w:t>труда,</w:t>
      </w:r>
      <w:r>
        <w:rPr>
          <w:spacing w:val="16"/>
        </w:rPr>
        <w:t xml:space="preserve"> </w:t>
      </w:r>
      <w:r>
        <w:t>если</w:t>
      </w:r>
      <w:r>
        <w:rPr>
          <w:spacing w:val="19"/>
        </w:rPr>
        <w:t xml:space="preserve"> </w:t>
      </w:r>
      <w:r>
        <w:t>это</w:t>
      </w:r>
      <w:r>
        <w:rPr>
          <w:spacing w:val="16"/>
        </w:rPr>
        <w:t xml:space="preserve"> </w:t>
      </w:r>
      <w:r>
        <w:t>нарушение</w:t>
      </w:r>
      <w:r>
        <w:rPr>
          <w:spacing w:val="17"/>
        </w:rPr>
        <w:t xml:space="preserve"> </w:t>
      </w:r>
      <w:r>
        <w:t>повлекло</w:t>
      </w:r>
      <w:r>
        <w:rPr>
          <w:spacing w:val="17"/>
        </w:rPr>
        <w:t xml:space="preserve"> </w:t>
      </w:r>
      <w:r>
        <w:rPr>
          <w:spacing w:val="-5"/>
        </w:rPr>
        <w:t>за</w:t>
      </w:r>
    </w:p>
    <w:p w:rsidR="00D67BA2" w:rsidRDefault="00D67BA2">
      <w:pPr>
        <w:pStyle w:val="a3"/>
        <w:sectPr w:rsidR="00D67BA2" w:rsidSect="00766AA0">
          <w:headerReference w:type="default" r:id="rId45"/>
          <w:footerReference w:type="default" r:id="rId46"/>
          <w:pgSz w:w="11910" w:h="16840"/>
          <w:pgMar w:top="720" w:right="720" w:bottom="720" w:left="720" w:header="709" w:footer="1485" w:gutter="0"/>
          <w:cols w:space="720"/>
          <w:docGrid w:linePitch="299"/>
        </w:sectPr>
      </w:pPr>
    </w:p>
    <w:p w:rsidR="00D67BA2" w:rsidRDefault="003F4A19">
      <w:pPr>
        <w:pStyle w:val="a3"/>
        <w:spacing w:before="104"/>
        <w:ind w:right="428" w:firstLine="0"/>
      </w:pPr>
      <w:r>
        <w:lastRenderedPageBreak/>
        <w:t>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D67BA2" w:rsidRDefault="003F4A19">
      <w:pPr>
        <w:pStyle w:val="a5"/>
        <w:numPr>
          <w:ilvl w:val="0"/>
          <w:numId w:val="2"/>
        </w:numPr>
        <w:tabs>
          <w:tab w:val="left" w:pos="2307"/>
        </w:tabs>
        <w:spacing w:before="1"/>
        <w:ind w:right="426" w:firstLine="707"/>
        <w:rPr>
          <w:sz w:val="24"/>
        </w:rPr>
      </w:pPr>
      <w:r>
        <w:rPr>
          <w:sz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w:t>
      </w:r>
      <w:r>
        <w:rPr>
          <w:spacing w:val="40"/>
          <w:sz w:val="24"/>
        </w:rPr>
        <w:t xml:space="preserve"> </w:t>
      </w:r>
      <w:r>
        <w:rPr>
          <w:sz w:val="24"/>
        </w:rPr>
        <w:t>к нему со стороны работодателя (п. 7 ч.1 ст. 81 ТК РФ);</w:t>
      </w:r>
    </w:p>
    <w:p w:rsidR="00D67BA2" w:rsidRDefault="003F4A19">
      <w:pPr>
        <w:pStyle w:val="a5"/>
        <w:numPr>
          <w:ilvl w:val="0"/>
          <w:numId w:val="2"/>
        </w:numPr>
        <w:tabs>
          <w:tab w:val="left" w:pos="2307"/>
        </w:tabs>
        <w:ind w:right="430" w:firstLine="707"/>
        <w:rPr>
          <w:sz w:val="24"/>
        </w:rPr>
      </w:pPr>
      <w:r>
        <w:rPr>
          <w:sz w:val="24"/>
        </w:rPr>
        <w:t>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D67BA2" w:rsidRDefault="003F4A19">
      <w:pPr>
        <w:pStyle w:val="a5"/>
        <w:numPr>
          <w:ilvl w:val="0"/>
          <w:numId w:val="2"/>
        </w:numPr>
        <w:tabs>
          <w:tab w:val="left" w:pos="2295"/>
        </w:tabs>
        <w:ind w:right="420" w:firstLine="707"/>
        <w:rPr>
          <w:sz w:val="24"/>
        </w:rPr>
      </w:pPr>
      <w:r>
        <w:rPr>
          <w:sz w:val="24"/>
        </w:rPr>
        <w:t>принятия необоснованного решения руководителем организации, повлекшего за собой нарушение сохранности имущества, неправомерное его использование или иной ущерб имуществу организации (п. 9</w:t>
      </w:r>
      <w:r>
        <w:rPr>
          <w:spacing w:val="40"/>
          <w:sz w:val="24"/>
        </w:rPr>
        <w:t xml:space="preserve"> </w:t>
      </w:r>
      <w:r>
        <w:rPr>
          <w:sz w:val="24"/>
        </w:rPr>
        <w:t>ч.1 ст. 81 ТК РФ);</w:t>
      </w:r>
    </w:p>
    <w:p w:rsidR="00D67BA2" w:rsidRDefault="003F4A19">
      <w:pPr>
        <w:pStyle w:val="a5"/>
        <w:numPr>
          <w:ilvl w:val="0"/>
          <w:numId w:val="2"/>
        </w:numPr>
        <w:tabs>
          <w:tab w:val="left" w:pos="2273"/>
        </w:tabs>
        <w:ind w:right="424" w:firstLine="707"/>
        <w:rPr>
          <w:sz w:val="24"/>
        </w:rPr>
      </w:pPr>
      <w:r>
        <w:rPr>
          <w:sz w:val="24"/>
        </w:rPr>
        <w:t>однократного грубого нарушения руководителем организации, его заместителями своих трудовых обязанностей (п. 10 ч.1 ст. 81 ТК РФ);</w:t>
      </w:r>
    </w:p>
    <w:p w:rsidR="00D67BA2" w:rsidRDefault="003F4A19">
      <w:pPr>
        <w:pStyle w:val="a5"/>
        <w:numPr>
          <w:ilvl w:val="0"/>
          <w:numId w:val="2"/>
        </w:numPr>
        <w:tabs>
          <w:tab w:val="left" w:pos="2331"/>
        </w:tabs>
        <w:spacing w:before="1"/>
        <w:ind w:right="429" w:firstLine="707"/>
        <w:rPr>
          <w:sz w:val="24"/>
        </w:rPr>
      </w:pPr>
      <w:r>
        <w:rPr>
          <w:sz w:val="24"/>
        </w:rPr>
        <w:t>повторное в течение одного года грубое нарушение устава образовательного учреждения (п.1 ст. 336 ТК РФ).</w:t>
      </w:r>
    </w:p>
    <w:p w:rsidR="00D67BA2" w:rsidRDefault="003F4A19">
      <w:pPr>
        <w:pStyle w:val="a5"/>
        <w:numPr>
          <w:ilvl w:val="1"/>
          <w:numId w:val="3"/>
        </w:numPr>
        <w:tabs>
          <w:tab w:val="left" w:pos="2620"/>
        </w:tabs>
        <w:ind w:right="422" w:firstLine="707"/>
        <w:rPr>
          <w:sz w:val="24"/>
        </w:rPr>
      </w:pPr>
      <w:r>
        <w:rPr>
          <w:sz w:val="24"/>
        </w:rPr>
        <w:t>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D67BA2" w:rsidRDefault="003F4A19">
      <w:pPr>
        <w:pStyle w:val="a5"/>
        <w:numPr>
          <w:ilvl w:val="1"/>
          <w:numId w:val="3"/>
        </w:numPr>
        <w:tabs>
          <w:tab w:val="left" w:pos="2625"/>
        </w:tabs>
        <w:ind w:right="420" w:firstLine="707"/>
        <w:rPr>
          <w:sz w:val="24"/>
        </w:rPr>
      </w:pPr>
      <w:r>
        <w:rPr>
          <w:sz w:val="24"/>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D67BA2" w:rsidRDefault="003F4A19">
      <w:pPr>
        <w:pStyle w:val="a3"/>
        <w:ind w:right="427"/>
      </w:pPr>
      <w:r>
        <w:t>Не</w:t>
      </w:r>
      <w:r w:rsidR="003C6C5F">
        <w:t xml:space="preserve"> </w:t>
      </w:r>
      <w:r>
        <w:t>предоставление работником объяснения не является препятствием для применения дисциплинарного взыскания.</w:t>
      </w:r>
    </w:p>
    <w:p w:rsidR="00D67BA2" w:rsidRDefault="003F4A19">
      <w:pPr>
        <w:pStyle w:val="a5"/>
        <w:numPr>
          <w:ilvl w:val="1"/>
          <w:numId w:val="3"/>
        </w:numPr>
        <w:tabs>
          <w:tab w:val="left" w:pos="2694"/>
        </w:tabs>
        <w:ind w:right="425" w:firstLine="707"/>
        <w:rPr>
          <w:sz w:val="24"/>
        </w:rPr>
      </w:pPr>
      <w:r>
        <w:rPr>
          <w:sz w:val="24"/>
        </w:rPr>
        <w:t>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w:t>
      </w:r>
    </w:p>
    <w:p w:rsidR="00D67BA2" w:rsidRDefault="003F4A19">
      <w:pPr>
        <w:pStyle w:val="a3"/>
        <w:ind w:right="423" w:firstLine="947"/>
      </w:pPr>
      <w:r>
        <w:t>Ход дисциплинарного расследования и принятые по его результатам решения могут быть преданы гласности только с согласия заинтересованного лица, за</w:t>
      </w:r>
      <w:r>
        <w:rPr>
          <w:spacing w:val="80"/>
        </w:rPr>
        <w:t xml:space="preserve"> </w:t>
      </w:r>
      <w:r>
        <w:t>исключением случаев, ведущих к запрещению заниматься педагогической деятельностью, или при необходимости защиты интересов обучающихся.</w:t>
      </w:r>
    </w:p>
    <w:p w:rsidR="00D67BA2" w:rsidRDefault="003F4A19">
      <w:pPr>
        <w:pStyle w:val="a5"/>
        <w:numPr>
          <w:ilvl w:val="1"/>
          <w:numId w:val="3"/>
        </w:numPr>
        <w:tabs>
          <w:tab w:val="left" w:pos="2610"/>
        </w:tabs>
        <w:ind w:right="422" w:firstLine="707"/>
        <w:rPr>
          <w:sz w:val="24"/>
        </w:rPr>
      </w:pPr>
      <w:r>
        <w:rPr>
          <w:sz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w:t>
      </w:r>
      <w:r>
        <w:rPr>
          <w:spacing w:val="40"/>
          <w:sz w:val="24"/>
        </w:rPr>
        <w:t xml:space="preserve"> </w:t>
      </w:r>
      <w:r>
        <w:rPr>
          <w:sz w:val="24"/>
        </w:rPr>
        <w:t>профсоюзной организации.</w:t>
      </w:r>
    </w:p>
    <w:p w:rsidR="00D67BA2" w:rsidRDefault="003F4A19">
      <w:pPr>
        <w:pStyle w:val="a3"/>
        <w:spacing w:before="1"/>
        <w:ind w:right="421"/>
      </w:pPr>
      <w: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D67BA2" w:rsidRDefault="003F4A19">
      <w:pPr>
        <w:pStyle w:val="a5"/>
        <w:numPr>
          <w:ilvl w:val="1"/>
          <w:numId w:val="3"/>
        </w:numPr>
        <w:tabs>
          <w:tab w:val="left" w:pos="2594"/>
        </w:tabs>
        <w:ind w:right="429" w:firstLine="707"/>
        <w:rPr>
          <w:sz w:val="24"/>
        </w:rPr>
      </w:pPr>
      <w:r>
        <w:rPr>
          <w:sz w:val="24"/>
        </w:rPr>
        <w:t>За каждый дисциплинарный проступок может быть применено только одно дисциплинарное взыскание.</w:t>
      </w:r>
    </w:p>
    <w:p w:rsidR="00D67BA2" w:rsidRDefault="003F4A19">
      <w:pPr>
        <w:pStyle w:val="a3"/>
        <w:ind w:right="421"/>
      </w:pPr>
      <w: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D67BA2" w:rsidRPr="00F15A75" w:rsidRDefault="003F4A19" w:rsidP="000B05E7">
      <w:pPr>
        <w:pStyle w:val="a5"/>
        <w:numPr>
          <w:ilvl w:val="1"/>
          <w:numId w:val="3"/>
        </w:numPr>
        <w:tabs>
          <w:tab w:val="left" w:pos="2562"/>
        </w:tabs>
        <w:ind w:right="429" w:firstLine="707"/>
        <w:rPr>
          <w:sz w:val="24"/>
        </w:rPr>
        <w:sectPr w:rsidR="00D67BA2" w:rsidRPr="00F15A75">
          <w:pgSz w:w="11910" w:h="16840"/>
          <w:pgMar w:top="1120" w:right="425" w:bottom="1720" w:left="283" w:header="709" w:footer="1485" w:gutter="0"/>
          <w:cols w:space="720"/>
        </w:sectPr>
      </w:pPr>
      <w:r w:rsidRPr="00F15A75">
        <w:rPr>
          <w:sz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w:t>
      </w:r>
      <w:r w:rsidR="00F15A75" w:rsidRPr="00F15A75">
        <w:rPr>
          <w:sz w:val="24"/>
        </w:rPr>
        <w:t xml:space="preserve"> </w:t>
      </w:r>
      <w:r w:rsidRPr="00F15A75">
        <w:rPr>
          <w:sz w:val="24"/>
        </w:rPr>
        <w:t>взыскания.</w:t>
      </w:r>
    </w:p>
    <w:p w:rsidR="00D67BA2" w:rsidRDefault="003F4A19">
      <w:pPr>
        <w:pStyle w:val="a3"/>
        <w:spacing w:before="104"/>
        <w:ind w:right="422"/>
      </w:pPr>
      <w:r>
        <w:lastRenderedPageBreak/>
        <w:t>Работодатель до истечения года со дня применения дисциплинарного взыскания имеет право снять его с работника</w:t>
      </w:r>
      <w:r>
        <w:rPr>
          <w:spacing w:val="-1"/>
        </w:rPr>
        <w:t xml:space="preserve"> </w:t>
      </w:r>
      <w:r>
        <w:t>по собственной инициативе, просьбе</w:t>
      </w:r>
      <w:r>
        <w:rPr>
          <w:spacing w:val="-1"/>
        </w:rPr>
        <w:t xml:space="preserve"> </w:t>
      </w:r>
      <w:r>
        <w:t>самого работника, ходатайству его непосредственного руководителя или выборного органа первичной профсоюзной организации.</w:t>
      </w:r>
    </w:p>
    <w:p w:rsidR="00D67BA2" w:rsidRDefault="003F4A19">
      <w:pPr>
        <w:pStyle w:val="a5"/>
        <w:numPr>
          <w:ilvl w:val="1"/>
          <w:numId w:val="3"/>
        </w:numPr>
        <w:tabs>
          <w:tab w:val="left" w:pos="2618"/>
        </w:tabs>
        <w:spacing w:before="1"/>
        <w:ind w:right="423" w:firstLine="707"/>
        <w:rPr>
          <w:sz w:val="24"/>
        </w:rPr>
      </w:pPr>
      <w:r>
        <w:rPr>
          <w:sz w:val="24"/>
        </w:rPr>
        <w:t>Сведения о взысканиях в трудовую книжку не вносятся, за исключением случаев, когда дисциплинарным взысканием является увольнение.</w:t>
      </w:r>
    </w:p>
    <w:p w:rsidR="00D67BA2" w:rsidRDefault="003F4A19">
      <w:pPr>
        <w:pStyle w:val="a5"/>
        <w:numPr>
          <w:ilvl w:val="1"/>
          <w:numId w:val="3"/>
        </w:numPr>
        <w:tabs>
          <w:tab w:val="left" w:pos="2843"/>
        </w:tabs>
        <w:ind w:right="420" w:firstLine="707"/>
        <w:rPr>
          <w:sz w:val="24"/>
        </w:rPr>
      </w:pPr>
      <w:r>
        <w:rPr>
          <w:sz w:val="24"/>
        </w:rPr>
        <w:t xml:space="preserve">Дисциплинарное взыскание может быть обжаловано работником в государственную инспекцию труда и (или) комиссию по трудовым спорам организации, </w:t>
      </w:r>
      <w:r>
        <w:rPr>
          <w:spacing w:val="-4"/>
          <w:sz w:val="24"/>
        </w:rPr>
        <w:t>суд.</w:t>
      </w:r>
    </w:p>
    <w:p w:rsidR="00D67BA2" w:rsidRDefault="00D67BA2">
      <w:pPr>
        <w:pStyle w:val="a3"/>
        <w:spacing w:before="53"/>
        <w:ind w:left="0" w:firstLine="0"/>
        <w:jc w:val="left"/>
      </w:pPr>
    </w:p>
    <w:p w:rsidR="00D67BA2" w:rsidRDefault="00766AA0" w:rsidP="00766AA0">
      <w:pPr>
        <w:pStyle w:val="1"/>
        <w:tabs>
          <w:tab w:val="left" w:pos="5109"/>
        </w:tabs>
        <w:spacing w:before="0"/>
        <w:ind w:left="4820" w:firstLine="0"/>
        <w:jc w:val="left"/>
      </w:pPr>
      <w:r>
        <w:rPr>
          <w:lang w:val="en-US"/>
        </w:rPr>
        <w:t>VII.</w:t>
      </w:r>
      <w:r w:rsidR="003F4A19">
        <w:t>Заключительные</w:t>
      </w:r>
      <w:r w:rsidR="003F4A19">
        <w:rPr>
          <w:spacing w:val="-7"/>
        </w:rPr>
        <w:t xml:space="preserve"> </w:t>
      </w:r>
      <w:r w:rsidR="003F4A19">
        <w:rPr>
          <w:spacing w:val="-2"/>
        </w:rPr>
        <w:t>положения</w:t>
      </w:r>
    </w:p>
    <w:p w:rsidR="00D67BA2" w:rsidRDefault="003F4A19">
      <w:pPr>
        <w:pStyle w:val="a5"/>
        <w:numPr>
          <w:ilvl w:val="1"/>
          <w:numId w:val="1"/>
        </w:numPr>
        <w:tabs>
          <w:tab w:val="left" w:pos="2764"/>
        </w:tabs>
        <w:ind w:right="426" w:firstLine="707"/>
        <w:rPr>
          <w:sz w:val="24"/>
        </w:rPr>
      </w:pPr>
      <w:r>
        <w:rPr>
          <w:sz w:val="24"/>
        </w:rPr>
        <w:t>Текст правил внутреннего трудового распорядка вывешивается в образовательной организации на видном месте.</w:t>
      </w:r>
    </w:p>
    <w:p w:rsidR="00D67BA2" w:rsidRDefault="003F4A19">
      <w:pPr>
        <w:pStyle w:val="a5"/>
        <w:numPr>
          <w:ilvl w:val="1"/>
          <w:numId w:val="1"/>
        </w:numPr>
        <w:tabs>
          <w:tab w:val="left" w:pos="2661"/>
        </w:tabs>
        <w:ind w:right="425" w:firstLine="707"/>
        <w:rPr>
          <w:sz w:val="24"/>
        </w:rPr>
      </w:pPr>
      <w:r>
        <w:rPr>
          <w:sz w:val="24"/>
        </w:rPr>
        <w:t>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D67BA2" w:rsidRDefault="003F4A19">
      <w:pPr>
        <w:pStyle w:val="a5"/>
        <w:numPr>
          <w:ilvl w:val="1"/>
          <w:numId w:val="1"/>
        </w:numPr>
        <w:tabs>
          <w:tab w:val="left" w:pos="2735"/>
        </w:tabs>
        <w:ind w:right="422" w:firstLine="707"/>
        <w:rPr>
          <w:sz w:val="24"/>
        </w:rPr>
      </w:pPr>
      <w:r>
        <w:rPr>
          <w:sz w:val="24"/>
        </w:rPr>
        <w:t>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D67BA2" w:rsidRDefault="003F4A19">
      <w:pPr>
        <w:pStyle w:val="a3"/>
        <w:spacing w:before="4"/>
        <w:ind w:left="0" w:firstLine="0"/>
        <w:jc w:val="left"/>
        <w:rPr>
          <w:sz w:val="11"/>
        </w:rPr>
      </w:pPr>
      <w:r>
        <w:rPr>
          <w:noProof/>
          <w:sz w:val="11"/>
          <w:lang w:eastAsia="ru-RU"/>
        </w:rPr>
        <mc:AlternateContent>
          <mc:Choice Requires="wps">
            <w:drawing>
              <wp:anchor distT="0" distB="0" distL="0" distR="0" simplePos="0" relativeHeight="487589376" behindDoc="1" locked="0" layoutInCell="1" allowOverlap="1">
                <wp:simplePos x="0" y="0"/>
                <wp:positionH relativeFrom="page">
                  <wp:posOffset>1080820</wp:posOffset>
                </wp:positionH>
                <wp:positionV relativeFrom="paragraph">
                  <wp:posOffset>98100</wp:posOffset>
                </wp:positionV>
                <wp:extent cx="1829435"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46EC10" id="Graphic 12" o:spid="_x0000_s1026" style="position:absolute;margin-left:85.1pt;margin-top:7.7pt;width:144.0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" path="m1829054,l,,,9144r1829054,l1829054,xe" fillcolor="black" stroked="f">
                <v:path arrowok="t"/>
                <w10:wrap type="topAndBottom" anchorx="page"/>
              </v:shape>
            </w:pict>
          </mc:Fallback>
        </mc:AlternateContent>
      </w:r>
    </w:p>
    <w:sectPr w:rsidR="00D67BA2">
      <w:pgSz w:w="11910" w:h="16840"/>
      <w:pgMar w:top="1120" w:right="425" w:bottom="1720" w:left="283" w:header="709" w:footer="14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6B5" w:rsidRDefault="008946B5">
      <w:r>
        <w:separator/>
      </w:r>
    </w:p>
  </w:endnote>
  <w:endnote w:type="continuationSeparator" w:id="0">
    <w:p w:rsidR="008946B5" w:rsidRDefault="00894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A19" w:rsidRDefault="003F4A19">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78720" behindDoc="1" locked="0" layoutInCell="1" allowOverlap="1">
              <wp:simplePos x="0" y="0"/>
              <wp:positionH relativeFrom="page">
                <wp:posOffset>3961257</wp:posOffset>
              </wp:positionH>
              <wp:positionV relativeFrom="page">
                <wp:posOffset>9582234</wp:posOffset>
              </wp:positionV>
              <wp:extent cx="177800"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3F4A19" w:rsidRDefault="003F4A19">
                          <w:pPr>
                            <w:pStyle w:val="a3"/>
                            <w:spacing w:before="10"/>
                            <w:ind w:left="20" w:firstLine="0"/>
                            <w:jc w:val="left"/>
                          </w:pPr>
                          <w:r>
                            <w:rPr>
                              <w:spacing w:val="-5"/>
                            </w:rPr>
                            <w:fldChar w:fldCharType="begin"/>
                          </w:r>
                          <w:r>
                            <w:rPr>
                              <w:spacing w:val="-5"/>
                            </w:rPr>
                            <w:instrText xml:space="preserve"> PAGE </w:instrText>
                          </w:r>
                          <w:r>
                            <w:rPr>
                              <w:spacing w:val="-5"/>
                            </w:rPr>
                            <w:fldChar w:fldCharType="separate"/>
                          </w:r>
                          <w:r w:rsidR="001B3F3D">
                            <w:rPr>
                              <w:noProof/>
                              <w:spacing w:val="-5"/>
                            </w:rPr>
                            <w:t>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7" type="#_x0000_t202" style="position:absolute;margin-left:311.9pt;margin-top:754.5pt;width:14pt;height:15.3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" filled="f" stroked="f">
              <v:path arrowok="t"/>
              <v:textbox inset="0,0,0,0">
                <w:txbxContent>
                  <w:p w:rsidR="003F4A19" w:rsidRDefault="003F4A19">
                    <w:pPr>
                      <w:pStyle w:val="a3"/>
                      <w:spacing w:before="10"/>
                      <w:ind w:left="20" w:firstLine="0"/>
                      <w:jc w:val="left"/>
                    </w:pPr>
                    <w:r>
                      <w:rPr>
                        <w:spacing w:val="-5"/>
                      </w:rPr>
                      <w:fldChar w:fldCharType="begin"/>
                    </w:r>
                    <w:r>
                      <w:rPr>
                        <w:spacing w:val="-5"/>
                      </w:rPr>
                      <w:instrText xml:space="preserve"> PAGE </w:instrText>
                    </w:r>
                    <w:r>
                      <w:rPr>
                        <w:spacing w:val="-5"/>
                      </w:rPr>
                      <w:fldChar w:fldCharType="separate"/>
                    </w:r>
                    <w:r w:rsidR="001B3F3D">
                      <w:rPr>
                        <w:noProof/>
                        <w:spacing w:val="-5"/>
                      </w:rPr>
                      <w:t>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6B5" w:rsidRDefault="008946B5">
      <w:r>
        <w:separator/>
      </w:r>
    </w:p>
  </w:footnote>
  <w:footnote w:type="continuationSeparator" w:id="0">
    <w:p w:rsidR="008946B5" w:rsidRDefault="00894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A19" w:rsidRDefault="003F4A19">
    <w:pPr>
      <w:pStyle w:val="a3"/>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452"/>
    <w:multiLevelType w:val="hybridMultilevel"/>
    <w:tmpl w:val="CD1C4C7A"/>
    <w:lvl w:ilvl="0" w:tplc="31FE2E38">
      <w:numFmt w:val="bullet"/>
      <w:lvlText w:val="-"/>
      <w:lvlJc w:val="left"/>
      <w:pPr>
        <w:ind w:left="141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E5684CC">
      <w:numFmt w:val="bullet"/>
      <w:lvlText w:val="•"/>
      <w:lvlJc w:val="left"/>
      <w:pPr>
        <w:ind w:left="2397" w:hanging="140"/>
      </w:pPr>
      <w:rPr>
        <w:rFonts w:hint="default"/>
        <w:lang w:val="ru-RU" w:eastAsia="en-US" w:bidi="ar-SA"/>
      </w:rPr>
    </w:lvl>
    <w:lvl w:ilvl="2" w:tplc="2DCEADEC">
      <w:numFmt w:val="bullet"/>
      <w:lvlText w:val="•"/>
      <w:lvlJc w:val="left"/>
      <w:pPr>
        <w:ind w:left="3375" w:hanging="140"/>
      </w:pPr>
      <w:rPr>
        <w:rFonts w:hint="default"/>
        <w:lang w:val="ru-RU" w:eastAsia="en-US" w:bidi="ar-SA"/>
      </w:rPr>
    </w:lvl>
    <w:lvl w:ilvl="3" w:tplc="C902E8B0">
      <w:numFmt w:val="bullet"/>
      <w:lvlText w:val="•"/>
      <w:lvlJc w:val="left"/>
      <w:pPr>
        <w:ind w:left="4353" w:hanging="140"/>
      </w:pPr>
      <w:rPr>
        <w:rFonts w:hint="default"/>
        <w:lang w:val="ru-RU" w:eastAsia="en-US" w:bidi="ar-SA"/>
      </w:rPr>
    </w:lvl>
    <w:lvl w:ilvl="4" w:tplc="6F1E4800">
      <w:numFmt w:val="bullet"/>
      <w:lvlText w:val="•"/>
      <w:lvlJc w:val="left"/>
      <w:pPr>
        <w:ind w:left="5331" w:hanging="140"/>
      </w:pPr>
      <w:rPr>
        <w:rFonts w:hint="default"/>
        <w:lang w:val="ru-RU" w:eastAsia="en-US" w:bidi="ar-SA"/>
      </w:rPr>
    </w:lvl>
    <w:lvl w:ilvl="5" w:tplc="A63CFF70">
      <w:numFmt w:val="bullet"/>
      <w:lvlText w:val="•"/>
      <w:lvlJc w:val="left"/>
      <w:pPr>
        <w:ind w:left="6309" w:hanging="140"/>
      </w:pPr>
      <w:rPr>
        <w:rFonts w:hint="default"/>
        <w:lang w:val="ru-RU" w:eastAsia="en-US" w:bidi="ar-SA"/>
      </w:rPr>
    </w:lvl>
    <w:lvl w:ilvl="6" w:tplc="0572245C">
      <w:numFmt w:val="bullet"/>
      <w:lvlText w:val="•"/>
      <w:lvlJc w:val="left"/>
      <w:pPr>
        <w:ind w:left="7287" w:hanging="140"/>
      </w:pPr>
      <w:rPr>
        <w:rFonts w:hint="default"/>
        <w:lang w:val="ru-RU" w:eastAsia="en-US" w:bidi="ar-SA"/>
      </w:rPr>
    </w:lvl>
    <w:lvl w:ilvl="7" w:tplc="6166DF92">
      <w:numFmt w:val="bullet"/>
      <w:lvlText w:val="•"/>
      <w:lvlJc w:val="left"/>
      <w:pPr>
        <w:ind w:left="8264" w:hanging="140"/>
      </w:pPr>
      <w:rPr>
        <w:rFonts w:hint="default"/>
        <w:lang w:val="ru-RU" w:eastAsia="en-US" w:bidi="ar-SA"/>
      </w:rPr>
    </w:lvl>
    <w:lvl w:ilvl="8" w:tplc="7E9CBFCE">
      <w:numFmt w:val="bullet"/>
      <w:lvlText w:val="•"/>
      <w:lvlJc w:val="left"/>
      <w:pPr>
        <w:ind w:left="9242" w:hanging="140"/>
      </w:pPr>
      <w:rPr>
        <w:rFonts w:hint="default"/>
        <w:lang w:val="ru-RU" w:eastAsia="en-US" w:bidi="ar-SA"/>
      </w:rPr>
    </w:lvl>
  </w:abstractNum>
  <w:abstractNum w:abstractNumId="1" w15:restartNumberingAfterBreak="0">
    <w:nsid w:val="03ED507C"/>
    <w:multiLevelType w:val="multilevel"/>
    <w:tmpl w:val="AB124B60"/>
    <w:lvl w:ilvl="0">
      <w:start w:val="6"/>
      <w:numFmt w:val="decimal"/>
      <w:lvlText w:val="%1"/>
      <w:lvlJc w:val="left"/>
      <w:pPr>
        <w:ind w:left="1419" w:hanging="593"/>
      </w:pPr>
      <w:rPr>
        <w:rFonts w:hint="default"/>
        <w:lang w:val="ru-RU" w:eastAsia="en-US" w:bidi="ar-SA"/>
      </w:rPr>
    </w:lvl>
    <w:lvl w:ilvl="1">
      <w:start w:val="1"/>
      <w:numFmt w:val="decimal"/>
      <w:lvlText w:val="%1.%2."/>
      <w:lvlJc w:val="left"/>
      <w:pPr>
        <w:ind w:left="1419" w:hanging="593"/>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419"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353" w:hanging="183"/>
      </w:pPr>
      <w:rPr>
        <w:rFonts w:hint="default"/>
        <w:lang w:val="ru-RU" w:eastAsia="en-US" w:bidi="ar-SA"/>
      </w:rPr>
    </w:lvl>
    <w:lvl w:ilvl="4">
      <w:numFmt w:val="bullet"/>
      <w:lvlText w:val="•"/>
      <w:lvlJc w:val="left"/>
      <w:pPr>
        <w:ind w:left="5331" w:hanging="183"/>
      </w:pPr>
      <w:rPr>
        <w:rFonts w:hint="default"/>
        <w:lang w:val="ru-RU" w:eastAsia="en-US" w:bidi="ar-SA"/>
      </w:rPr>
    </w:lvl>
    <w:lvl w:ilvl="5">
      <w:numFmt w:val="bullet"/>
      <w:lvlText w:val="•"/>
      <w:lvlJc w:val="left"/>
      <w:pPr>
        <w:ind w:left="6309" w:hanging="183"/>
      </w:pPr>
      <w:rPr>
        <w:rFonts w:hint="default"/>
        <w:lang w:val="ru-RU" w:eastAsia="en-US" w:bidi="ar-SA"/>
      </w:rPr>
    </w:lvl>
    <w:lvl w:ilvl="6">
      <w:numFmt w:val="bullet"/>
      <w:lvlText w:val="•"/>
      <w:lvlJc w:val="left"/>
      <w:pPr>
        <w:ind w:left="7287" w:hanging="183"/>
      </w:pPr>
      <w:rPr>
        <w:rFonts w:hint="default"/>
        <w:lang w:val="ru-RU" w:eastAsia="en-US" w:bidi="ar-SA"/>
      </w:rPr>
    </w:lvl>
    <w:lvl w:ilvl="7">
      <w:numFmt w:val="bullet"/>
      <w:lvlText w:val="•"/>
      <w:lvlJc w:val="left"/>
      <w:pPr>
        <w:ind w:left="8264" w:hanging="183"/>
      </w:pPr>
      <w:rPr>
        <w:rFonts w:hint="default"/>
        <w:lang w:val="ru-RU" w:eastAsia="en-US" w:bidi="ar-SA"/>
      </w:rPr>
    </w:lvl>
    <w:lvl w:ilvl="8">
      <w:numFmt w:val="bullet"/>
      <w:lvlText w:val="•"/>
      <w:lvlJc w:val="left"/>
      <w:pPr>
        <w:ind w:left="9242" w:hanging="183"/>
      </w:pPr>
      <w:rPr>
        <w:rFonts w:hint="default"/>
        <w:lang w:val="ru-RU" w:eastAsia="en-US" w:bidi="ar-SA"/>
      </w:rPr>
    </w:lvl>
  </w:abstractNum>
  <w:abstractNum w:abstractNumId="2" w15:restartNumberingAfterBreak="0">
    <w:nsid w:val="061879FF"/>
    <w:multiLevelType w:val="multilevel"/>
    <w:tmpl w:val="1B34E0F4"/>
    <w:lvl w:ilvl="0">
      <w:start w:val="3"/>
      <w:numFmt w:val="decimal"/>
      <w:lvlText w:val="%1"/>
      <w:lvlJc w:val="left"/>
      <w:pPr>
        <w:ind w:left="2547" w:hanging="420"/>
      </w:pPr>
      <w:rPr>
        <w:rFonts w:hint="default"/>
        <w:lang w:val="ru-RU" w:eastAsia="en-US" w:bidi="ar-SA"/>
      </w:rPr>
    </w:lvl>
    <w:lvl w:ilvl="1">
      <w:start w:val="1"/>
      <w:numFmt w:val="decimal"/>
      <w:lvlText w:val="%1.%2."/>
      <w:lvlJc w:val="left"/>
      <w:pPr>
        <w:ind w:left="254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19" w:hanging="605"/>
      </w:pPr>
      <w:rPr>
        <w:rFonts w:hint="default"/>
        <w:spacing w:val="0"/>
        <w:w w:val="100"/>
        <w:lang w:val="ru-RU" w:eastAsia="en-US" w:bidi="ar-SA"/>
      </w:rPr>
    </w:lvl>
    <w:lvl w:ilvl="3">
      <w:numFmt w:val="bullet"/>
      <w:lvlText w:val="•"/>
      <w:lvlJc w:val="left"/>
      <w:pPr>
        <w:ind w:left="4464" w:hanging="605"/>
      </w:pPr>
      <w:rPr>
        <w:rFonts w:hint="default"/>
        <w:lang w:val="ru-RU" w:eastAsia="en-US" w:bidi="ar-SA"/>
      </w:rPr>
    </w:lvl>
    <w:lvl w:ilvl="4">
      <w:numFmt w:val="bullet"/>
      <w:lvlText w:val="•"/>
      <w:lvlJc w:val="left"/>
      <w:pPr>
        <w:ind w:left="5426" w:hanging="605"/>
      </w:pPr>
      <w:rPr>
        <w:rFonts w:hint="default"/>
        <w:lang w:val="ru-RU" w:eastAsia="en-US" w:bidi="ar-SA"/>
      </w:rPr>
    </w:lvl>
    <w:lvl w:ilvl="5">
      <w:numFmt w:val="bullet"/>
      <w:lvlText w:val="•"/>
      <w:lvlJc w:val="left"/>
      <w:pPr>
        <w:ind w:left="6388" w:hanging="605"/>
      </w:pPr>
      <w:rPr>
        <w:rFonts w:hint="default"/>
        <w:lang w:val="ru-RU" w:eastAsia="en-US" w:bidi="ar-SA"/>
      </w:rPr>
    </w:lvl>
    <w:lvl w:ilvl="6">
      <w:numFmt w:val="bullet"/>
      <w:lvlText w:val="•"/>
      <w:lvlJc w:val="left"/>
      <w:pPr>
        <w:ind w:left="7350" w:hanging="605"/>
      </w:pPr>
      <w:rPr>
        <w:rFonts w:hint="default"/>
        <w:lang w:val="ru-RU" w:eastAsia="en-US" w:bidi="ar-SA"/>
      </w:rPr>
    </w:lvl>
    <w:lvl w:ilvl="7">
      <w:numFmt w:val="bullet"/>
      <w:lvlText w:val="•"/>
      <w:lvlJc w:val="left"/>
      <w:pPr>
        <w:ind w:left="8312" w:hanging="605"/>
      </w:pPr>
      <w:rPr>
        <w:rFonts w:hint="default"/>
        <w:lang w:val="ru-RU" w:eastAsia="en-US" w:bidi="ar-SA"/>
      </w:rPr>
    </w:lvl>
    <w:lvl w:ilvl="8">
      <w:numFmt w:val="bullet"/>
      <w:lvlText w:val="•"/>
      <w:lvlJc w:val="left"/>
      <w:pPr>
        <w:ind w:left="9274" w:hanging="605"/>
      </w:pPr>
      <w:rPr>
        <w:rFonts w:hint="default"/>
        <w:lang w:val="ru-RU" w:eastAsia="en-US" w:bidi="ar-SA"/>
      </w:rPr>
    </w:lvl>
  </w:abstractNum>
  <w:abstractNum w:abstractNumId="3" w15:restartNumberingAfterBreak="0">
    <w:nsid w:val="0AD25924"/>
    <w:multiLevelType w:val="multilevel"/>
    <w:tmpl w:val="803CEAA8"/>
    <w:lvl w:ilvl="0">
      <w:start w:val="7"/>
      <w:numFmt w:val="decimal"/>
      <w:lvlText w:val="%1"/>
      <w:lvlJc w:val="left"/>
      <w:pPr>
        <w:ind w:left="1419" w:hanging="639"/>
      </w:pPr>
      <w:rPr>
        <w:rFonts w:hint="default"/>
        <w:lang w:val="ru-RU" w:eastAsia="en-US" w:bidi="ar-SA"/>
      </w:rPr>
    </w:lvl>
    <w:lvl w:ilvl="1">
      <w:start w:val="1"/>
      <w:numFmt w:val="decimal"/>
      <w:lvlText w:val="%1.%2."/>
      <w:lvlJc w:val="left"/>
      <w:pPr>
        <w:ind w:left="1419" w:hanging="639"/>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375" w:hanging="639"/>
      </w:pPr>
      <w:rPr>
        <w:rFonts w:hint="default"/>
        <w:lang w:val="ru-RU" w:eastAsia="en-US" w:bidi="ar-SA"/>
      </w:rPr>
    </w:lvl>
    <w:lvl w:ilvl="3">
      <w:numFmt w:val="bullet"/>
      <w:lvlText w:val="•"/>
      <w:lvlJc w:val="left"/>
      <w:pPr>
        <w:ind w:left="4353" w:hanging="639"/>
      </w:pPr>
      <w:rPr>
        <w:rFonts w:hint="default"/>
        <w:lang w:val="ru-RU" w:eastAsia="en-US" w:bidi="ar-SA"/>
      </w:rPr>
    </w:lvl>
    <w:lvl w:ilvl="4">
      <w:numFmt w:val="bullet"/>
      <w:lvlText w:val="•"/>
      <w:lvlJc w:val="left"/>
      <w:pPr>
        <w:ind w:left="5331" w:hanging="639"/>
      </w:pPr>
      <w:rPr>
        <w:rFonts w:hint="default"/>
        <w:lang w:val="ru-RU" w:eastAsia="en-US" w:bidi="ar-SA"/>
      </w:rPr>
    </w:lvl>
    <w:lvl w:ilvl="5">
      <w:numFmt w:val="bullet"/>
      <w:lvlText w:val="•"/>
      <w:lvlJc w:val="left"/>
      <w:pPr>
        <w:ind w:left="6309" w:hanging="639"/>
      </w:pPr>
      <w:rPr>
        <w:rFonts w:hint="default"/>
        <w:lang w:val="ru-RU" w:eastAsia="en-US" w:bidi="ar-SA"/>
      </w:rPr>
    </w:lvl>
    <w:lvl w:ilvl="6">
      <w:numFmt w:val="bullet"/>
      <w:lvlText w:val="•"/>
      <w:lvlJc w:val="left"/>
      <w:pPr>
        <w:ind w:left="7287" w:hanging="639"/>
      </w:pPr>
      <w:rPr>
        <w:rFonts w:hint="default"/>
        <w:lang w:val="ru-RU" w:eastAsia="en-US" w:bidi="ar-SA"/>
      </w:rPr>
    </w:lvl>
    <w:lvl w:ilvl="7">
      <w:numFmt w:val="bullet"/>
      <w:lvlText w:val="•"/>
      <w:lvlJc w:val="left"/>
      <w:pPr>
        <w:ind w:left="8264" w:hanging="639"/>
      </w:pPr>
      <w:rPr>
        <w:rFonts w:hint="default"/>
        <w:lang w:val="ru-RU" w:eastAsia="en-US" w:bidi="ar-SA"/>
      </w:rPr>
    </w:lvl>
    <w:lvl w:ilvl="8">
      <w:numFmt w:val="bullet"/>
      <w:lvlText w:val="•"/>
      <w:lvlJc w:val="left"/>
      <w:pPr>
        <w:ind w:left="9242" w:hanging="639"/>
      </w:pPr>
      <w:rPr>
        <w:rFonts w:hint="default"/>
        <w:lang w:val="ru-RU" w:eastAsia="en-US" w:bidi="ar-SA"/>
      </w:rPr>
    </w:lvl>
  </w:abstractNum>
  <w:abstractNum w:abstractNumId="4" w15:restartNumberingAfterBreak="0">
    <w:nsid w:val="0C177FE1"/>
    <w:multiLevelType w:val="hybridMultilevel"/>
    <w:tmpl w:val="7C148B1A"/>
    <w:lvl w:ilvl="0" w:tplc="D96EE74A">
      <w:start w:val="1"/>
      <w:numFmt w:val="upperRoman"/>
      <w:lvlText w:val="%1."/>
      <w:lvlJc w:val="left"/>
      <w:pPr>
        <w:ind w:left="5034"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ADE01D46">
      <w:numFmt w:val="bullet"/>
      <w:lvlText w:val="•"/>
      <w:lvlJc w:val="left"/>
      <w:pPr>
        <w:ind w:left="5639" w:hanging="214"/>
      </w:pPr>
      <w:rPr>
        <w:rFonts w:hint="default"/>
        <w:lang w:val="ru-RU" w:eastAsia="en-US" w:bidi="ar-SA"/>
      </w:rPr>
    </w:lvl>
    <w:lvl w:ilvl="2" w:tplc="78DC0F68">
      <w:numFmt w:val="bullet"/>
      <w:lvlText w:val="•"/>
      <w:lvlJc w:val="left"/>
      <w:pPr>
        <w:ind w:left="6239" w:hanging="214"/>
      </w:pPr>
      <w:rPr>
        <w:rFonts w:hint="default"/>
        <w:lang w:val="ru-RU" w:eastAsia="en-US" w:bidi="ar-SA"/>
      </w:rPr>
    </w:lvl>
    <w:lvl w:ilvl="3" w:tplc="4E52FB98">
      <w:numFmt w:val="bullet"/>
      <w:lvlText w:val="•"/>
      <w:lvlJc w:val="left"/>
      <w:pPr>
        <w:ind w:left="6839" w:hanging="214"/>
      </w:pPr>
      <w:rPr>
        <w:rFonts w:hint="default"/>
        <w:lang w:val="ru-RU" w:eastAsia="en-US" w:bidi="ar-SA"/>
      </w:rPr>
    </w:lvl>
    <w:lvl w:ilvl="4" w:tplc="91CE0904">
      <w:numFmt w:val="bullet"/>
      <w:lvlText w:val="•"/>
      <w:lvlJc w:val="left"/>
      <w:pPr>
        <w:ind w:left="7439" w:hanging="214"/>
      </w:pPr>
      <w:rPr>
        <w:rFonts w:hint="default"/>
        <w:lang w:val="ru-RU" w:eastAsia="en-US" w:bidi="ar-SA"/>
      </w:rPr>
    </w:lvl>
    <w:lvl w:ilvl="5" w:tplc="24A63590">
      <w:numFmt w:val="bullet"/>
      <w:lvlText w:val="•"/>
      <w:lvlJc w:val="left"/>
      <w:pPr>
        <w:ind w:left="8039" w:hanging="214"/>
      </w:pPr>
      <w:rPr>
        <w:rFonts w:hint="default"/>
        <w:lang w:val="ru-RU" w:eastAsia="en-US" w:bidi="ar-SA"/>
      </w:rPr>
    </w:lvl>
    <w:lvl w:ilvl="6" w:tplc="2CE6EDCA">
      <w:numFmt w:val="bullet"/>
      <w:lvlText w:val="•"/>
      <w:lvlJc w:val="left"/>
      <w:pPr>
        <w:ind w:left="8639" w:hanging="214"/>
      </w:pPr>
      <w:rPr>
        <w:rFonts w:hint="default"/>
        <w:lang w:val="ru-RU" w:eastAsia="en-US" w:bidi="ar-SA"/>
      </w:rPr>
    </w:lvl>
    <w:lvl w:ilvl="7" w:tplc="219489CE">
      <w:numFmt w:val="bullet"/>
      <w:lvlText w:val="•"/>
      <w:lvlJc w:val="left"/>
      <w:pPr>
        <w:ind w:left="9238" w:hanging="214"/>
      </w:pPr>
      <w:rPr>
        <w:rFonts w:hint="default"/>
        <w:lang w:val="ru-RU" w:eastAsia="en-US" w:bidi="ar-SA"/>
      </w:rPr>
    </w:lvl>
    <w:lvl w:ilvl="8" w:tplc="40E4F3E2">
      <w:numFmt w:val="bullet"/>
      <w:lvlText w:val="•"/>
      <w:lvlJc w:val="left"/>
      <w:pPr>
        <w:ind w:left="9838" w:hanging="214"/>
      </w:pPr>
      <w:rPr>
        <w:rFonts w:hint="default"/>
        <w:lang w:val="ru-RU" w:eastAsia="en-US" w:bidi="ar-SA"/>
      </w:rPr>
    </w:lvl>
  </w:abstractNum>
  <w:abstractNum w:abstractNumId="5" w15:restartNumberingAfterBreak="0">
    <w:nsid w:val="17EC6489"/>
    <w:multiLevelType w:val="multilevel"/>
    <w:tmpl w:val="B0485D48"/>
    <w:lvl w:ilvl="0">
      <w:start w:val="4"/>
      <w:numFmt w:val="decimal"/>
      <w:lvlText w:val="%1"/>
      <w:lvlJc w:val="left"/>
      <w:pPr>
        <w:ind w:left="1419" w:hanging="610"/>
      </w:pPr>
      <w:rPr>
        <w:rFonts w:hint="default"/>
        <w:lang w:val="ru-RU" w:eastAsia="en-US" w:bidi="ar-SA"/>
      </w:rPr>
    </w:lvl>
    <w:lvl w:ilvl="1">
      <w:start w:val="2"/>
      <w:numFmt w:val="decimal"/>
      <w:lvlText w:val="%1.%2"/>
      <w:lvlJc w:val="left"/>
      <w:pPr>
        <w:ind w:left="1419" w:hanging="610"/>
      </w:pPr>
      <w:rPr>
        <w:rFonts w:hint="default"/>
        <w:lang w:val="ru-RU" w:eastAsia="en-US" w:bidi="ar-SA"/>
      </w:rPr>
    </w:lvl>
    <w:lvl w:ilvl="2">
      <w:start w:val="2"/>
      <w:numFmt w:val="decimal"/>
      <w:lvlText w:val="%1.%2.%3."/>
      <w:lvlJc w:val="left"/>
      <w:pPr>
        <w:ind w:left="1419" w:hanging="610"/>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1.%2.%3.%4."/>
      <w:lvlJc w:val="left"/>
      <w:pPr>
        <w:ind w:left="1419" w:hanging="922"/>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5331" w:hanging="922"/>
      </w:pPr>
      <w:rPr>
        <w:rFonts w:hint="default"/>
        <w:lang w:val="ru-RU" w:eastAsia="en-US" w:bidi="ar-SA"/>
      </w:rPr>
    </w:lvl>
    <w:lvl w:ilvl="5">
      <w:numFmt w:val="bullet"/>
      <w:lvlText w:val="•"/>
      <w:lvlJc w:val="left"/>
      <w:pPr>
        <w:ind w:left="6309" w:hanging="922"/>
      </w:pPr>
      <w:rPr>
        <w:rFonts w:hint="default"/>
        <w:lang w:val="ru-RU" w:eastAsia="en-US" w:bidi="ar-SA"/>
      </w:rPr>
    </w:lvl>
    <w:lvl w:ilvl="6">
      <w:numFmt w:val="bullet"/>
      <w:lvlText w:val="•"/>
      <w:lvlJc w:val="left"/>
      <w:pPr>
        <w:ind w:left="7287" w:hanging="922"/>
      </w:pPr>
      <w:rPr>
        <w:rFonts w:hint="default"/>
        <w:lang w:val="ru-RU" w:eastAsia="en-US" w:bidi="ar-SA"/>
      </w:rPr>
    </w:lvl>
    <w:lvl w:ilvl="7">
      <w:numFmt w:val="bullet"/>
      <w:lvlText w:val="•"/>
      <w:lvlJc w:val="left"/>
      <w:pPr>
        <w:ind w:left="8264" w:hanging="922"/>
      </w:pPr>
      <w:rPr>
        <w:rFonts w:hint="default"/>
        <w:lang w:val="ru-RU" w:eastAsia="en-US" w:bidi="ar-SA"/>
      </w:rPr>
    </w:lvl>
    <w:lvl w:ilvl="8">
      <w:numFmt w:val="bullet"/>
      <w:lvlText w:val="•"/>
      <w:lvlJc w:val="left"/>
      <w:pPr>
        <w:ind w:left="9242" w:hanging="922"/>
      </w:pPr>
      <w:rPr>
        <w:rFonts w:hint="default"/>
        <w:lang w:val="ru-RU" w:eastAsia="en-US" w:bidi="ar-SA"/>
      </w:rPr>
    </w:lvl>
  </w:abstractNum>
  <w:abstractNum w:abstractNumId="6" w15:restartNumberingAfterBreak="0">
    <w:nsid w:val="1988301F"/>
    <w:multiLevelType w:val="multilevel"/>
    <w:tmpl w:val="EAC637FA"/>
    <w:lvl w:ilvl="0">
      <w:start w:val="4"/>
      <w:numFmt w:val="decimal"/>
      <w:lvlText w:val="%1"/>
      <w:lvlJc w:val="left"/>
      <w:pPr>
        <w:ind w:left="2547" w:hanging="420"/>
      </w:pPr>
      <w:rPr>
        <w:rFonts w:hint="default"/>
        <w:lang w:val="ru-RU" w:eastAsia="en-US" w:bidi="ar-SA"/>
      </w:rPr>
    </w:lvl>
    <w:lvl w:ilvl="1">
      <w:start w:val="3"/>
      <w:numFmt w:val="decimal"/>
      <w:lvlText w:val="%1.%2."/>
      <w:lvlJc w:val="left"/>
      <w:pPr>
        <w:ind w:left="2547"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19" w:hanging="624"/>
      </w:pPr>
      <w:rPr>
        <w:rFonts w:hint="default"/>
        <w:spacing w:val="0"/>
        <w:w w:val="100"/>
        <w:lang w:val="ru-RU" w:eastAsia="en-US" w:bidi="ar-SA"/>
      </w:rPr>
    </w:lvl>
    <w:lvl w:ilvl="3">
      <w:numFmt w:val="bullet"/>
      <w:lvlText w:val="•"/>
      <w:lvlJc w:val="left"/>
      <w:pPr>
        <w:ind w:left="4464" w:hanging="624"/>
      </w:pPr>
      <w:rPr>
        <w:rFonts w:hint="default"/>
        <w:lang w:val="ru-RU" w:eastAsia="en-US" w:bidi="ar-SA"/>
      </w:rPr>
    </w:lvl>
    <w:lvl w:ilvl="4">
      <w:numFmt w:val="bullet"/>
      <w:lvlText w:val="•"/>
      <w:lvlJc w:val="left"/>
      <w:pPr>
        <w:ind w:left="5426" w:hanging="624"/>
      </w:pPr>
      <w:rPr>
        <w:rFonts w:hint="default"/>
        <w:lang w:val="ru-RU" w:eastAsia="en-US" w:bidi="ar-SA"/>
      </w:rPr>
    </w:lvl>
    <w:lvl w:ilvl="5">
      <w:numFmt w:val="bullet"/>
      <w:lvlText w:val="•"/>
      <w:lvlJc w:val="left"/>
      <w:pPr>
        <w:ind w:left="6388" w:hanging="624"/>
      </w:pPr>
      <w:rPr>
        <w:rFonts w:hint="default"/>
        <w:lang w:val="ru-RU" w:eastAsia="en-US" w:bidi="ar-SA"/>
      </w:rPr>
    </w:lvl>
    <w:lvl w:ilvl="6">
      <w:numFmt w:val="bullet"/>
      <w:lvlText w:val="•"/>
      <w:lvlJc w:val="left"/>
      <w:pPr>
        <w:ind w:left="7350" w:hanging="624"/>
      </w:pPr>
      <w:rPr>
        <w:rFonts w:hint="default"/>
        <w:lang w:val="ru-RU" w:eastAsia="en-US" w:bidi="ar-SA"/>
      </w:rPr>
    </w:lvl>
    <w:lvl w:ilvl="7">
      <w:numFmt w:val="bullet"/>
      <w:lvlText w:val="•"/>
      <w:lvlJc w:val="left"/>
      <w:pPr>
        <w:ind w:left="8312" w:hanging="624"/>
      </w:pPr>
      <w:rPr>
        <w:rFonts w:hint="default"/>
        <w:lang w:val="ru-RU" w:eastAsia="en-US" w:bidi="ar-SA"/>
      </w:rPr>
    </w:lvl>
    <w:lvl w:ilvl="8">
      <w:numFmt w:val="bullet"/>
      <w:lvlText w:val="•"/>
      <w:lvlJc w:val="left"/>
      <w:pPr>
        <w:ind w:left="9274" w:hanging="624"/>
      </w:pPr>
      <w:rPr>
        <w:rFonts w:hint="default"/>
        <w:lang w:val="ru-RU" w:eastAsia="en-US" w:bidi="ar-SA"/>
      </w:rPr>
    </w:lvl>
  </w:abstractNum>
  <w:abstractNum w:abstractNumId="7" w15:restartNumberingAfterBreak="0">
    <w:nsid w:val="1C370F64"/>
    <w:multiLevelType w:val="multilevel"/>
    <w:tmpl w:val="C1324268"/>
    <w:lvl w:ilvl="0">
      <w:start w:val="2"/>
      <w:numFmt w:val="decimal"/>
      <w:lvlText w:val="%1"/>
      <w:lvlJc w:val="left"/>
      <w:pPr>
        <w:ind w:left="2547" w:hanging="420"/>
      </w:pPr>
      <w:rPr>
        <w:rFonts w:hint="default"/>
        <w:lang w:val="ru-RU" w:eastAsia="en-US" w:bidi="ar-SA"/>
      </w:rPr>
    </w:lvl>
    <w:lvl w:ilvl="1">
      <w:start w:val="1"/>
      <w:numFmt w:val="decimal"/>
      <w:lvlText w:val="%1.%2."/>
      <w:lvlJc w:val="left"/>
      <w:pPr>
        <w:ind w:left="2547"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19" w:hanging="692"/>
        <w:jc w:val="right"/>
      </w:pPr>
      <w:rPr>
        <w:rFonts w:hint="default"/>
        <w:spacing w:val="0"/>
        <w:w w:val="100"/>
        <w:lang w:val="ru-RU" w:eastAsia="en-US" w:bidi="ar-SA"/>
      </w:rPr>
    </w:lvl>
    <w:lvl w:ilvl="3">
      <w:numFmt w:val="bullet"/>
      <w:lvlText w:val="•"/>
      <w:lvlJc w:val="left"/>
      <w:pPr>
        <w:ind w:left="4464" w:hanging="692"/>
      </w:pPr>
      <w:rPr>
        <w:rFonts w:hint="default"/>
        <w:lang w:val="ru-RU" w:eastAsia="en-US" w:bidi="ar-SA"/>
      </w:rPr>
    </w:lvl>
    <w:lvl w:ilvl="4">
      <w:numFmt w:val="bullet"/>
      <w:lvlText w:val="•"/>
      <w:lvlJc w:val="left"/>
      <w:pPr>
        <w:ind w:left="5426" w:hanging="692"/>
      </w:pPr>
      <w:rPr>
        <w:rFonts w:hint="default"/>
        <w:lang w:val="ru-RU" w:eastAsia="en-US" w:bidi="ar-SA"/>
      </w:rPr>
    </w:lvl>
    <w:lvl w:ilvl="5">
      <w:numFmt w:val="bullet"/>
      <w:lvlText w:val="•"/>
      <w:lvlJc w:val="left"/>
      <w:pPr>
        <w:ind w:left="6388" w:hanging="692"/>
      </w:pPr>
      <w:rPr>
        <w:rFonts w:hint="default"/>
        <w:lang w:val="ru-RU" w:eastAsia="en-US" w:bidi="ar-SA"/>
      </w:rPr>
    </w:lvl>
    <w:lvl w:ilvl="6">
      <w:numFmt w:val="bullet"/>
      <w:lvlText w:val="•"/>
      <w:lvlJc w:val="left"/>
      <w:pPr>
        <w:ind w:left="7350" w:hanging="692"/>
      </w:pPr>
      <w:rPr>
        <w:rFonts w:hint="default"/>
        <w:lang w:val="ru-RU" w:eastAsia="en-US" w:bidi="ar-SA"/>
      </w:rPr>
    </w:lvl>
    <w:lvl w:ilvl="7">
      <w:numFmt w:val="bullet"/>
      <w:lvlText w:val="•"/>
      <w:lvlJc w:val="left"/>
      <w:pPr>
        <w:ind w:left="8312" w:hanging="692"/>
      </w:pPr>
      <w:rPr>
        <w:rFonts w:hint="default"/>
        <w:lang w:val="ru-RU" w:eastAsia="en-US" w:bidi="ar-SA"/>
      </w:rPr>
    </w:lvl>
    <w:lvl w:ilvl="8">
      <w:numFmt w:val="bullet"/>
      <w:lvlText w:val="•"/>
      <w:lvlJc w:val="left"/>
      <w:pPr>
        <w:ind w:left="9274" w:hanging="692"/>
      </w:pPr>
      <w:rPr>
        <w:rFonts w:hint="default"/>
        <w:lang w:val="ru-RU" w:eastAsia="en-US" w:bidi="ar-SA"/>
      </w:rPr>
    </w:lvl>
  </w:abstractNum>
  <w:abstractNum w:abstractNumId="8" w15:restartNumberingAfterBreak="0">
    <w:nsid w:val="422C595A"/>
    <w:multiLevelType w:val="multilevel"/>
    <w:tmpl w:val="23B09AC8"/>
    <w:lvl w:ilvl="0">
      <w:start w:val="4"/>
      <w:numFmt w:val="decimal"/>
      <w:lvlText w:val="%1"/>
      <w:lvlJc w:val="left"/>
      <w:pPr>
        <w:ind w:left="2667" w:hanging="540"/>
      </w:pPr>
      <w:rPr>
        <w:rFonts w:hint="default"/>
        <w:lang w:val="ru-RU" w:eastAsia="en-US" w:bidi="ar-SA"/>
      </w:rPr>
    </w:lvl>
    <w:lvl w:ilvl="1">
      <w:start w:val="2"/>
      <w:numFmt w:val="decimal"/>
      <w:lvlText w:val="%1.%2"/>
      <w:lvlJc w:val="left"/>
      <w:pPr>
        <w:ind w:left="2667" w:hanging="540"/>
      </w:pPr>
      <w:rPr>
        <w:rFonts w:hint="default"/>
        <w:lang w:val="ru-RU" w:eastAsia="en-US" w:bidi="ar-SA"/>
      </w:rPr>
    </w:lvl>
    <w:lvl w:ilvl="2">
      <w:start w:val="1"/>
      <w:numFmt w:val="decimal"/>
      <w:lvlText w:val="%1.%2.%3"/>
      <w:lvlJc w:val="left"/>
      <w:pPr>
        <w:ind w:left="2667" w:hanging="54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19"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506" w:hanging="168"/>
      </w:pPr>
      <w:rPr>
        <w:rFonts w:hint="default"/>
        <w:lang w:val="ru-RU" w:eastAsia="en-US" w:bidi="ar-SA"/>
      </w:rPr>
    </w:lvl>
    <w:lvl w:ilvl="5">
      <w:numFmt w:val="bullet"/>
      <w:lvlText w:val="•"/>
      <w:lvlJc w:val="left"/>
      <w:pPr>
        <w:ind w:left="6454" w:hanging="168"/>
      </w:pPr>
      <w:rPr>
        <w:rFonts w:hint="default"/>
        <w:lang w:val="ru-RU" w:eastAsia="en-US" w:bidi="ar-SA"/>
      </w:rPr>
    </w:lvl>
    <w:lvl w:ilvl="6">
      <w:numFmt w:val="bullet"/>
      <w:lvlText w:val="•"/>
      <w:lvlJc w:val="left"/>
      <w:pPr>
        <w:ind w:left="7403" w:hanging="168"/>
      </w:pPr>
      <w:rPr>
        <w:rFonts w:hint="default"/>
        <w:lang w:val="ru-RU" w:eastAsia="en-US" w:bidi="ar-SA"/>
      </w:rPr>
    </w:lvl>
    <w:lvl w:ilvl="7">
      <w:numFmt w:val="bullet"/>
      <w:lvlText w:val="•"/>
      <w:lvlJc w:val="left"/>
      <w:pPr>
        <w:ind w:left="8352" w:hanging="168"/>
      </w:pPr>
      <w:rPr>
        <w:rFonts w:hint="default"/>
        <w:lang w:val="ru-RU" w:eastAsia="en-US" w:bidi="ar-SA"/>
      </w:rPr>
    </w:lvl>
    <w:lvl w:ilvl="8">
      <w:numFmt w:val="bullet"/>
      <w:lvlText w:val="•"/>
      <w:lvlJc w:val="left"/>
      <w:pPr>
        <w:ind w:left="9300" w:hanging="168"/>
      </w:pPr>
      <w:rPr>
        <w:rFonts w:hint="default"/>
        <w:lang w:val="ru-RU" w:eastAsia="en-US" w:bidi="ar-SA"/>
      </w:rPr>
    </w:lvl>
  </w:abstractNum>
  <w:abstractNum w:abstractNumId="9" w15:restartNumberingAfterBreak="0">
    <w:nsid w:val="42685640"/>
    <w:multiLevelType w:val="multilevel"/>
    <w:tmpl w:val="876A7418"/>
    <w:lvl w:ilvl="0">
      <w:start w:val="1"/>
      <w:numFmt w:val="decimal"/>
      <w:lvlText w:val="%1"/>
      <w:lvlJc w:val="left"/>
      <w:pPr>
        <w:ind w:left="1419" w:hanging="560"/>
      </w:pPr>
      <w:rPr>
        <w:rFonts w:hint="default"/>
        <w:lang w:val="ru-RU" w:eastAsia="en-US" w:bidi="ar-SA"/>
      </w:rPr>
    </w:lvl>
    <w:lvl w:ilvl="1">
      <w:start w:val="1"/>
      <w:numFmt w:val="decimal"/>
      <w:lvlText w:val="%1.%2."/>
      <w:lvlJc w:val="left"/>
      <w:pPr>
        <w:ind w:left="1419" w:hanging="56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375" w:hanging="560"/>
      </w:pPr>
      <w:rPr>
        <w:rFonts w:hint="default"/>
        <w:lang w:val="ru-RU" w:eastAsia="en-US" w:bidi="ar-SA"/>
      </w:rPr>
    </w:lvl>
    <w:lvl w:ilvl="3">
      <w:numFmt w:val="bullet"/>
      <w:lvlText w:val="•"/>
      <w:lvlJc w:val="left"/>
      <w:pPr>
        <w:ind w:left="4353" w:hanging="560"/>
      </w:pPr>
      <w:rPr>
        <w:rFonts w:hint="default"/>
        <w:lang w:val="ru-RU" w:eastAsia="en-US" w:bidi="ar-SA"/>
      </w:rPr>
    </w:lvl>
    <w:lvl w:ilvl="4">
      <w:numFmt w:val="bullet"/>
      <w:lvlText w:val="•"/>
      <w:lvlJc w:val="left"/>
      <w:pPr>
        <w:ind w:left="5331" w:hanging="560"/>
      </w:pPr>
      <w:rPr>
        <w:rFonts w:hint="default"/>
        <w:lang w:val="ru-RU" w:eastAsia="en-US" w:bidi="ar-SA"/>
      </w:rPr>
    </w:lvl>
    <w:lvl w:ilvl="5">
      <w:numFmt w:val="bullet"/>
      <w:lvlText w:val="•"/>
      <w:lvlJc w:val="left"/>
      <w:pPr>
        <w:ind w:left="6309" w:hanging="560"/>
      </w:pPr>
      <w:rPr>
        <w:rFonts w:hint="default"/>
        <w:lang w:val="ru-RU" w:eastAsia="en-US" w:bidi="ar-SA"/>
      </w:rPr>
    </w:lvl>
    <w:lvl w:ilvl="6">
      <w:numFmt w:val="bullet"/>
      <w:lvlText w:val="•"/>
      <w:lvlJc w:val="left"/>
      <w:pPr>
        <w:ind w:left="7287" w:hanging="560"/>
      </w:pPr>
      <w:rPr>
        <w:rFonts w:hint="default"/>
        <w:lang w:val="ru-RU" w:eastAsia="en-US" w:bidi="ar-SA"/>
      </w:rPr>
    </w:lvl>
    <w:lvl w:ilvl="7">
      <w:numFmt w:val="bullet"/>
      <w:lvlText w:val="•"/>
      <w:lvlJc w:val="left"/>
      <w:pPr>
        <w:ind w:left="8264" w:hanging="560"/>
      </w:pPr>
      <w:rPr>
        <w:rFonts w:hint="default"/>
        <w:lang w:val="ru-RU" w:eastAsia="en-US" w:bidi="ar-SA"/>
      </w:rPr>
    </w:lvl>
    <w:lvl w:ilvl="8">
      <w:numFmt w:val="bullet"/>
      <w:lvlText w:val="•"/>
      <w:lvlJc w:val="left"/>
      <w:pPr>
        <w:ind w:left="9242" w:hanging="560"/>
      </w:pPr>
      <w:rPr>
        <w:rFonts w:hint="default"/>
        <w:lang w:val="ru-RU" w:eastAsia="en-US" w:bidi="ar-SA"/>
      </w:rPr>
    </w:lvl>
  </w:abstractNum>
  <w:abstractNum w:abstractNumId="10" w15:restartNumberingAfterBreak="0">
    <w:nsid w:val="46125957"/>
    <w:multiLevelType w:val="hybridMultilevel"/>
    <w:tmpl w:val="2B0E223E"/>
    <w:lvl w:ilvl="0" w:tplc="07E8AE9C">
      <w:numFmt w:val="bullet"/>
      <w:lvlText w:val="-"/>
      <w:lvlJc w:val="left"/>
      <w:pPr>
        <w:ind w:left="2105"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01D4725A">
      <w:numFmt w:val="bullet"/>
      <w:lvlText w:val="•"/>
      <w:lvlJc w:val="left"/>
      <w:pPr>
        <w:ind w:left="3009" w:hanging="147"/>
      </w:pPr>
      <w:rPr>
        <w:rFonts w:hint="default"/>
        <w:lang w:val="ru-RU" w:eastAsia="en-US" w:bidi="ar-SA"/>
      </w:rPr>
    </w:lvl>
    <w:lvl w:ilvl="2" w:tplc="893AFB4A">
      <w:numFmt w:val="bullet"/>
      <w:lvlText w:val="•"/>
      <w:lvlJc w:val="left"/>
      <w:pPr>
        <w:ind w:left="3919" w:hanging="147"/>
      </w:pPr>
      <w:rPr>
        <w:rFonts w:hint="default"/>
        <w:lang w:val="ru-RU" w:eastAsia="en-US" w:bidi="ar-SA"/>
      </w:rPr>
    </w:lvl>
    <w:lvl w:ilvl="3" w:tplc="D5420714">
      <w:numFmt w:val="bullet"/>
      <w:lvlText w:val="•"/>
      <w:lvlJc w:val="left"/>
      <w:pPr>
        <w:ind w:left="4829" w:hanging="147"/>
      </w:pPr>
      <w:rPr>
        <w:rFonts w:hint="default"/>
        <w:lang w:val="ru-RU" w:eastAsia="en-US" w:bidi="ar-SA"/>
      </w:rPr>
    </w:lvl>
    <w:lvl w:ilvl="4" w:tplc="0E4031F6">
      <w:numFmt w:val="bullet"/>
      <w:lvlText w:val="•"/>
      <w:lvlJc w:val="left"/>
      <w:pPr>
        <w:ind w:left="5739" w:hanging="147"/>
      </w:pPr>
      <w:rPr>
        <w:rFonts w:hint="default"/>
        <w:lang w:val="ru-RU" w:eastAsia="en-US" w:bidi="ar-SA"/>
      </w:rPr>
    </w:lvl>
    <w:lvl w:ilvl="5" w:tplc="2EE2FAD6">
      <w:numFmt w:val="bullet"/>
      <w:lvlText w:val="•"/>
      <w:lvlJc w:val="left"/>
      <w:pPr>
        <w:ind w:left="6649" w:hanging="147"/>
      </w:pPr>
      <w:rPr>
        <w:rFonts w:hint="default"/>
        <w:lang w:val="ru-RU" w:eastAsia="en-US" w:bidi="ar-SA"/>
      </w:rPr>
    </w:lvl>
    <w:lvl w:ilvl="6" w:tplc="6C9ACD68">
      <w:numFmt w:val="bullet"/>
      <w:lvlText w:val="•"/>
      <w:lvlJc w:val="left"/>
      <w:pPr>
        <w:ind w:left="7559" w:hanging="147"/>
      </w:pPr>
      <w:rPr>
        <w:rFonts w:hint="default"/>
        <w:lang w:val="ru-RU" w:eastAsia="en-US" w:bidi="ar-SA"/>
      </w:rPr>
    </w:lvl>
    <w:lvl w:ilvl="7" w:tplc="C4965794">
      <w:numFmt w:val="bullet"/>
      <w:lvlText w:val="•"/>
      <w:lvlJc w:val="left"/>
      <w:pPr>
        <w:ind w:left="8468" w:hanging="147"/>
      </w:pPr>
      <w:rPr>
        <w:rFonts w:hint="default"/>
        <w:lang w:val="ru-RU" w:eastAsia="en-US" w:bidi="ar-SA"/>
      </w:rPr>
    </w:lvl>
    <w:lvl w:ilvl="8" w:tplc="27AAEDBA">
      <w:numFmt w:val="bullet"/>
      <w:lvlText w:val="•"/>
      <w:lvlJc w:val="left"/>
      <w:pPr>
        <w:ind w:left="9378" w:hanging="147"/>
      </w:pPr>
      <w:rPr>
        <w:rFonts w:hint="default"/>
        <w:lang w:val="ru-RU" w:eastAsia="en-US" w:bidi="ar-SA"/>
      </w:rPr>
    </w:lvl>
  </w:abstractNum>
  <w:abstractNum w:abstractNumId="11" w15:restartNumberingAfterBreak="0">
    <w:nsid w:val="46987B52"/>
    <w:multiLevelType w:val="multilevel"/>
    <w:tmpl w:val="172C4CDC"/>
    <w:lvl w:ilvl="0">
      <w:start w:val="5"/>
      <w:numFmt w:val="decimal"/>
      <w:lvlText w:val="%1"/>
      <w:lvlJc w:val="left"/>
      <w:pPr>
        <w:ind w:left="1419" w:hanging="420"/>
      </w:pPr>
      <w:rPr>
        <w:rFonts w:hint="default"/>
        <w:lang w:val="ru-RU" w:eastAsia="en-US" w:bidi="ar-SA"/>
      </w:rPr>
    </w:lvl>
    <w:lvl w:ilvl="1">
      <w:start w:val="1"/>
      <w:numFmt w:val="decimal"/>
      <w:lvlText w:val="%1.%2."/>
      <w:lvlJc w:val="left"/>
      <w:pPr>
        <w:ind w:left="1419" w:hanging="42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375" w:hanging="420"/>
      </w:pPr>
      <w:rPr>
        <w:rFonts w:hint="default"/>
        <w:lang w:val="ru-RU" w:eastAsia="en-US" w:bidi="ar-SA"/>
      </w:rPr>
    </w:lvl>
    <w:lvl w:ilvl="3">
      <w:numFmt w:val="bullet"/>
      <w:lvlText w:val="•"/>
      <w:lvlJc w:val="left"/>
      <w:pPr>
        <w:ind w:left="4353" w:hanging="420"/>
      </w:pPr>
      <w:rPr>
        <w:rFonts w:hint="default"/>
        <w:lang w:val="ru-RU" w:eastAsia="en-US" w:bidi="ar-SA"/>
      </w:rPr>
    </w:lvl>
    <w:lvl w:ilvl="4">
      <w:numFmt w:val="bullet"/>
      <w:lvlText w:val="•"/>
      <w:lvlJc w:val="left"/>
      <w:pPr>
        <w:ind w:left="5331" w:hanging="420"/>
      </w:pPr>
      <w:rPr>
        <w:rFonts w:hint="default"/>
        <w:lang w:val="ru-RU" w:eastAsia="en-US" w:bidi="ar-SA"/>
      </w:rPr>
    </w:lvl>
    <w:lvl w:ilvl="5">
      <w:numFmt w:val="bullet"/>
      <w:lvlText w:val="•"/>
      <w:lvlJc w:val="left"/>
      <w:pPr>
        <w:ind w:left="6309" w:hanging="420"/>
      </w:pPr>
      <w:rPr>
        <w:rFonts w:hint="default"/>
        <w:lang w:val="ru-RU" w:eastAsia="en-US" w:bidi="ar-SA"/>
      </w:rPr>
    </w:lvl>
    <w:lvl w:ilvl="6">
      <w:numFmt w:val="bullet"/>
      <w:lvlText w:val="•"/>
      <w:lvlJc w:val="left"/>
      <w:pPr>
        <w:ind w:left="7287" w:hanging="420"/>
      </w:pPr>
      <w:rPr>
        <w:rFonts w:hint="default"/>
        <w:lang w:val="ru-RU" w:eastAsia="en-US" w:bidi="ar-SA"/>
      </w:rPr>
    </w:lvl>
    <w:lvl w:ilvl="7">
      <w:numFmt w:val="bullet"/>
      <w:lvlText w:val="•"/>
      <w:lvlJc w:val="left"/>
      <w:pPr>
        <w:ind w:left="8264" w:hanging="420"/>
      </w:pPr>
      <w:rPr>
        <w:rFonts w:hint="default"/>
        <w:lang w:val="ru-RU" w:eastAsia="en-US" w:bidi="ar-SA"/>
      </w:rPr>
    </w:lvl>
    <w:lvl w:ilvl="8">
      <w:numFmt w:val="bullet"/>
      <w:lvlText w:val="•"/>
      <w:lvlJc w:val="left"/>
      <w:pPr>
        <w:ind w:left="9242" w:hanging="420"/>
      </w:pPr>
      <w:rPr>
        <w:rFonts w:hint="default"/>
        <w:lang w:val="ru-RU" w:eastAsia="en-US" w:bidi="ar-SA"/>
      </w:rPr>
    </w:lvl>
  </w:abstractNum>
  <w:abstractNum w:abstractNumId="12" w15:restartNumberingAfterBreak="0">
    <w:nsid w:val="4DA45CFA"/>
    <w:multiLevelType w:val="multilevel"/>
    <w:tmpl w:val="03B4751C"/>
    <w:lvl w:ilvl="0">
      <w:start w:val="4"/>
      <w:numFmt w:val="decimal"/>
      <w:lvlText w:val="%1"/>
      <w:lvlJc w:val="left"/>
      <w:pPr>
        <w:ind w:left="1419" w:hanging="773"/>
      </w:pPr>
      <w:rPr>
        <w:rFonts w:hint="default"/>
        <w:lang w:val="ru-RU" w:eastAsia="en-US" w:bidi="ar-SA"/>
      </w:rPr>
    </w:lvl>
    <w:lvl w:ilvl="1">
      <w:start w:val="3"/>
      <w:numFmt w:val="decimal"/>
      <w:lvlText w:val="%1.%2"/>
      <w:lvlJc w:val="left"/>
      <w:pPr>
        <w:ind w:left="1419" w:hanging="773"/>
      </w:pPr>
      <w:rPr>
        <w:rFonts w:hint="default"/>
        <w:lang w:val="ru-RU" w:eastAsia="en-US" w:bidi="ar-SA"/>
      </w:rPr>
    </w:lvl>
    <w:lvl w:ilvl="2">
      <w:start w:val="19"/>
      <w:numFmt w:val="decimal"/>
      <w:lvlText w:val="%1.%2.%3."/>
      <w:lvlJc w:val="left"/>
      <w:pPr>
        <w:ind w:left="1419" w:hanging="773"/>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353" w:hanging="773"/>
      </w:pPr>
      <w:rPr>
        <w:rFonts w:hint="default"/>
        <w:lang w:val="ru-RU" w:eastAsia="en-US" w:bidi="ar-SA"/>
      </w:rPr>
    </w:lvl>
    <w:lvl w:ilvl="4">
      <w:numFmt w:val="bullet"/>
      <w:lvlText w:val="•"/>
      <w:lvlJc w:val="left"/>
      <w:pPr>
        <w:ind w:left="5331" w:hanging="773"/>
      </w:pPr>
      <w:rPr>
        <w:rFonts w:hint="default"/>
        <w:lang w:val="ru-RU" w:eastAsia="en-US" w:bidi="ar-SA"/>
      </w:rPr>
    </w:lvl>
    <w:lvl w:ilvl="5">
      <w:numFmt w:val="bullet"/>
      <w:lvlText w:val="•"/>
      <w:lvlJc w:val="left"/>
      <w:pPr>
        <w:ind w:left="6309" w:hanging="773"/>
      </w:pPr>
      <w:rPr>
        <w:rFonts w:hint="default"/>
        <w:lang w:val="ru-RU" w:eastAsia="en-US" w:bidi="ar-SA"/>
      </w:rPr>
    </w:lvl>
    <w:lvl w:ilvl="6">
      <w:numFmt w:val="bullet"/>
      <w:lvlText w:val="•"/>
      <w:lvlJc w:val="left"/>
      <w:pPr>
        <w:ind w:left="7287" w:hanging="773"/>
      </w:pPr>
      <w:rPr>
        <w:rFonts w:hint="default"/>
        <w:lang w:val="ru-RU" w:eastAsia="en-US" w:bidi="ar-SA"/>
      </w:rPr>
    </w:lvl>
    <w:lvl w:ilvl="7">
      <w:numFmt w:val="bullet"/>
      <w:lvlText w:val="•"/>
      <w:lvlJc w:val="left"/>
      <w:pPr>
        <w:ind w:left="8264" w:hanging="773"/>
      </w:pPr>
      <w:rPr>
        <w:rFonts w:hint="default"/>
        <w:lang w:val="ru-RU" w:eastAsia="en-US" w:bidi="ar-SA"/>
      </w:rPr>
    </w:lvl>
    <w:lvl w:ilvl="8">
      <w:numFmt w:val="bullet"/>
      <w:lvlText w:val="•"/>
      <w:lvlJc w:val="left"/>
      <w:pPr>
        <w:ind w:left="9242" w:hanging="773"/>
      </w:pPr>
      <w:rPr>
        <w:rFonts w:hint="default"/>
        <w:lang w:val="ru-RU" w:eastAsia="en-US" w:bidi="ar-SA"/>
      </w:rPr>
    </w:lvl>
  </w:abstractNum>
  <w:abstractNum w:abstractNumId="13" w15:restartNumberingAfterBreak="0">
    <w:nsid w:val="5A0C4F28"/>
    <w:multiLevelType w:val="hybridMultilevel"/>
    <w:tmpl w:val="29E81CD8"/>
    <w:lvl w:ilvl="0" w:tplc="4880DEDC">
      <w:start w:val="2"/>
      <w:numFmt w:val="upperRoman"/>
      <w:lvlText w:val="%1."/>
      <w:lvlJc w:val="left"/>
      <w:pPr>
        <w:ind w:left="4428" w:hanging="720"/>
      </w:pPr>
      <w:rPr>
        <w:rFonts w:hint="default"/>
      </w:rPr>
    </w:lvl>
    <w:lvl w:ilvl="1" w:tplc="04190019" w:tentative="1">
      <w:start w:val="1"/>
      <w:numFmt w:val="lowerLetter"/>
      <w:lvlText w:val="%2."/>
      <w:lvlJc w:val="left"/>
      <w:pPr>
        <w:ind w:left="4788" w:hanging="360"/>
      </w:pPr>
    </w:lvl>
    <w:lvl w:ilvl="2" w:tplc="0419001B" w:tentative="1">
      <w:start w:val="1"/>
      <w:numFmt w:val="lowerRoman"/>
      <w:lvlText w:val="%3."/>
      <w:lvlJc w:val="right"/>
      <w:pPr>
        <w:ind w:left="5508" w:hanging="180"/>
      </w:pPr>
    </w:lvl>
    <w:lvl w:ilvl="3" w:tplc="0419000F" w:tentative="1">
      <w:start w:val="1"/>
      <w:numFmt w:val="decimal"/>
      <w:lvlText w:val="%4."/>
      <w:lvlJc w:val="left"/>
      <w:pPr>
        <w:ind w:left="6228" w:hanging="360"/>
      </w:pPr>
    </w:lvl>
    <w:lvl w:ilvl="4" w:tplc="04190019" w:tentative="1">
      <w:start w:val="1"/>
      <w:numFmt w:val="lowerLetter"/>
      <w:lvlText w:val="%5."/>
      <w:lvlJc w:val="left"/>
      <w:pPr>
        <w:ind w:left="6948" w:hanging="360"/>
      </w:pPr>
    </w:lvl>
    <w:lvl w:ilvl="5" w:tplc="0419001B" w:tentative="1">
      <w:start w:val="1"/>
      <w:numFmt w:val="lowerRoman"/>
      <w:lvlText w:val="%6."/>
      <w:lvlJc w:val="right"/>
      <w:pPr>
        <w:ind w:left="7668" w:hanging="180"/>
      </w:pPr>
    </w:lvl>
    <w:lvl w:ilvl="6" w:tplc="0419000F" w:tentative="1">
      <w:start w:val="1"/>
      <w:numFmt w:val="decimal"/>
      <w:lvlText w:val="%7."/>
      <w:lvlJc w:val="left"/>
      <w:pPr>
        <w:ind w:left="8388" w:hanging="360"/>
      </w:pPr>
    </w:lvl>
    <w:lvl w:ilvl="7" w:tplc="04190019" w:tentative="1">
      <w:start w:val="1"/>
      <w:numFmt w:val="lowerLetter"/>
      <w:lvlText w:val="%8."/>
      <w:lvlJc w:val="left"/>
      <w:pPr>
        <w:ind w:left="9108" w:hanging="360"/>
      </w:pPr>
    </w:lvl>
    <w:lvl w:ilvl="8" w:tplc="0419001B" w:tentative="1">
      <w:start w:val="1"/>
      <w:numFmt w:val="lowerRoman"/>
      <w:lvlText w:val="%9."/>
      <w:lvlJc w:val="right"/>
      <w:pPr>
        <w:ind w:left="9828" w:hanging="180"/>
      </w:pPr>
    </w:lvl>
  </w:abstractNum>
  <w:abstractNum w:abstractNumId="14" w15:restartNumberingAfterBreak="0">
    <w:nsid w:val="623017B3"/>
    <w:multiLevelType w:val="hybridMultilevel"/>
    <w:tmpl w:val="A762CDCA"/>
    <w:lvl w:ilvl="0" w:tplc="47ACFC10">
      <w:numFmt w:val="bullet"/>
      <w:lvlText w:val="-"/>
      <w:lvlJc w:val="left"/>
      <w:pPr>
        <w:ind w:left="141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0D62F8E">
      <w:numFmt w:val="bullet"/>
      <w:lvlText w:val="•"/>
      <w:lvlJc w:val="left"/>
      <w:pPr>
        <w:ind w:left="2397" w:hanging="140"/>
      </w:pPr>
      <w:rPr>
        <w:rFonts w:hint="default"/>
        <w:lang w:val="ru-RU" w:eastAsia="en-US" w:bidi="ar-SA"/>
      </w:rPr>
    </w:lvl>
    <w:lvl w:ilvl="2" w:tplc="D3E47C04">
      <w:numFmt w:val="bullet"/>
      <w:lvlText w:val="•"/>
      <w:lvlJc w:val="left"/>
      <w:pPr>
        <w:ind w:left="3375" w:hanging="140"/>
      </w:pPr>
      <w:rPr>
        <w:rFonts w:hint="default"/>
        <w:lang w:val="ru-RU" w:eastAsia="en-US" w:bidi="ar-SA"/>
      </w:rPr>
    </w:lvl>
    <w:lvl w:ilvl="3" w:tplc="0AB656CE">
      <w:numFmt w:val="bullet"/>
      <w:lvlText w:val="•"/>
      <w:lvlJc w:val="left"/>
      <w:pPr>
        <w:ind w:left="4353" w:hanging="140"/>
      </w:pPr>
      <w:rPr>
        <w:rFonts w:hint="default"/>
        <w:lang w:val="ru-RU" w:eastAsia="en-US" w:bidi="ar-SA"/>
      </w:rPr>
    </w:lvl>
    <w:lvl w:ilvl="4" w:tplc="81840F4C">
      <w:numFmt w:val="bullet"/>
      <w:lvlText w:val="•"/>
      <w:lvlJc w:val="left"/>
      <w:pPr>
        <w:ind w:left="5331" w:hanging="140"/>
      </w:pPr>
      <w:rPr>
        <w:rFonts w:hint="default"/>
        <w:lang w:val="ru-RU" w:eastAsia="en-US" w:bidi="ar-SA"/>
      </w:rPr>
    </w:lvl>
    <w:lvl w:ilvl="5" w:tplc="1A687D18">
      <w:numFmt w:val="bullet"/>
      <w:lvlText w:val="•"/>
      <w:lvlJc w:val="left"/>
      <w:pPr>
        <w:ind w:left="6309" w:hanging="140"/>
      </w:pPr>
      <w:rPr>
        <w:rFonts w:hint="default"/>
        <w:lang w:val="ru-RU" w:eastAsia="en-US" w:bidi="ar-SA"/>
      </w:rPr>
    </w:lvl>
    <w:lvl w:ilvl="6" w:tplc="A2EA7B4A">
      <w:numFmt w:val="bullet"/>
      <w:lvlText w:val="•"/>
      <w:lvlJc w:val="left"/>
      <w:pPr>
        <w:ind w:left="7287" w:hanging="140"/>
      </w:pPr>
      <w:rPr>
        <w:rFonts w:hint="default"/>
        <w:lang w:val="ru-RU" w:eastAsia="en-US" w:bidi="ar-SA"/>
      </w:rPr>
    </w:lvl>
    <w:lvl w:ilvl="7" w:tplc="5D0E6612">
      <w:numFmt w:val="bullet"/>
      <w:lvlText w:val="•"/>
      <w:lvlJc w:val="left"/>
      <w:pPr>
        <w:ind w:left="8264" w:hanging="140"/>
      </w:pPr>
      <w:rPr>
        <w:rFonts w:hint="default"/>
        <w:lang w:val="ru-RU" w:eastAsia="en-US" w:bidi="ar-SA"/>
      </w:rPr>
    </w:lvl>
    <w:lvl w:ilvl="8" w:tplc="2FB8F934">
      <w:numFmt w:val="bullet"/>
      <w:lvlText w:val="•"/>
      <w:lvlJc w:val="left"/>
      <w:pPr>
        <w:ind w:left="9242" w:hanging="140"/>
      </w:pPr>
      <w:rPr>
        <w:rFonts w:hint="default"/>
        <w:lang w:val="ru-RU" w:eastAsia="en-US" w:bidi="ar-SA"/>
      </w:rPr>
    </w:lvl>
  </w:abstractNum>
  <w:abstractNum w:abstractNumId="15" w15:restartNumberingAfterBreak="0">
    <w:nsid w:val="659B40C6"/>
    <w:multiLevelType w:val="multilevel"/>
    <w:tmpl w:val="4C4A223E"/>
    <w:lvl w:ilvl="0">
      <w:start w:val="4"/>
      <w:numFmt w:val="decimal"/>
      <w:lvlText w:val="%1"/>
      <w:lvlJc w:val="left"/>
      <w:pPr>
        <w:ind w:left="2667" w:hanging="420"/>
      </w:pPr>
      <w:rPr>
        <w:rFonts w:hint="default"/>
        <w:lang w:val="ru-RU" w:eastAsia="en-US" w:bidi="ar-SA"/>
      </w:rPr>
    </w:lvl>
    <w:lvl w:ilvl="1">
      <w:start w:val="1"/>
      <w:numFmt w:val="decimal"/>
      <w:lvlText w:val="%1.%2."/>
      <w:lvlJc w:val="left"/>
      <w:pPr>
        <w:ind w:left="2667"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19" w:hanging="605"/>
        <w:jc w:val="right"/>
      </w:pPr>
      <w:rPr>
        <w:rFonts w:hint="default"/>
        <w:spacing w:val="0"/>
        <w:w w:val="100"/>
        <w:lang w:val="ru-RU" w:eastAsia="en-US" w:bidi="ar-SA"/>
      </w:rPr>
    </w:lvl>
    <w:lvl w:ilvl="3">
      <w:numFmt w:val="bullet"/>
      <w:lvlText w:val=""/>
      <w:lvlJc w:val="left"/>
      <w:pPr>
        <w:ind w:left="2139" w:hanging="360"/>
      </w:pPr>
      <w:rPr>
        <w:rFonts w:ascii="Symbol" w:eastAsia="Symbol" w:hAnsi="Symbol" w:cs="Symbol" w:hint="default"/>
        <w:b w:val="0"/>
        <w:bCs w:val="0"/>
        <w:i w:val="0"/>
        <w:iCs w:val="0"/>
        <w:spacing w:val="0"/>
        <w:w w:val="99"/>
        <w:sz w:val="20"/>
        <w:szCs w:val="20"/>
        <w:lang w:val="ru-RU" w:eastAsia="en-US" w:bidi="ar-SA"/>
      </w:rPr>
    </w:lvl>
    <w:lvl w:ilvl="4">
      <w:numFmt w:val="bullet"/>
      <w:lvlText w:val="•"/>
      <w:lvlJc w:val="left"/>
      <w:pPr>
        <w:ind w:left="4794" w:hanging="360"/>
      </w:pPr>
      <w:rPr>
        <w:rFonts w:hint="default"/>
        <w:lang w:val="ru-RU" w:eastAsia="en-US" w:bidi="ar-SA"/>
      </w:rPr>
    </w:lvl>
    <w:lvl w:ilvl="5">
      <w:numFmt w:val="bullet"/>
      <w:lvlText w:val="•"/>
      <w:lvlJc w:val="left"/>
      <w:pPr>
        <w:ind w:left="5861" w:hanging="360"/>
      </w:pPr>
      <w:rPr>
        <w:rFonts w:hint="default"/>
        <w:lang w:val="ru-RU" w:eastAsia="en-US" w:bidi="ar-SA"/>
      </w:rPr>
    </w:lvl>
    <w:lvl w:ilvl="6">
      <w:numFmt w:val="bullet"/>
      <w:lvlText w:val="•"/>
      <w:lvlJc w:val="left"/>
      <w:pPr>
        <w:ind w:left="6929" w:hanging="360"/>
      </w:pPr>
      <w:rPr>
        <w:rFonts w:hint="default"/>
        <w:lang w:val="ru-RU" w:eastAsia="en-US" w:bidi="ar-SA"/>
      </w:rPr>
    </w:lvl>
    <w:lvl w:ilvl="7">
      <w:numFmt w:val="bullet"/>
      <w:lvlText w:val="•"/>
      <w:lvlJc w:val="left"/>
      <w:pPr>
        <w:ind w:left="7996" w:hanging="360"/>
      </w:pPr>
      <w:rPr>
        <w:rFonts w:hint="default"/>
        <w:lang w:val="ru-RU" w:eastAsia="en-US" w:bidi="ar-SA"/>
      </w:rPr>
    </w:lvl>
    <w:lvl w:ilvl="8">
      <w:numFmt w:val="bullet"/>
      <w:lvlText w:val="•"/>
      <w:lvlJc w:val="left"/>
      <w:pPr>
        <w:ind w:left="9063" w:hanging="360"/>
      </w:pPr>
      <w:rPr>
        <w:rFonts w:hint="default"/>
        <w:lang w:val="ru-RU" w:eastAsia="en-US" w:bidi="ar-SA"/>
      </w:rPr>
    </w:lvl>
  </w:abstractNum>
  <w:abstractNum w:abstractNumId="16" w15:restartNumberingAfterBreak="0">
    <w:nsid w:val="6A493D81"/>
    <w:multiLevelType w:val="hybridMultilevel"/>
    <w:tmpl w:val="850A6AA6"/>
    <w:lvl w:ilvl="0" w:tplc="CB58A878">
      <w:numFmt w:val="bullet"/>
      <w:lvlText w:val="-"/>
      <w:lvlJc w:val="left"/>
      <w:pPr>
        <w:ind w:left="141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67E1AB2">
      <w:numFmt w:val="bullet"/>
      <w:lvlText w:val="•"/>
      <w:lvlJc w:val="left"/>
      <w:pPr>
        <w:ind w:left="2397" w:hanging="140"/>
      </w:pPr>
      <w:rPr>
        <w:rFonts w:hint="default"/>
        <w:lang w:val="ru-RU" w:eastAsia="en-US" w:bidi="ar-SA"/>
      </w:rPr>
    </w:lvl>
    <w:lvl w:ilvl="2" w:tplc="785CCCEE">
      <w:numFmt w:val="bullet"/>
      <w:lvlText w:val="•"/>
      <w:lvlJc w:val="left"/>
      <w:pPr>
        <w:ind w:left="3375" w:hanging="140"/>
      </w:pPr>
      <w:rPr>
        <w:rFonts w:hint="default"/>
        <w:lang w:val="ru-RU" w:eastAsia="en-US" w:bidi="ar-SA"/>
      </w:rPr>
    </w:lvl>
    <w:lvl w:ilvl="3" w:tplc="41BE6B02">
      <w:numFmt w:val="bullet"/>
      <w:lvlText w:val="•"/>
      <w:lvlJc w:val="left"/>
      <w:pPr>
        <w:ind w:left="4353" w:hanging="140"/>
      </w:pPr>
      <w:rPr>
        <w:rFonts w:hint="default"/>
        <w:lang w:val="ru-RU" w:eastAsia="en-US" w:bidi="ar-SA"/>
      </w:rPr>
    </w:lvl>
    <w:lvl w:ilvl="4" w:tplc="B6902968">
      <w:numFmt w:val="bullet"/>
      <w:lvlText w:val="•"/>
      <w:lvlJc w:val="left"/>
      <w:pPr>
        <w:ind w:left="5331" w:hanging="140"/>
      </w:pPr>
      <w:rPr>
        <w:rFonts w:hint="default"/>
        <w:lang w:val="ru-RU" w:eastAsia="en-US" w:bidi="ar-SA"/>
      </w:rPr>
    </w:lvl>
    <w:lvl w:ilvl="5" w:tplc="E1400E48">
      <w:numFmt w:val="bullet"/>
      <w:lvlText w:val="•"/>
      <w:lvlJc w:val="left"/>
      <w:pPr>
        <w:ind w:left="6309" w:hanging="140"/>
      </w:pPr>
      <w:rPr>
        <w:rFonts w:hint="default"/>
        <w:lang w:val="ru-RU" w:eastAsia="en-US" w:bidi="ar-SA"/>
      </w:rPr>
    </w:lvl>
    <w:lvl w:ilvl="6" w:tplc="33A47C58">
      <w:numFmt w:val="bullet"/>
      <w:lvlText w:val="•"/>
      <w:lvlJc w:val="left"/>
      <w:pPr>
        <w:ind w:left="7287" w:hanging="140"/>
      </w:pPr>
      <w:rPr>
        <w:rFonts w:hint="default"/>
        <w:lang w:val="ru-RU" w:eastAsia="en-US" w:bidi="ar-SA"/>
      </w:rPr>
    </w:lvl>
    <w:lvl w:ilvl="7" w:tplc="CB38D79A">
      <w:numFmt w:val="bullet"/>
      <w:lvlText w:val="•"/>
      <w:lvlJc w:val="left"/>
      <w:pPr>
        <w:ind w:left="8264" w:hanging="140"/>
      </w:pPr>
      <w:rPr>
        <w:rFonts w:hint="default"/>
        <w:lang w:val="ru-RU" w:eastAsia="en-US" w:bidi="ar-SA"/>
      </w:rPr>
    </w:lvl>
    <w:lvl w:ilvl="8" w:tplc="C082E8D8">
      <w:numFmt w:val="bullet"/>
      <w:lvlText w:val="•"/>
      <w:lvlJc w:val="left"/>
      <w:pPr>
        <w:ind w:left="9242" w:hanging="140"/>
      </w:pPr>
      <w:rPr>
        <w:rFonts w:hint="default"/>
        <w:lang w:val="ru-RU" w:eastAsia="en-US" w:bidi="ar-SA"/>
      </w:rPr>
    </w:lvl>
  </w:abstractNum>
  <w:abstractNum w:abstractNumId="17" w15:restartNumberingAfterBreak="0">
    <w:nsid w:val="77D50A3E"/>
    <w:multiLevelType w:val="hybridMultilevel"/>
    <w:tmpl w:val="5148B3AA"/>
    <w:lvl w:ilvl="0" w:tplc="77A20B50">
      <w:start w:val="5"/>
      <w:numFmt w:val="upperRoman"/>
      <w:lvlText w:val="%1."/>
      <w:lvlJc w:val="left"/>
      <w:pPr>
        <w:ind w:left="5700" w:hanging="720"/>
      </w:pPr>
      <w:rPr>
        <w:rFonts w:hint="default"/>
      </w:rPr>
    </w:lvl>
    <w:lvl w:ilvl="1" w:tplc="04190019" w:tentative="1">
      <w:start w:val="1"/>
      <w:numFmt w:val="lowerLetter"/>
      <w:lvlText w:val="%2."/>
      <w:lvlJc w:val="left"/>
      <w:pPr>
        <w:ind w:left="6060" w:hanging="360"/>
      </w:pPr>
    </w:lvl>
    <w:lvl w:ilvl="2" w:tplc="0419001B" w:tentative="1">
      <w:start w:val="1"/>
      <w:numFmt w:val="lowerRoman"/>
      <w:lvlText w:val="%3."/>
      <w:lvlJc w:val="right"/>
      <w:pPr>
        <w:ind w:left="6780" w:hanging="180"/>
      </w:pPr>
    </w:lvl>
    <w:lvl w:ilvl="3" w:tplc="0419000F" w:tentative="1">
      <w:start w:val="1"/>
      <w:numFmt w:val="decimal"/>
      <w:lvlText w:val="%4."/>
      <w:lvlJc w:val="left"/>
      <w:pPr>
        <w:ind w:left="7500" w:hanging="360"/>
      </w:pPr>
    </w:lvl>
    <w:lvl w:ilvl="4" w:tplc="04190019" w:tentative="1">
      <w:start w:val="1"/>
      <w:numFmt w:val="lowerLetter"/>
      <w:lvlText w:val="%5."/>
      <w:lvlJc w:val="left"/>
      <w:pPr>
        <w:ind w:left="8220" w:hanging="360"/>
      </w:pPr>
    </w:lvl>
    <w:lvl w:ilvl="5" w:tplc="0419001B" w:tentative="1">
      <w:start w:val="1"/>
      <w:numFmt w:val="lowerRoman"/>
      <w:lvlText w:val="%6."/>
      <w:lvlJc w:val="right"/>
      <w:pPr>
        <w:ind w:left="8940" w:hanging="180"/>
      </w:pPr>
    </w:lvl>
    <w:lvl w:ilvl="6" w:tplc="0419000F" w:tentative="1">
      <w:start w:val="1"/>
      <w:numFmt w:val="decimal"/>
      <w:lvlText w:val="%7."/>
      <w:lvlJc w:val="left"/>
      <w:pPr>
        <w:ind w:left="9660" w:hanging="360"/>
      </w:pPr>
    </w:lvl>
    <w:lvl w:ilvl="7" w:tplc="04190019" w:tentative="1">
      <w:start w:val="1"/>
      <w:numFmt w:val="lowerLetter"/>
      <w:lvlText w:val="%8."/>
      <w:lvlJc w:val="left"/>
      <w:pPr>
        <w:ind w:left="10380" w:hanging="360"/>
      </w:pPr>
    </w:lvl>
    <w:lvl w:ilvl="8" w:tplc="0419001B" w:tentative="1">
      <w:start w:val="1"/>
      <w:numFmt w:val="lowerRoman"/>
      <w:lvlText w:val="%9."/>
      <w:lvlJc w:val="right"/>
      <w:pPr>
        <w:ind w:left="11100" w:hanging="180"/>
      </w:pPr>
    </w:lvl>
  </w:abstractNum>
  <w:abstractNum w:abstractNumId="18" w15:restartNumberingAfterBreak="0">
    <w:nsid w:val="7C96627C"/>
    <w:multiLevelType w:val="hybridMultilevel"/>
    <w:tmpl w:val="F2B487FA"/>
    <w:lvl w:ilvl="0" w:tplc="18BE9022">
      <w:numFmt w:val="bullet"/>
      <w:lvlText w:val="-"/>
      <w:lvlJc w:val="left"/>
      <w:pPr>
        <w:ind w:left="1419"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0C2EC510">
      <w:numFmt w:val="bullet"/>
      <w:lvlText w:val="•"/>
      <w:lvlJc w:val="left"/>
      <w:pPr>
        <w:ind w:left="2397" w:hanging="183"/>
      </w:pPr>
      <w:rPr>
        <w:rFonts w:hint="default"/>
        <w:lang w:val="ru-RU" w:eastAsia="en-US" w:bidi="ar-SA"/>
      </w:rPr>
    </w:lvl>
    <w:lvl w:ilvl="2" w:tplc="79808EFC">
      <w:numFmt w:val="bullet"/>
      <w:lvlText w:val="•"/>
      <w:lvlJc w:val="left"/>
      <w:pPr>
        <w:ind w:left="3375" w:hanging="183"/>
      </w:pPr>
      <w:rPr>
        <w:rFonts w:hint="default"/>
        <w:lang w:val="ru-RU" w:eastAsia="en-US" w:bidi="ar-SA"/>
      </w:rPr>
    </w:lvl>
    <w:lvl w:ilvl="3" w:tplc="DAD0F8FE">
      <w:numFmt w:val="bullet"/>
      <w:lvlText w:val="•"/>
      <w:lvlJc w:val="left"/>
      <w:pPr>
        <w:ind w:left="4353" w:hanging="183"/>
      </w:pPr>
      <w:rPr>
        <w:rFonts w:hint="default"/>
        <w:lang w:val="ru-RU" w:eastAsia="en-US" w:bidi="ar-SA"/>
      </w:rPr>
    </w:lvl>
    <w:lvl w:ilvl="4" w:tplc="E71CB35E">
      <w:numFmt w:val="bullet"/>
      <w:lvlText w:val="•"/>
      <w:lvlJc w:val="left"/>
      <w:pPr>
        <w:ind w:left="5331" w:hanging="183"/>
      </w:pPr>
      <w:rPr>
        <w:rFonts w:hint="default"/>
        <w:lang w:val="ru-RU" w:eastAsia="en-US" w:bidi="ar-SA"/>
      </w:rPr>
    </w:lvl>
    <w:lvl w:ilvl="5" w:tplc="A634C26A">
      <w:numFmt w:val="bullet"/>
      <w:lvlText w:val="•"/>
      <w:lvlJc w:val="left"/>
      <w:pPr>
        <w:ind w:left="6309" w:hanging="183"/>
      </w:pPr>
      <w:rPr>
        <w:rFonts w:hint="default"/>
        <w:lang w:val="ru-RU" w:eastAsia="en-US" w:bidi="ar-SA"/>
      </w:rPr>
    </w:lvl>
    <w:lvl w:ilvl="6" w:tplc="FDDA6176">
      <w:numFmt w:val="bullet"/>
      <w:lvlText w:val="•"/>
      <w:lvlJc w:val="left"/>
      <w:pPr>
        <w:ind w:left="7287" w:hanging="183"/>
      </w:pPr>
      <w:rPr>
        <w:rFonts w:hint="default"/>
        <w:lang w:val="ru-RU" w:eastAsia="en-US" w:bidi="ar-SA"/>
      </w:rPr>
    </w:lvl>
    <w:lvl w:ilvl="7" w:tplc="7FEA9774">
      <w:numFmt w:val="bullet"/>
      <w:lvlText w:val="•"/>
      <w:lvlJc w:val="left"/>
      <w:pPr>
        <w:ind w:left="8264" w:hanging="183"/>
      </w:pPr>
      <w:rPr>
        <w:rFonts w:hint="default"/>
        <w:lang w:val="ru-RU" w:eastAsia="en-US" w:bidi="ar-SA"/>
      </w:rPr>
    </w:lvl>
    <w:lvl w:ilvl="8" w:tplc="BFE2DDC2">
      <w:numFmt w:val="bullet"/>
      <w:lvlText w:val="•"/>
      <w:lvlJc w:val="left"/>
      <w:pPr>
        <w:ind w:left="9242" w:hanging="183"/>
      </w:pPr>
      <w:rPr>
        <w:rFonts w:hint="default"/>
        <w:lang w:val="ru-RU" w:eastAsia="en-US" w:bidi="ar-SA"/>
      </w:rPr>
    </w:lvl>
  </w:abstractNum>
  <w:abstractNum w:abstractNumId="19" w15:restartNumberingAfterBreak="0">
    <w:nsid w:val="7F7A3E42"/>
    <w:multiLevelType w:val="hybridMultilevel"/>
    <w:tmpl w:val="6F9C2DEC"/>
    <w:lvl w:ilvl="0" w:tplc="08F85B34">
      <w:numFmt w:val="bullet"/>
      <w:lvlText w:val="-"/>
      <w:lvlJc w:val="left"/>
      <w:pPr>
        <w:ind w:left="141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66002E2">
      <w:numFmt w:val="bullet"/>
      <w:lvlText w:val="•"/>
      <w:lvlJc w:val="left"/>
      <w:pPr>
        <w:ind w:left="2397" w:hanging="140"/>
      </w:pPr>
      <w:rPr>
        <w:rFonts w:hint="default"/>
        <w:lang w:val="ru-RU" w:eastAsia="en-US" w:bidi="ar-SA"/>
      </w:rPr>
    </w:lvl>
    <w:lvl w:ilvl="2" w:tplc="DEB435FA">
      <w:numFmt w:val="bullet"/>
      <w:lvlText w:val="•"/>
      <w:lvlJc w:val="left"/>
      <w:pPr>
        <w:ind w:left="3375" w:hanging="140"/>
      </w:pPr>
      <w:rPr>
        <w:rFonts w:hint="default"/>
        <w:lang w:val="ru-RU" w:eastAsia="en-US" w:bidi="ar-SA"/>
      </w:rPr>
    </w:lvl>
    <w:lvl w:ilvl="3" w:tplc="3238E74C">
      <w:numFmt w:val="bullet"/>
      <w:lvlText w:val="•"/>
      <w:lvlJc w:val="left"/>
      <w:pPr>
        <w:ind w:left="4353" w:hanging="140"/>
      </w:pPr>
      <w:rPr>
        <w:rFonts w:hint="default"/>
        <w:lang w:val="ru-RU" w:eastAsia="en-US" w:bidi="ar-SA"/>
      </w:rPr>
    </w:lvl>
    <w:lvl w:ilvl="4" w:tplc="F23C8626">
      <w:numFmt w:val="bullet"/>
      <w:lvlText w:val="•"/>
      <w:lvlJc w:val="left"/>
      <w:pPr>
        <w:ind w:left="5331" w:hanging="140"/>
      </w:pPr>
      <w:rPr>
        <w:rFonts w:hint="default"/>
        <w:lang w:val="ru-RU" w:eastAsia="en-US" w:bidi="ar-SA"/>
      </w:rPr>
    </w:lvl>
    <w:lvl w:ilvl="5" w:tplc="BF4C6FD2">
      <w:numFmt w:val="bullet"/>
      <w:lvlText w:val="•"/>
      <w:lvlJc w:val="left"/>
      <w:pPr>
        <w:ind w:left="6309" w:hanging="140"/>
      </w:pPr>
      <w:rPr>
        <w:rFonts w:hint="default"/>
        <w:lang w:val="ru-RU" w:eastAsia="en-US" w:bidi="ar-SA"/>
      </w:rPr>
    </w:lvl>
    <w:lvl w:ilvl="6" w:tplc="371A73B8">
      <w:numFmt w:val="bullet"/>
      <w:lvlText w:val="•"/>
      <w:lvlJc w:val="left"/>
      <w:pPr>
        <w:ind w:left="7287" w:hanging="140"/>
      </w:pPr>
      <w:rPr>
        <w:rFonts w:hint="default"/>
        <w:lang w:val="ru-RU" w:eastAsia="en-US" w:bidi="ar-SA"/>
      </w:rPr>
    </w:lvl>
    <w:lvl w:ilvl="7" w:tplc="E06C0EC6">
      <w:numFmt w:val="bullet"/>
      <w:lvlText w:val="•"/>
      <w:lvlJc w:val="left"/>
      <w:pPr>
        <w:ind w:left="8264" w:hanging="140"/>
      </w:pPr>
      <w:rPr>
        <w:rFonts w:hint="default"/>
        <w:lang w:val="ru-RU" w:eastAsia="en-US" w:bidi="ar-SA"/>
      </w:rPr>
    </w:lvl>
    <w:lvl w:ilvl="8" w:tplc="4372D722">
      <w:numFmt w:val="bullet"/>
      <w:lvlText w:val="•"/>
      <w:lvlJc w:val="left"/>
      <w:pPr>
        <w:ind w:left="9242" w:hanging="140"/>
      </w:pPr>
      <w:rPr>
        <w:rFonts w:hint="default"/>
        <w:lang w:val="ru-RU" w:eastAsia="en-US" w:bidi="ar-SA"/>
      </w:rPr>
    </w:lvl>
  </w:abstractNum>
  <w:num w:numId="1">
    <w:abstractNumId w:val="3"/>
  </w:num>
  <w:num w:numId="2">
    <w:abstractNumId w:val="18"/>
  </w:num>
  <w:num w:numId="3">
    <w:abstractNumId w:val="1"/>
  </w:num>
  <w:num w:numId="4">
    <w:abstractNumId w:val="11"/>
  </w:num>
  <w:num w:numId="5">
    <w:abstractNumId w:val="10"/>
  </w:num>
  <w:num w:numId="6">
    <w:abstractNumId w:val="12"/>
  </w:num>
  <w:num w:numId="7">
    <w:abstractNumId w:val="6"/>
  </w:num>
  <w:num w:numId="8">
    <w:abstractNumId w:val="5"/>
  </w:num>
  <w:num w:numId="9">
    <w:abstractNumId w:val="8"/>
  </w:num>
  <w:num w:numId="10">
    <w:abstractNumId w:val="0"/>
  </w:num>
  <w:num w:numId="11">
    <w:abstractNumId w:val="15"/>
  </w:num>
  <w:num w:numId="12">
    <w:abstractNumId w:val="14"/>
  </w:num>
  <w:num w:numId="13">
    <w:abstractNumId w:val="2"/>
  </w:num>
  <w:num w:numId="14">
    <w:abstractNumId w:val="19"/>
  </w:num>
  <w:num w:numId="15">
    <w:abstractNumId w:val="16"/>
  </w:num>
  <w:num w:numId="16">
    <w:abstractNumId w:val="7"/>
  </w:num>
  <w:num w:numId="17">
    <w:abstractNumId w:val="9"/>
  </w:num>
  <w:num w:numId="18">
    <w:abstractNumId w:val="4"/>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67BA2"/>
    <w:rsid w:val="00143B6E"/>
    <w:rsid w:val="001B3F3D"/>
    <w:rsid w:val="003C6C5F"/>
    <w:rsid w:val="003F4A19"/>
    <w:rsid w:val="00747437"/>
    <w:rsid w:val="00766AA0"/>
    <w:rsid w:val="008946B5"/>
    <w:rsid w:val="008D6011"/>
    <w:rsid w:val="00BC745F"/>
    <w:rsid w:val="00C16979"/>
    <w:rsid w:val="00D2097F"/>
    <w:rsid w:val="00D67BA2"/>
    <w:rsid w:val="00F15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2ED91"/>
  <w15:docId w15:val="{2CCA8330-228C-4027-AD0D-1316C9D8B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 w:line="274" w:lineRule="exact"/>
      <w:ind w:left="2547" w:hanging="42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9" w:firstLine="707"/>
      <w:jc w:val="both"/>
    </w:pPr>
    <w:rPr>
      <w:sz w:val="24"/>
      <w:szCs w:val="24"/>
    </w:rPr>
  </w:style>
  <w:style w:type="paragraph" w:styleId="a4">
    <w:name w:val="Title"/>
    <w:basedOn w:val="a"/>
    <w:uiPriority w:val="1"/>
    <w:qFormat/>
    <w:pPr>
      <w:spacing w:before="93"/>
      <w:ind w:left="83" w:right="38" w:hanging="156"/>
      <w:jc w:val="center"/>
    </w:pPr>
    <w:rPr>
      <w:rFonts w:ascii="Arial" w:eastAsia="Arial" w:hAnsi="Arial" w:cs="Arial"/>
      <w:sz w:val="56"/>
      <w:szCs w:val="56"/>
    </w:rPr>
  </w:style>
  <w:style w:type="paragraph" w:styleId="a5">
    <w:name w:val="List Paragraph"/>
    <w:basedOn w:val="a"/>
    <w:uiPriority w:val="1"/>
    <w:qFormat/>
    <w:pPr>
      <w:ind w:left="1419" w:firstLine="707"/>
      <w:jc w:val="both"/>
    </w:pPr>
  </w:style>
  <w:style w:type="paragraph" w:customStyle="1" w:styleId="TableParagraph">
    <w:name w:val="Table Paragraph"/>
    <w:basedOn w:val="a"/>
    <w:uiPriority w:val="1"/>
    <w:qFormat/>
    <w:pPr>
      <w:spacing w:line="268" w:lineRule="exact"/>
      <w:ind w:left="107"/>
      <w:jc w:val="center"/>
    </w:pPr>
  </w:style>
  <w:style w:type="character" w:styleId="a6">
    <w:name w:val="Hyperlink"/>
    <w:basedOn w:val="a0"/>
    <w:uiPriority w:val="99"/>
    <w:unhideWhenUsed/>
    <w:rsid w:val="003F4A19"/>
    <w:rPr>
      <w:color w:val="0000FF" w:themeColor="hyperlink"/>
      <w:u w:val="single"/>
    </w:rPr>
  </w:style>
  <w:style w:type="paragraph" w:styleId="a7">
    <w:name w:val="Balloon Text"/>
    <w:basedOn w:val="a"/>
    <w:link w:val="a8"/>
    <w:uiPriority w:val="99"/>
    <w:semiHidden/>
    <w:unhideWhenUsed/>
    <w:rsid w:val="00BC745F"/>
    <w:rPr>
      <w:rFonts w:ascii="Segoe UI" w:hAnsi="Segoe UI" w:cs="Segoe UI"/>
      <w:sz w:val="18"/>
      <w:szCs w:val="18"/>
    </w:rPr>
  </w:style>
  <w:style w:type="character" w:customStyle="1" w:styleId="a8">
    <w:name w:val="Текст выноски Знак"/>
    <w:basedOn w:val="a0"/>
    <w:link w:val="a7"/>
    <w:uiPriority w:val="99"/>
    <w:semiHidden/>
    <w:rsid w:val="00BC745F"/>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34683/a09071adf4b5134a93cfd57b335f985ff7fe05a4/" TargetMode="External"/><Relationship Id="rId18" Type="http://schemas.openxmlformats.org/officeDocument/2006/relationships/hyperlink" Target="https://normativ.kontur.ru/document?moduleId=1&amp;documentId=504709&amp;l4720" TargetMode="External"/><Relationship Id="rId26" Type="http://schemas.openxmlformats.org/officeDocument/2006/relationships/hyperlink" Target="https://www.consultant.ru/document/cons_doc_LAW_519026/6a7ba42d8fda3a1ba186a9eb5c806921998ae7d1/" TargetMode="External"/><Relationship Id="rId39" Type="http://schemas.openxmlformats.org/officeDocument/2006/relationships/hyperlink" Target="http://www.consultant.ru/document/cons_doc_LAW_34683/98b31fb9ec68d01fefb5bb66cad3bfa2c9705789/" TargetMode="External"/><Relationship Id="rId21" Type="http://schemas.openxmlformats.org/officeDocument/2006/relationships/hyperlink" Target="https://www.consultant.ru/document/cons_doc_LAW_419240/529aefeed03faaf7aeae19e697e3347809ac86ba/" TargetMode="External"/><Relationship Id="rId34" Type="http://schemas.openxmlformats.org/officeDocument/2006/relationships/hyperlink" Target="consultantplus://offline/ref%3D89A2C9D1622372171FAB73A5DF789BAE2AB9DA871E43B7206096D5A1BBC8C6F6ED80E478D7CF37FBFC8D24BC004F41E62D9668B833F51FC3wDz1J" TargetMode="External"/><Relationship Id="rId42" Type="http://schemas.openxmlformats.org/officeDocument/2006/relationships/hyperlink" Target="http://www.consultant.ru/document/cons_doc_LAW_355882/b38f68636a6fea32ed01c714b351d5926d31b68b/" TargetMode="External"/><Relationship Id="rId47" Type="http://schemas.openxmlformats.org/officeDocument/2006/relationships/fontTable" Target="fontTable.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https://www.consultant.ru/document/cons_doc_LAW_34683/f9ccec223c774c4895b03311bcd7eb355ef9d78f/" TargetMode="External"/><Relationship Id="rId29" Type="http://schemas.openxmlformats.org/officeDocument/2006/relationships/hyperlink" Target="https://www.consultant.ru/document/cons_doc_LAW_419240/274f022222909efcef192f7615b143e34309164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33621/d7e9aec7823bca8ad26627694937a9a78bc4071c/" TargetMode="External"/><Relationship Id="rId24" Type="http://schemas.openxmlformats.org/officeDocument/2006/relationships/hyperlink" Target="https://normativ.kontur.ru/document?moduleId=1&amp;documentId=504709&amp;l4000" TargetMode="External"/><Relationship Id="rId32" Type="http://schemas.openxmlformats.org/officeDocument/2006/relationships/hyperlink" Target="https://www.consultant.ru/document/cons_doc_LAW_377745/b004fed0b70d0f223e4a81f8ad6cd92af90a7e3b/" TargetMode="External"/><Relationship Id="rId37" Type="http://schemas.openxmlformats.org/officeDocument/2006/relationships/hyperlink" Target="http://www.consultant.ru/document/cons_doc_LAW_355882/b38f68636a6fea32ed01c714b351d5926d31b68b/" TargetMode="External"/><Relationship Id="rId40" Type="http://schemas.openxmlformats.org/officeDocument/2006/relationships/hyperlink" Target="http://www.consultant.ru/document/cons_doc_LAW_34683/98b31fb9ec68d01fefb5bb66cad3bfa2c9705789/"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consultant.ru/document/cons_doc_LAW_189366/307b9638d24d24fa83f0937c6a7f80ffd1a4baa5/" TargetMode="External"/><Relationship Id="rId23" Type="http://schemas.openxmlformats.org/officeDocument/2006/relationships/hyperlink" Target="https://www.consultant.ru/document/cons_doc_LAW_419240/6ebef0e521b1330ea5f4800e3d08b28073b79246/" TargetMode="External"/><Relationship Id="rId28" Type="http://schemas.openxmlformats.org/officeDocument/2006/relationships/hyperlink" Target="https://www.consultant.ru/document/cons_doc_LAW_419240/b0bc8a27e8a04c890f2f9c995f4c966a8894470e/" TargetMode="External"/><Relationship Id="rId36" Type="http://schemas.openxmlformats.org/officeDocument/2006/relationships/hyperlink" Target="http://www.consultant.ru/document/cons_doc_LAW_34683/98b31fb9ec68d01fefb5bb66cad3bfa2c9705789/" TargetMode="External"/><Relationship Id="rId10" Type="http://schemas.openxmlformats.org/officeDocument/2006/relationships/hyperlink" Target="http://www.consultant.ru/document/cons_doc_LAW_340339/b0bc8a27e8a04c890f2f9c995f4c966a8894470e/" TargetMode="External"/><Relationship Id="rId19" Type="http://schemas.openxmlformats.org/officeDocument/2006/relationships/hyperlink" Target="https://normativ.kontur.ru/document?moduleId=1&amp;documentId=504709&amp;l5144" TargetMode="External"/><Relationship Id="rId31" Type="http://schemas.openxmlformats.org/officeDocument/2006/relationships/hyperlink" Target="https://www.consultant.ru/document/cons_doc_LAW_425644/f52df7bb969f939b2e9c40a76671111f8a941d9c/" TargetMode="External"/><Relationship Id="rId44" Type="http://schemas.openxmlformats.org/officeDocument/2006/relationships/hyperlink" Target="https://www.consultant.ru/document/cons_doc_LAW_34683/aa46013b20309f1679e45f48b21c6ebc37da6e22/" TargetMode="External"/><Relationship Id="rId4" Type="http://schemas.openxmlformats.org/officeDocument/2006/relationships/webSettings" Target="webSettings.xml"/><Relationship Id="rId9" Type="http://schemas.openxmlformats.org/officeDocument/2006/relationships/hyperlink" Target="https://www.consultant.ru/document/cons_doc_LAW_521287/307b9638d24d24fa83f0937c6a7f80ffd1a4baa5/" TargetMode="External"/><Relationship Id="rId14" Type="http://schemas.openxmlformats.org/officeDocument/2006/relationships/hyperlink" Target="https://www.consultant.ru/document/cons_doc_LAW_34683/a09071adf4b5134a93cfd57b335f985ff7fe05a4/" TargetMode="External"/><Relationship Id="rId22" Type="http://schemas.openxmlformats.org/officeDocument/2006/relationships/hyperlink" Target="https://www.consultant.ru/document/cons_doc_LAW_34683/8539e92dc6f7886ba97841e38fc89ebbb7cac099/" TargetMode="External"/><Relationship Id="rId27" Type="http://schemas.openxmlformats.org/officeDocument/2006/relationships/hyperlink" Target="https://www.consultant.ru/document/cons_doc_LAW_419240/b0bc8a27e8a04c890f2f9c995f4c966a8894470e/" TargetMode="External"/><Relationship Id="rId30" Type="http://schemas.openxmlformats.org/officeDocument/2006/relationships/hyperlink" Target="https://www.consultant.ru/document/cons_doc_LAW_34683/cc8071b6b37792778d4ce9fba7e76c373edc0618/" TargetMode="External"/><Relationship Id="rId35" Type="http://schemas.openxmlformats.org/officeDocument/2006/relationships/hyperlink" Target="http://www.consultant.ru/document/cons_doc_LAW_389182/7f308e0acbcc986b51caba3cb634a8bdbd94e7ef/" TargetMode="External"/><Relationship Id="rId43" Type="http://schemas.openxmlformats.org/officeDocument/2006/relationships/hyperlink" Target="https://www.consultant.ru/document/cons_doc_LAW_34683/e72eebca6c871b6ed794c3c08fd258332733ca1b/" TargetMode="External"/><Relationship Id="rId48" Type="http://schemas.openxmlformats.org/officeDocument/2006/relationships/theme" Target="theme/theme1.xml"/><Relationship Id="rId8" Type="http://schemas.openxmlformats.org/officeDocument/2006/relationships/hyperlink" Target="https://www.consultant.ru/document/cons_doc_LAW_520149/ee21454c70780cc41c3bd10dee8972cfde745985/" TargetMode="External"/><Relationship Id="rId3" Type="http://schemas.openxmlformats.org/officeDocument/2006/relationships/settings" Target="settings.xml"/><Relationship Id="rId12" Type="http://schemas.openxmlformats.org/officeDocument/2006/relationships/hyperlink" Target="http://www.consultant.ru/document/cons_doc_LAW_344270/6825066b1b7c9e4f6722fa4e848ec9d9152c8dfa/" TargetMode="External"/><Relationship Id="rId17" Type="http://schemas.openxmlformats.org/officeDocument/2006/relationships/hyperlink" Target="https://normativ.kontur.ru/document?moduleId=1&amp;documentId=504709&amp;l5136" TargetMode="External"/><Relationship Id="rId25" Type="http://schemas.openxmlformats.org/officeDocument/2006/relationships/hyperlink" Target="https://normativ.kontur.ru/document?moduleId=1&amp;documentId=504709&amp;l7393" TargetMode="External"/><Relationship Id="rId33" Type="http://schemas.openxmlformats.org/officeDocument/2006/relationships/hyperlink" Target="mailto:dou257@ivedu.ru." TargetMode="External"/><Relationship Id="rId38" Type="http://schemas.openxmlformats.org/officeDocument/2006/relationships/hyperlink" Target="http://www.consultant.ru/document/cons_doc_LAW_34683/98b31fb9ec68d01fefb5bb66cad3bfa2c9705789/" TargetMode="External"/><Relationship Id="rId46" Type="http://schemas.openxmlformats.org/officeDocument/2006/relationships/footer" Target="footer1.xml"/><Relationship Id="rId20" Type="http://schemas.openxmlformats.org/officeDocument/2006/relationships/hyperlink" Target="https://www.consultant.ru/document/cons_doc_LAW_419240/529aefeed03faaf7aeae19e697e3347809ac86ba/" TargetMode="External"/><Relationship Id="rId41" Type="http://schemas.openxmlformats.org/officeDocument/2006/relationships/hyperlink" Target="http://www.consultant.ru/document/cons_doc_LAW_34683/98b31fb9ec68d01fefb5bb66cad3bfa2c97057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16417</Words>
  <Characters>93579</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leonova</dc:creator>
  <cp:lastModifiedBy>Пользователь</cp:lastModifiedBy>
  <cp:revision>7</cp:revision>
  <cp:lastPrinted>2026-07-02T10:50:00Z</cp:lastPrinted>
  <dcterms:created xsi:type="dcterms:W3CDTF">2026-06-29T09:14:00Z</dcterms:created>
  <dcterms:modified xsi:type="dcterms:W3CDTF">2026-07-10T07:35:00Z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2026-03-28T00:00:00Z</vt:filetime>
  </property>
  <property fmtid="{D5CDD505-2E9C-101B-9397-08002B2CF9AE}" pid="3" name="Creator">
    <vt:lpwstr>Microsoft® Word 2016</vt:lpwstr>
  </property>
  <property fmtid="{D5CDD505-2E9C-101B-9397-08002B2CF9AE}" pid="4" name="LastSaved">
    <vt:filetime>2026-06-29T00:00:00Z</vt:filetime>
  </property>
  <property fmtid="{D5CDD505-2E9C-101B-9397-08002B2CF9AE}" pid="5" name="Producer">
    <vt:lpwstr>iLovePDF</vt:lpwstr>
  </property>
</Properties>
</file>